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6C31" w14:textId="26E9D757" w:rsidR="00764439" w:rsidRPr="00D7700B" w:rsidRDefault="00AD33C3">
      <w:pPr>
        <w:rPr>
          <w:rFonts w:ascii="Gill Sans MT" w:hAnsi="Gill Sans MT"/>
          <w:sz w:val="28"/>
        </w:rPr>
      </w:pPr>
      <w:r>
        <w:rPr>
          <w:noProof/>
        </w:rPr>
        <w:drawing>
          <wp:anchor distT="0" distB="0" distL="114300" distR="114300" simplePos="0" relativeHeight="251658263" behindDoc="1" locked="0" layoutInCell="1" allowOverlap="1" wp14:anchorId="73F6EF15" wp14:editId="55CFC563">
            <wp:simplePos x="0" y="0"/>
            <wp:positionH relativeFrom="margin">
              <wp:posOffset>4450466</wp:posOffset>
            </wp:positionH>
            <wp:positionV relativeFrom="paragraph">
              <wp:posOffset>321</wp:posOffset>
            </wp:positionV>
            <wp:extent cx="2269490" cy="931545"/>
            <wp:effectExtent l="0" t="0" r="0" b="1905"/>
            <wp:wrapTight wrapText="bothSides">
              <wp:wrapPolygon edited="0">
                <wp:start x="0" y="0"/>
                <wp:lineTo x="0" y="21202"/>
                <wp:lineTo x="21395" y="21202"/>
                <wp:lineTo x="2139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69490" cy="931545"/>
                    </a:xfrm>
                    <a:prstGeom prst="rect">
                      <a:avLst/>
                    </a:prstGeom>
                  </pic:spPr>
                </pic:pic>
              </a:graphicData>
            </a:graphic>
            <wp14:sizeRelH relativeFrom="page">
              <wp14:pctWidth>0</wp14:pctWidth>
            </wp14:sizeRelH>
            <wp14:sizeRelV relativeFrom="page">
              <wp14:pctHeight>0</wp14:pctHeight>
            </wp14:sizeRelV>
          </wp:anchor>
        </w:drawing>
      </w:r>
    </w:p>
    <w:p w14:paraId="54279DD2" w14:textId="77777777" w:rsidR="00764439" w:rsidRPr="00D7700B" w:rsidRDefault="00764439">
      <w:pPr>
        <w:rPr>
          <w:rFonts w:ascii="Gill Sans MT" w:hAnsi="Gill Sans MT"/>
          <w:sz w:val="28"/>
        </w:rPr>
      </w:pPr>
    </w:p>
    <w:p w14:paraId="0EDE56A3" w14:textId="77777777" w:rsidR="00764439" w:rsidRPr="00D7700B" w:rsidRDefault="00764439">
      <w:pPr>
        <w:rPr>
          <w:rFonts w:ascii="Gill Sans MT" w:hAnsi="Gill Sans MT"/>
          <w:sz w:val="28"/>
        </w:rPr>
      </w:pPr>
    </w:p>
    <w:p w14:paraId="673B571E" w14:textId="77777777" w:rsidR="00AD33C3" w:rsidRDefault="00AD33C3" w:rsidP="00931905">
      <w:pPr>
        <w:spacing w:after="208" w:line="271" w:lineRule="auto"/>
        <w:ind w:right="529"/>
        <w:jc w:val="center"/>
        <w:rPr>
          <w:rFonts w:ascii="Gill Sans MT" w:eastAsia="Calibri" w:hAnsi="Gill Sans MT" w:cs="Calibri"/>
          <w:b/>
          <w:color w:val="0070C0"/>
          <w:sz w:val="36"/>
          <w:lang w:eastAsia="en-GB"/>
        </w:rPr>
      </w:pPr>
    </w:p>
    <w:p w14:paraId="02AE5A6C" w14:textId="1DD749EA" w:rsidR="00C859F1" w:rsidRPr="00D7700B" w:rsidRDefault="00C859F1" w:rsidP="00931905">
      <w:pPr>
        <w:spacing w:after="208" w:line="271" w:lineRule="auto"/>
        <w:ind w:right="529"/>
        <w:jc w:val="center"/>
        <w:rPr>
          <w:rFonts w:ascii="Gill Sans MT" w:eastAsia="Calibri" w:hAnsi="Gill Sans MT" w:cs="Calibri"/>
          <w:b/>
          <w:color w:val="0070C0"/>
          <w:sz w:val="36"/>
          <w:lang w:eastAsia="en-GB"/>
        </w:rPr>
      </w:pPr>
      <w:r w:rsidRPr="00D7700B">
        <w:rPr>
          <w:rFonts w:ascii="Gill Sans MT" w:eastAsia="Calibri" w:hAnsi="Gill Sans MT" w:cs="Calibri"/>
          <w:b/>
          <w:color w:val="0070C0"/>
          <w:sz w:val="36"/>
          <w:lang w:eastAsia="en-GB"/>
        </w:rPr>
        <w:t>Safeguarding &amp; Child Protection Policy</w:t>
      </w:r>
    </w:p>
    <w:p w14:paraId="75CFA557" w14:textId="642D36CE" w:rsidR="003D4D19" w:rsidRPr="00D7700B" w:rsidRDefault="003D4D19" w:rsidP="003D4D19">
      <w:pPr>
        <w:ind w:left="2"/>
        <w:jc w:val="center"/>
        <w:rPr>
          <w:rFonts w:ascii="Gill Sans MT" w:hAnsi="Gill Sans MT"/>
          <w:b/>
          <w:color w:val="2E74B5"/>
          <w:sz w:val="22"/>
          <w:szCs w:val="22"/>
        </w:rPr>
      </w:pPr>
      <w:r w:rsidRPr="00D7700B">
        <w:rPr>
          <w:rFonts w:ascii="Gill Sans MT" w:hAnsi="Gill Sans MT"/>
          <w:b/>
          <w:color w:val="2E74B5"/>
          <w:sz w:val="22"/>
          <w:szCs w:val="22"/>
        </w:rPr>
        <w:t xml:space="preserve">This policy is informed by </w:t>
      </w:r>
      <w:r w:rsidRPr="00FC7A64">
        <w:rPr>
          <w:rFonts w:ascii="Gill Sans MT" w:hAnsi="Gill Sans MT"/>
          <w:b/>
          <w:color w:val="2E74B5"/>
          <w:sz w:val="22"/>
          <w:szCs w:val="22"/>
        </w:rPr>
        <w:t xml:space="preserve">Keeping Children </w:t>
      </w:r>
      <w:r w:rsidR="00DA119E" w:rsidRPr="00FC7A64">
        <w:rPr>
          <w:rFonts w:ascii="Gill Sans MT" w:hAnsi="Gill Sans MT"/>
          <w:b/>
          <w:color w:val="2E74B5"/>
          <w:sz w:val="22"/>
          <w:szCs w:val="22"/>
        </w:rPr>
        <w:t xml:space="preserve">Safe in </w:t>
      </w:r>
      <w:r w:rsidR="003D0D13" w:rsidRPr="00FC7A64">
        <w:rPr>
          <w:rFonts w:ascii="Gill Sans MT" w:hAnsi="Gill Sans MT"/>
          <w:b/>
          <w:color w:val="2E74B5"/>
          <w:sz w:val="22"/>
          <w:szCs w:val="22"/>
        </w:rPr>
        <w:t>Education (KCSiE) September 202</w:t>
      </w:r>
      <w:r w:rsidR="00FC7A64" w:rsidRPr="00FC7A64">
        <w:rPr>
          <w:rFonts w:ascii="Gill Sans MT" w:hAnsi="Gill Sans MT"/>
          <w:b/>
          <w:color w:val="2E74B5"/>
          <w:sz w:val="22"/>
          <w:szCs w:val="22"/>
        </w:rPr>
        <w:t>6</w:t>
      </w:r>
    </w:p>
    <w:p w14:paraId="3A06FF15" w14:textId="26138558" w:rsidR="005D0A57" w:rsidRDefault="003D4D19" w:rsidP="005D0A57">
      <w:pPr>
        <w:tabs>
          <w:tab w:val="left" w:pos="-720"/>
          <w:tab w:val="left" w:pos="0"/>
          <w:tab w:val="left" w:pos="720"/>
        </w:tabs>
        <w:ind w:right="-54"/>
        <w:rPr>
          <w:rFonts w:ascii="Gill Sans MT" w:hAnsi="Gill Sans MT"/>
          <w:b/>
          <w:color w:val="2E74B5"/>
          <w:sz w:val="22"/>
          <w:szCs w:val="22"/>
        </w:rPr>
      </w:pPr>
      <w:r w:rsidRPr="00D7700B">
        <w:rPr>
          <w:rFonts w:ascii="Gill Sans MT" w:hAnsi="Gill Sans MT"/>
          <w:b/>
          <w:color w:val="2E74B5"/>
          <w:sz w:val="22"/>
          <w:szCs w:val="22"/>
        </w:rPr>
        <w:t>and includes statutory guidance</w:t>
      </w:r>
      <w:r w:rsidR="000E7DE7" w:rsidRPr="00D7700B">
        <w:rPr>
          <w:rFonts w:ascii="Gill Sans MT" w:hAnsi="Gill Sans MT"/>
          <w:b/>
          <w:color w:val="2E74B5"/>
          <w:sz w:val="22"/>
          <w:szCs w:val="22"/>
        </w:rPr>
        <w:t xml:space="preserve">, across </w:t>
      </w:r>
      <w:r w:rsidR="00F05932">
        <w:rPr>
          <w:rFonts w:ascii="Gill Sans MT" w:hAnsi="Gill Sans MT"/>
          <w:b/>
          <w:color w:val="2E74B5"/>
          <w:sz w:val="22"/>
          <w:szCs w:val="22"/>
        </w:rPr>
        <w:t>4</w:t>
      </w:r>
      <w:r w:rsidR="000E7DE7" w:rsidRPr="00D7700B">
        <w:rPr>
          <w:rFonts w:ascii="Gill Sans MT" w:hAnsi="Gill Sans MT"/>
          <w:b/>
          <w:color w:val="2E74B5"/>
          <w:sz w:val="22"/>
          <w:szCs w:val="22"/>
        </w:rPr>
        <w:t xml:space="preserve"> local authorities,</w:t>
      </w:r>
      <w:r w:rsidRPr="00D7700B">
        <w:rPr>
          <w:rFonts w:ascii="Gill Sans MT" w:hAnsi="Gill Sans MT"/>
          <w:b/>
          <w:color w:val="2E74B5"/>
          <w:sz w:val="22"/>
          <w:szCs w:val="22"/>
        </w:rPr>
        <w:t xml:space="preserve"> which academies must have regard to</w:t>
      </w:r>
      <w:r w:rsidR="00466A49">
        <w:rPr>
          <w:rFonts w:ascii="Gill Sans MT" w:hAnsi="Gill Sans MT"/>
          <w:b/>
          <w:color w:val="2E74B5"/>
          <w:sz w:val="22"/>
          <w:szCs w:val="22"/>
        </w:rPr>
        <w:t>.</w:t>
      </w:r>
    </w:p>
    <w:p w14:paraId="55EF453A" w14:textId="40C5199C" w:rsidR="0048487D" w:rsidRDefault="0048487D" w:rsidP="005D0A57">
      <w:pPr>
        <w:tabs>
          <w:tab w:val="left" w:pos="-720"/>
          <w:tab w:val="left" w:pos="0"/>
          <w:tab w:val="left" w:pos="720"/>
        </w:tabs>
        <w:ind w:right="-54"/>
        <w:rPr>
          <w:rFonts w:ascii="Gill Sans MT" w:hAnsi="Gill Sans MT"/>
          <w:b/>
          <w:color w:val="2E74B5"/>
          <w:sz w:val="22"/>
          <w:szCs w:val="22"/>
        </w:rPr>
      </w:pPr>
    </w:p>
    <w:p w14:paraId="64745E58" w14:textId="2AD9E420" w:rsidR="0048487D" w:rsidRPr="0048487D" w:rsidRDefault="0048487D" w:rsidP="0048487D">
      <w:pPr>
        <w:tabs>
          <w:tab w:val="left" w:pos="-720"/>
          <w:tab w:val="left" w:pos="0"/>
          <w:tab w:val="left" w:pos="720"/>
        </w:tabs>
        <w:ind w:right="-54"/>
        <w:jc w:val="center"/>
        <w:rPr>
          <w:color w:val="FF0000"/>
        </w:rPr>
      </w:pPr>
      <w:r w:rsidRPr="0048487D">
        <w:rPr>
          <w:rFonts w:ascii="Gill Sans MT" w:hAnsi="Gill Sans MT"/>
          <w:b/>
          <w:color w:val="FF0000"/>
          <w:sz w:val="22"/>
          <w:szCs w:val="22"/>
        </w:rPr>
        <w:t>Fo</w:t>
      </w:r>
      <w:r>
        <w:rPr>
          <w:rFonts w:ascii="Gill Sans MT" w:hAnsi="Gill Sans MT"/>
          <w:b/>
          <w:color w:val="FF0000"/>
          <w:sz w:val="22"/>
          <w:szCs w:val="22"/>
        </w:rPr>
        <w:t>r</w:t>
      </w:r>
      <w:r w:rsidRPr="0048487D">
        <w:rPr>
          <w:rFonts w:ascii="Gill Sans MT" w:hAnsi="Gill Sans MT"/>
          <w:b/>
          <w:color w:val="FF0000"/>
          <w:sz w:val="22"/>
          <w:szCs w:val="22"/>
        </w:rPr>
        <w:t xml:space="preserve"> ease of use the updates have been written in red.</w:t>
      </w:r>
    </w:p>
    <w:p w14:paraId="39749894" w14:textId="77777777" w:rsidR="00A11987" w:rsidRPr="00BB58EB" w:rsidRDefault="00DA119E" w:rsidP="00466A49">
      <w:pPr>
        <w:ind w:left="2"/>
        <w:jc w:val="center"/>
        <w:rPr>
          <w:rFonts w:ascii="Gill Sans MT" w:hAnsi="Gill Sans MT"/>
          <w:b/>
          <w:color w:val="0070C0"/>
          <w:sz w:val="22"/>
        </w:rPr>
      </w:pPr>
      <w:r>
        <w:rPr>
          <w:rFonts w:ascii="Gill Sans MT" w:hAnsi="Gill Sans MT"/>
          <w:b/>
          <w:color w:val="0070C0"/>
          <w:sz w:val="22"/>
        </w:rPr>
        <w:t xml:space="preserve"> </w:t>
      </w:r>
    </w:p>
    <w:p w14:paraId="490E3856" w14:textId="77777777" w:rsidR="00931905" w:rsidRPr="00BB58EB" w:rsidRDefault="00931905" w:rsidP="00BB58EB">
      <w:pPr>
        <w:spacing w:after="208" w:line="271" w:lineRule="auto"/>
        <w:ind w:right="529"/>
        <w:jc w:val="center"/>
        <w:rPr>
          <w:rFonts w:ascii="Gill Sans MT" w:eastAsia="Calibri" w:hAnsi="Gill Sans MT" w:cs="Calibri"/>
          <w:b/>
          <w:lang w:eastAsia="en-GB"/>
        </w:rPr>
      </w:pPr>
      <w:r w:rsidRPr="00BB58EB">
        <w:rPr>
          <w:rFonts w:ascii="Gill Sans MT" w:eastAsia="Calibri" w:hAnsi="Gill Sans MT" w:cs="Calibri"/>
          <w:b/>
          <w:lang w:eastAsia="en-GB"/>
        </w:rPr>
        <w:t>Document Control</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087"/>
      </w:tblGrid>
      <w:tr w:rsidR="00E9225D" w:rsidRPr="00BB58EB" w14:paraId="460FE0ED" w14:textId="77777777" w:rsidTr="00375419">
        <w:tc>
          <w:tcPr>
            <w:tcW w:w="3119" w:type="dxa"/>
            <w:tcBorders>
              <w:top w:val="single" w:sz="4" w:space="0" w:color="auto"/>
              <w:left w:val="single" w:sz="4" w:space="0" w:color="auto"/>
              <w:bottom w:val="single" w:sz="4" w:space="0" w:color="auto"/>
              <w:right w:val="single" w:sz="4" w:space="0" w:color="auto"/>
            </w:tcBorders>
          </w:tcPr>
          <w:p w14:paraId="77D9D2ED" w14:textId="24D197F0" w:rsidR="00E9225D" w:rsidRPr="00BB58EB" w:rsidRDefault="00E9225D" w:rsidP="00466A49">
            <w:pPr>
              <w:spacing w:line="271" w:lineRule="auto"/>
              <w:ind w:left="174" w:right="179"/>
              <w:jc w:val="center"/>
              <w:rPr>
                <w:rFonts w:ascii="Gill Sans MT" w:eastAsia="Calibri" w:hAnsi="Gill Sans MT" w:cs="Calibri"/>
                <w:b/>
              </w:rPr>
            </w:pPr>
            <w:r>
              <w:rPr>
                <w:rFonts w:ascii="Gill Sans MT" w:eastAsia="Calibri" w:hAnsi="Gill Sans MT" w:cs="Calibri"/>
                <w:b/>
              </w:rPr>
              <w:t>Author</w:t>
            </w:r>
          </w:p>
        </w:tc>
        <w:tc>
          <w:tcPr>
            <w:tcW w:w="7087" w:type="dxa"/>
            <w:tcBorders>
              <w:top w:val="single" w:sz="4" w:space="0" w:color="auto"/>
              <w:left w:val="single" w:sz="4" w:space="0" w:color="auto"/>
              <w:bottom w:val="single" w:sz="4" w:space="0" w:color="auto"/>
              <w:right w:val="single" w:sz="4" w:space="0" w:color="auto"/>
            </w:tcBorders>
          </w:tcPr>
          <w:p w14:paraId="7A7DC588" w14:textId="652B508F" w:rsidR="00E9225D" w:rsidRDefault="009505CB" w:rsidP="006F1144">
            <w:pPr>
              <w:spacing w:line="271" w:lineRule="auto"/>
              <w:ind w:left="873" w:right="527" w:hanging="11"/>
              <w:jc w:val="center"/>
              <w:rPr>
                <w:rFonts w:ascii="Gill Sans MT" w:eastAsia="Calibri" w:hAnsi="Gill Sans MT" w:cs="Calibri"/>
              </w:rPr>
            </w:pPr>
            <w:r>
              <w:rPr>
                <w:rFonts w:ascii="Gill Sans MT" w:eastAsia="Calibri" w:hAnsi="Gill Sans MT" w:cs="Calibri"/>
              </w:rPr>
              <w:t>Meridian Trust Designated Safeguarding Lead</w:t>
            </w:r>
          </w:p>
        </w:tc>
      </w:tr>
      <w:tr w:rsidR="00606277" w:rsidRPr="00BB58EB" w14:paraId="55FC2DF5" w14:textId="77777777" w:rsidTr="00375419">
        <w:tc>
          <w:tcPr>
            <w:tcW w:w="3119" w:type="dxa"/>
            <w:tcBorders>
              <w:top w:val="single" w:sz="4" w:space="0" w:color="auto"/>
              <w:left w:val="single" w:sz="4" w:space="0" w:color="auto"/>
              <w:bottom w:val="single" w:sz="4" w:space="0" w:color="auto"/>
              <w:right w:val="single" w:sz="4" w:space="0" w:color="auto"/>
            </w:tcBorders>
            <w:hideMark/>
          </w:tcPr>
          <w:p w14:paraId="41941B86" w14:textId="77777777" w:rsidR="00931905" w:rsidRPr="00BB58EB" w:rsidRDefault="00931905" w:rsidP="00466A49">
            <w:pPr>
              <w:spacing w:line="271" w:lineRule="auto"/>
              <w:ind w:left="174" w:right="179"/>
              <w:jc w:val="center"/>
              <w:rPr>
                <w:rFonts w:ascii="Gill Sans MT" w:eastAsia="Calibri" w:hAnsi="Gill Sans MT" w:cs="Calibri"/>
                <w:b/>
              </w:rPr>
            </w:pPr>
            <w:r w:rsidRPr="00BB58EB">
              <w:rPr>
                <w:rFonts w:ascii="Gill Sans MT" w:eastAsia="Calibri" w:hAnsi="Gill Sans MT" w:cs="Calibri"/>
                <w:b/>
              </w:rPr>
              <w:t>Version Number:</w:t>
            </w:r>
          </w:p>
        </w:tc>
        <w:tc>
          <w:tcPr>
            <w:tcW w:w="7087" w:type="dxa"/>
            <w:tcBorders>
              <w:top w:val="single" w:sz="4" w:space="0" w:color="auto"/>
              <w:left w:val="single" w:sz="4" w:space="0" w:color="auto"/>
              <w:bottom w:val="single" w:sz="4" w:space="0" w:color="auto"/>
              <w:right w:val="single" w:sz="4" w:space="0" w:color="auto"/>
            </w:tcBorders>
            <w:hideMark/>
          </w:tcPr>
          <w:p w14:paraId="69F0CD2D" w14:textId="2A811058" w:rsidR="00931905" w:rsidRPr="00BB58EB" w:rsidRDefault="00021427" w:rsidP="006F1144">
            <w:pPr>
              <w:spacing w:line="271" w:lineRule="auto"/>
              <w:ind w:left="873" w:right="527" w:hanging="11"/>
              <w:jc w:val="center"/>
              <w:rPr>
                <w:rFonts w:ascii="Gill Sans MT" w:eastAsia="Calibri" w:hAnsi="Gill Sans MT" w:cs="Calibri"/>
              </w:rPr>
            </w:pPr>
            <w:r>
              <w:rPr>
                <w:rFonts w:ascii="Gill Sans MT" w:eastAsia="Calibri" w:hAnsi="Gill Sans MT" w:cs="Calibri"/>
              </w:rPr>
              <w:t>1</w:t>
            </w:r>
          </w:p>
        </w:tc>
      </w:tr>
      <w:tr w:rsidR="00606277" w:rsidRPr="00BB58EB" w14:paraId="4E8F5F66" w14:textId="77777777" w:rsidTr="00375419">
        <w:tc>
          <w:tcPr>
            <w:tcW w:w="3119" w:type="dxa"/>
            <w:tcBorders>
              <w:top w:val="single" w:sz="4" w:space="0" w:color="auto"/>
              <w:left w:val="single" w:sz="4" w:space="0" w:color="auto"/>
              <w:bottom w:val="single" w:sz="4" w:space="0" w:color="auto"/>
              <w:right w:val="single" w:sz="4" w:space="0" w:color="auto"/>
            </w:tcBorders>
            <w:hideMark/>
          </w:tcPr>
          <w:p w14:paraId="467BFE73" w14:textId="77777777" w:rsidR="00931905" w:rsidRPr="00BB58EB" w:rsidRDefault="00931905" w:rsidP="00466A49">
            <w:pPr>
              <w:spacing w:line="271" w:lineRule="auto"/>
              <w:ind w:left="174" w:right="179"/>
              <w:jc w:val="center"/>
              <w:rPr>
                <w:rFonts w:ascii="Gill Sans MT" w:eastAsia="Calibri" w:hAnsi="Gill Sans MT" w:cs="Calibri"/>
                <w:b/>
              </w:rPr>
            </w:pPr>
            <w:r w:rsidRPr="00BB58EB">
              <w:rPr>
                <w:rFonts w:ascii="Gill Sans MT" w:eastAsia="Calibri" w:hAnsi="Gill Sans MT" w:cs="Calibri"/>
                <w:b/>
              </w:rPr>
              <w:t>Applicable To:</w:t>
            </w:r>
          </w:p>
        </w:tc>
        <w:tc>
          <w:tcPr>
            <w:tcW w:w="7087" w:type="dxa"/>
            <w:tcBorders>
              <w:top w:val="single" w:sz="4" w:space="0" w:color="auto"/>
              <w:left w:val="single" w:sz="4" w:space="0" w:color="auto"/>
              <w:bottom w:val="single" w:sz="4" w:space="0" w:color="auto"/>
              <w:right w:val="single" w:sz="4" w:space="0" w:color="auto"/>
            </w:tcBorders>
            <w:hideMark/>
          </w:tcPr>
          <w:p w14:paraId="1DDD5194" w14:textId="77777777" w:rsidR="00931905" w:rsidRPr="00BB58EB" w:rsidRDefault="00931905" w:rsidP="00BB58EB">
            <w:pPr>
              <w:spacing w:line="271" w:lineRule="auto"/>
              <w:ind w:left="873" w:right="527" w:hanging="11"/>
              <w:jc w:val="center"/>
              <w:rPr>
                <w:rFonts w:ascii="Gill Sans MT" w:eastAsia="Calibri" w:hAnsi="Gill Sans MT" w:cs="Calibri"/>
              </w:rPr>
            </w:pPr>
            <w:r w:rsidRPr="00BB58EB">
              <w:rPr>
                <w:rFonts w:ascii="Gill Sans MT" w:eastAsia="Calibri" w:hAnsi="Gill Sans MT" w:cs="Calibri"/>
              </w:rPr>
              <w:t>All Academies</w:t>
            </w:r>
          </w:p>
        </w:tc>
      </w:tr>
      <w:tr w:rsidR="00606277" w:rsidRPr="00BB58EB" w14:paraId="2C77F165" w14:textId="77777777" w:rsidTr="00375419">
        <w:tc>
          <w:tcPr>
            <w:tcW w:w="3119" w:type="dxa"/>
            <w:tcBorders>
              <w:top w:val="single" w:sz="4" w:space="0" w:color="auto"/>
              <w:left w:val="single" w:sz="4" w:space="0" w:color="auto"/>
              <w:bottom w:val="single" w:sz="4" w:space="0" w:color="auto"/>
              <w:right w:val="single" w:sz="4" w:space="0" w:color="auto"/>
            </w:tcBorders>
            <w:hideMark/>
          </w:tcPr>
          <w:p w14:paraId="6D4BB494" w14:textId="0D03626E" w:rsidR="00931905" w:rsidRPr="00BB58EB" w:rsidRDefault="00E9225D" w:rsidP="00466A49">
            <w:pPr>
              <w:spacing w:line="271" w:lineRule="auto"/>
              <w:ind w:left="174" w:right="179"/>
              <w:jc w:val="center"/>
              <w:rPr>
                <w:rFonts w:ascii="Gill Sans MT" w:eastAsia="Calibri" w:hAnsi="Gill Sans MT" w:cs="Calibri"/>
                <w:b/>
              </w:rPr>
            </w:pPr>
            <w:r>
              <w:rPr>
                <w:rFonts w:ascii="Gill Sans MT" w:eastAsia="Calibri" w:hAnsi="Gill Sans MT" w:cs="Calibri"/>
                <w:b/>
              </w:rPr>
              <w:t>Approved by</w:t>
            </w:r>
          </w:p>
        </w:tc>
        <w:tc>
          <w:tcPr>
            <w:tcW w:w="7087" w:type="dxa"/>
            <w:tcBorders>
              <w:top w:val="single" w:sz="4" w:space="0" w:color="auto"/>
              <w:left w:val="single" w:sz="4" w:space="0" w:color="auto"/>
              <w:bottom w:val="single" w:sz="4" w:space="0" w:color="auto"/>
              <w:right w:val="single" w:sz="4" w:space="0" w:color="auto"/>
            </w:tcBorders>
            <w:hideMark/>
          </w:tcPr>
          <w:p w14:paraId="0C5B7A85" w14:textId="67E967C3" w:rsidR="00931905" w:rsidRPr="00BB58EB" w:rsidRDefault="005B2F38" w:rsidP="00BB58EB">
            <w:pPr>
              <w:spacing w:line="271" w:lineRule="auto"/>
              <w:ind w:left="873" w:right="527" w:hanging="11"/>
              <w:jc w:val="center"/>
              <w:rPr>
                <w:rFonts w:ascii="Gill Sans MT" w:eastAsia="Calibri" w:hAnsi="Gill Sans MT" w:cs="Calibri"/>
              </w:rPr>
            </w:pPr>
            <w:r>
              <w:rPr>
                <w:rFonts w:ascii="Gill Sans MT" w:eastAsia="Calibri" w:hAnsi="Gill Sans MT" w:cs="Calibri"/>
              </w:rPr>
              <w:t>Chair of the Trust</w:t>
            </w:r>
          </w:p>
        </w:tc>
      </w:tr>
      <w:tr w:rsidR="00486B4D" w:rsidRPr="00BB58EB" w14:paraId="5B52F520" w14:textId="77777777" w:rsidTr="00375419">
        <w:tc>
          <w:tcPr>
            <w:tcW w:w="3119" w:type="dxa"/>
            <w:tcBorders>
              <w:top w:val="single" w:sz="4" w:space="0" w:color="auto"/>
              <w:left w:val="single" w:sz="4" w:space="0" w:color="auto"/>
              <w:bottom w:val="single" w:sz="4" w:space="0" w:color="auto"/>
              <w:right w:val="single" w:sz="4" w:space="0" w:color="auto"/>
            </w:tcBorders>
          </w:tcPr>
          <w:p w14:paraId="7C2F0CD6" w14:textId="1131F4FF" w:rsidR="00486B4D" w:rsidRDefault="009E6791" w:rsidP="00466A49">
            <w:pPr>
              <w:spacing w:line="271" w:lineRule="auto"/>
              <w:ind w:left="174" w:right="179"/>
              <w:jc w:val="center"/>
              <w:rPr>
                <w:rFonts w:ascii="Gill Sans MT" w:eastAsia="Calibri" w:hAnsi="Gill Sans MT" w:cs="Calibri"/>
                <w:b/>
              </w:rPr>
            </w:pPr>
            <w:r>
              <w:rPr>
                <w:rFonts w:ascii="Gill Sans MT" w:eastAsia="Calibri" w:hAnsi="Gill Sans MT" w:cs="Calibri"/>
                <w:b/>
              </w:rPr>
              <w:t>Final Approval by</w:t>
            </w:r>
          </w:p>
        </w:tc>
        <w:tc>
          <w:tcPr>
            <w:tcW w:w="7087" w:type="dxa"/>
            <w:tcBorders>
              <w:top w:val="single" w:sz="4" w:space="0" w:color="auto"/>
              <w:left w:val="single" w:sz="4" w:space="0" w:color="auto"/>
              <w:bottom w:val="single" w:sz="4" w:space="0" w:color="auto"/>
              <w:right w:val="single" w:sz="4" w:space="0" w:color="auto"/>
            </w:tcBorders>
          </w:tcPr>
          <w:p w14:paraId="340C6A33" w14:textId="13C16133" w:rsidR="00486B4D" w:rsidRPr="00BD5C37" w:rsidRDefault="009E6791" w:rsidP="00BB58EB">
            <w:pPr>
              <w:spacing w:line="271" w:lineRule="auto"/>
              <w:ind w:left="873" w:right="527" w:hanging="11"/>
              <w:jc w:val="center"/>
              <w:rPr>
                <w:rFonts w:ascii="Gill Sans MT" w:eastAsia="Calibri" w:hAnsi="Gill Sans MT" w:cstheme="minorHAnsi"/>
                <w:color w:val="000000"/>
                <w:sz w:val="22"/>
                <w:szCs w:val="22"/>
              </w:rPr>
            </w:pPr>
            <w:r>
              <w:rPr>
                <w:rFonts w:ascii="Gill Sans MT" w:eastAsia="Calibri" w:hAnsi="Gill Sans MT" w:cstheme="minorHAnsi"/>
                <w:color w:val="000000"/>
                <w:sz w:val="22"/>
                <w:szCs w:val="22"/>
              </w:rPr>
              <w:t>Trust board</w:t>
            </w:r>
          </w:p>
        </w:tc>
      </w:tr>
      <w:tr w:rsidR="00606277" w:rsidRPr="00BB58EB" w14:paraId="75C29013" w14:textId="77777777" w:rsidTr="00BC5012">
        <w:trPr>
          <w:trHeight w:val="236"/>
        </w:trPr>
        <w:tc>
          <w:tcPr>
            <w:tcW w:w="3119" w:type="dxa"/>
            <w:tcBorders>
              <w:top w:val="single" w:sz="4" w:space="0" w:color="auto"/>
              <w:left w:val="single" w:sz="4" w:space="0" w:color="auto"/>
              <w:bottom w:val="single" w:sz="4" w:space="0" w:color="auto"/>
              <w:right w:val="single" w:sz="4" w:space="0" w:color="auto"/>
            </w:tcBorders>
            <w:hideMark/>
          </w:tcPr>
          <w:p w14:paraId="1074888F" w14:textId="54854D4F" w:rsidR="00931905" w:rsidRPr="00BB58EB" w:rsidRDefault="00E9225D" w:rsidP="00466A49">
            <w:pPr>
              <w:spacing w:line="271" w:lineRule="auto"/>
              <w:ind w:left="174" w:right="179"/>
              <w:jc w:val="center"/>
              <w:rPr>
                <w:rFonts w:ascii="Gill Sans MT" w:eastAsia="Calibri" w:hAnsi="Gill Sans MT" w:cs="Calibri"/>
                <w:b/>
              </w:rPr>
            </w:pPr>
            <w:r>
              <w:rPr>
                <w:rFonts w:ascii="Gill Sans MT" w:eastAsia="Calibri" w:hAnsi="Gill Sans MT" w:cs="Calibri"/>
                <w:b/>
              </w:rPr>
              <w:t xml:space="preserve">Approved </w:t>
            </w:r>
          </w:p>
        </w:tc>
        <w:tc>
          <w:tcPr>
            <w:tcW w:w="7087" w:type="dxa"/>
            <w:tcBorders>
              <w:top w:val="single" w:sz="4" w:space="0" w:color="auto"/>
              <w:left w:val="single" w:sz="4" w:space="0" w:color="auto"/>
              <w:bottom w:val="single" w:sz="4" w:space="0" w:color="auto"/>
              <w:right w:val="single" w:sz="4" w:space="0" w:color="auto"/>
            </w:tcBorders>
            <w:hideMark/>
          </w:tcPr>
          <w:p w14:paraId="61A799C2" w14:textId="112EDBF1" w:rsidR="00931905" w:rsidRPr="00BB58EB" w:rsidRDefault="00704D9A" w:rsidP="00BB58EB">
            <w:pPr>
              <w:spacing w:line="271" w:lineRule="auto"/>
              <w:ind w:left="873" w:right="527" w:hanging="11"/>
              <w:jc w:val="center"/>
              <w:rPr>
                <w:rFonts w:ascii="Gill Sans MT" w:eastAsia="Calibri" w:hAnsi="Gill Sans MT" w:cs="Calibri"/>
              </w:rPr>
            </w:pPr>
            <w:r>
              <w:rPr>
                <w:rFonts w:ascii="Gill Sans MT" w:eastAsia="Calibri" w:hAnsi="Gill Sans MT" w:cs="Calibri"/>
              </w:rPr>
              <w:t>September 202</w:t>
            </w:r>
            <w:r w:rsidR="004937B0">
              <w:rPr>
                <w:rFonts w:ascii="Gill Sans MT" w:eastAsia="Calibri" w:hAnsi="Gill Sans MT" w:cs="Calibri"/>
              </w:rPr>
              <w:t>6</w:t>
            </w:r>
          </w:p>
        </w:tc>
      </w:tr>
      <w:tr w:rsidR="00606277" w:rsidRPr="00BB58EB" w14:paraId="0380A200" w14:textId="77777777" w:rsidTr="00375419">
        <w:tc>
          <w:tcPr>
            <w:tcW w:w="3119" w:type="dxa"/>
            <w:tcBorders>
              <w:top w:val="single" w:sz="4" w:space="0" w:color="auto"/>
              <w:left w:val="single" w:sz="4" w:space="0" w:color="auto"/>
              <w:bottom w:val="single" w:sz="4" w:space="0" w:color="auto"/>
              <w:right w:val="single" w:sz="4" w:space="0" w:color="auto"/>
            </w:tcBorders>
            <w:hideMark/>
          </w:tcPr>
          <w:p w14:paraId="441E189F" w14:textId="77777777" w:rsidR="00931905" w:rsidRPr="00BB58EB" w:rsidRDefault="00931905" w:rsidP="00466A49">
            <w:pPr>
              <w:spacing w:line="271" w:lineRule="auto"/>
              <w:ind w:left="174" w:right="179"/>
              <w:jc w:val="center"/>
              <w:rPr>
                <w:rFonts w:ascii="Gill Sans MT" w:eastAsia="Calibri" w:hAnsi="Gill Sans MT" w:cs="Calibri"/>
                <w:b/>
              </w:rPr>
            </w:pPr>
            <w:r w:rsidRPr="00BB58EB">
              <w:rPr>
                <w:rFonts w:ascii="Gill Sans MT" w:eastAsia="Calibri" w:hAnsi="Gill Sans MT" w:cs="Calibri"/>
                <w:b/>
              </w:rPr>
              <w:t>Review Cycle:</w:t>
            </w:r>
          </w:p>
        </w:tc>
        <w:tc>
          <w:tcPr>
            <w:tcW w:w="7087" w:type="dxa"/>
            <w:tcBorders>
              <w:top w:val="single" w:sz="4" w:space="0" w:color="auto"/>
              <w:left w:val="single" w:sz="4" w:space="0" w:color="auto"/>
              <w:bottom w:val="single" w:sz="4" w:space="0" w:color="auto"/>
              <w:right w:val="single" w:sz="4" w:space="0" w:color="auto"/>
            </w:tcBorders>
            <w:hideMark/>
          </w:tcPr>
          <w:p w14:paraId="51A35F02" w14:textId="77777777" w:rsidR="00931905" w:rsidRPr="00BB58EB" w:rsidRDefault="009204DA" w:rsidP="00BB58EB">
            <w:pPr>
              <w:spacing w:line="271" w:lineRule="auto"/>
              <w:ind w:left="873" w:right="527" w:hanging="11"/>
              <w:jc w:val="center"/>
              <w:rPr>
                <w:rFonts w:ascii="Gill Sans MT" w:eastAsia="Calibri" w:hAnsi="Gill Sans MT" w:cs="Calibri"/>
              </w:rPr>
            </w:pPr>
            <w:r w:rsidRPr="00BB58EB">
              <w:rPr>
                <w:rFonts w:ascii="Gill Sans MT" w:eastAsia="Calibri" w:hAnsi="Gill Sans MT" w:cs="Calibri"/>
              </w:rPr>
              <w:t>Annual</w:t>
            </w:r>
          </w:p>
        </w:tc>
      </w:tr>
      <w:tr w:rsidR="00606277" w:rsidRPr="00BB58EB" w14:paraId="2D912EF4" w14:textId="77777777" w:rsidTr="00375419">
        <w:tc>
          <w:tcPr>
            <w:tcW w:w="3119" w:type="dxa"/>
            <w:tcBorders>
              <w:top w:val="single" w:sz="4" w:space="0" w:color="auto"/>
              <w:left w:val="single" w:sz="4" w:space="0" w:color="auto"/>
              <w:bottom w:val="single" w:sz="4" w:space="0" w:color="auto"/>
              <w:right w:val="single" w:sz="4" w:space="0" w:color="auto"/>
            </w:tcBorders>
            <w:hideMark/>
          </w:tcPr>
          <w:p w14:paraId="78D39E68" w14:textId="77777777" w:rsidR="00931905" w:rsidRPr="00BB58EB" w:rsidRDefault="00931905" w:rsidP="00466A49">
            <w:pPr>
              <w:spacing w:line="271" w:lineRule="auto"/>
              <w:ind w:left="174" w:right="179"/>
              <w:jc w:val="center"/>
              <w:rPr>
                <w:rFonts w:ascii="Gill Sans MT" w:eastAsia="Calibri" w:hAnsi="Gill Sans MT" w:cs="Calibri"/>
                <w:b/>
              </w:rPr>
            </w:pPr>
            <w:r w:rsidRPr="00BB58EB">
              <w:rPr>
                <w:rFonts w:ascii="Gill Sans MT" w:eastAsia="Calibri" w:hAnsi="Gill Sans MT" w:cs="Calibri"/>
                <w:b/>
              </w:rPr>
              <w:t>Date of Next Review:</w:t>
            </w:r>
          </w:p>
        </w:tc>
        <w:tc>
          <w:tcPr>
            <w:tcW w:w="7087" w:type="dxa"/>
            <w:tcBorders>
              <w:top w:val="single" w:sz="4" w:space="0" w:color="auto"/>
              <w:left w:val="single" w:sz="4" w:space="0" w:color="auto"/>
              <w:bottom w:val="single" w:sz="4" w:space="0" w:color="auto"/>
              <w:right w:val="single" w:sz="4" w:space="0" w:color="auto"/>
            </w:tcBorders>
            <w:hideMark/>
          </w:tcPr>
          <w:p w14:paraId="6970F5C3" w14:textId="38E65493" w:rsidR="00931905" w:rsidRPr="00BB58EB" w:rsidRDefault="008E08C6" w:rsidP="00BB58EB">
            <w:pPr>
              <w:spacing w:line="271" w:lineRule="auto"/>
              <w:ind w:left="873" w:right="527" w:hanging="11"/>
              <w:jc w:val="center"/>
              <w:rPr>
                <w:rFonts w:ascii="Gill Sans MT" w:eastAsia="Calibri" w:hAnsi="Gill Sans MT" w:cs="Calibri"/>
              </w:rPr>
            </w:pPr>
            <w:r w:rsidRPr="00BB58EB">
              <w:rPr>
                <w:rFonts w:ascii="Gill Sans MT" w:eastAsia="Calibri" w:hAnsi="Gill Sans MT" w:cs="Calibri"/>
              </w:rPr>
              <w:t xml:space="preserve">September </w:t>
            </w:r>
            <w:r w:rsidR="00DE325C">
              <w:rPr>
                <w:rFonts w:ascii="Gill Sans MT" w:eastAsia="Calibri" w:hAnsi="Gill Sans MT" w:cs="Calibri"/>
              </w:rPr>
              <w:t>202</w:t>
            </w:r>
            <w:r w:rsidR="004937B0">
              <w:rPr>
                <w:rFonts w:ascii="Gill Sans MT" w:eastAsia="Calibri" w:hAnsi="Gill Sans MT" w:cs="Calibri"/>
              </w:rPr>
              <w:t>7</w:t>
            </w:r>
          </w:p>
        </w:tc>
      </w:tr>
      <w:tr w:rsidR="000F1AD4" w:rsidRPr="00BB58EB" w14:paraId="63C5E9A1" w14:textId="77777777" w:rsidTr="00375419">
        <w:tc>
          <w:tcPr>
            <w:tcW w:w="3119" w:type="dxa"/>
            <w:tcBorders>
              <w:top w:val="single" w:sz="4" w:space="0" w:color="auto"/>
              <w:left w:val="single" w:sz="4" w:space="0" w:color="auto"/>
              <w:bottom w:val="single" w:sz="4" w:space="0" w:color="auto"/>
              <w:right w:val="single" w:sz="4" w:space="0" w:color="auto"/>
            </w:tcBorders>
          </w:tcPr>
          <w:p w14:paraId="5859EC62" w14:textId="29C9E918" w:rsidR="000F1AD4" w:rsidRPr="00BB58EB" w:rsidRDefault="002B6F93" w:rsidP="00466A49">
            <w:pPr>
              <w:spacing w:line="271" w:lineRule="auto"/>
              <w:ind w:left="174" w:right="179"/>
              <w:jc w:val="center"/>
              <w:rPr>
                <w:rFonts w:ascii="Gill Sans MT" w:eastAsia="Calibri" w:hAnsi="Gill Sans MT" w:cs="Calibri"/>
                <w:b/>
              </w:rPr>
            </w:pPr>
            <w:r w:rsidRPr="00BD5C37">
              <w:rPr>
                <w:rFonts w:ascii="Gill Sans MT" w:eastAsia="Calibri" w:hAnsi="Gill Sans MT" w:cstheme="minorHAnsi"/>
                <w:b/>
                <w:color w:val="000000"/>
                <w:sz w:val="22"/>
                <w:szCs w:val="22"/>
              </w:rPr>
              <w:t>To be published on website (yes/no)</w:t>
            </w:r>
          </w:p>
        </w:tc>
        <w:tc>
          <w:tcPr>
            <w:tcW w:w="7087" w:type="dxa"/>
            <w:tcBorders>
              <w:top w:val="single" w:sz="4" w:space="0" w:color="auto"/>
              <w:left w:val="single" w:sz="4" w:space="0" w:color="auto"/>
              <w:bottom w:val="single" w:sz="4" w:space="0" w:color="auto"/>
              <w:right w:val="single" w:sz="4" w:space="0" w:color="auto"/>
            </w:tcBorders>
          </w:tcPr>
          <w:p w14:paraId="656D4A50" w14:textId="77777777" w:rsidR="000F1AD4" w:rsidRDefault="004937B0" w:rsidP="00BB58EB">
            <w:pPr>
              <w:spacing w:line="271" w:lineRule="auto"/>
              <w:ind w:left="873" w:right="527" w:hanging="11"/>
              <w:jc w:val="center"/>
              <w:rPr>
                <w:rFonts w:ascii="Gill Sans MT" w:eastAsia="Calibri" w:hAnsi="Gill Sans MT" w:cs="Calibri"/>
              </w:rPr>
            </w:pPr>
            <w:r>
              <w:rPr>
                <w:rFonts w:ascii="Gill Sans MT" w:eastAsia="Calibri" w:hAnsi="Gill Sans MT" w:cs="Calibri"/>
              </w:rPr>
              <w:t>Y</w:t>
            </w:r>
            <w:r w:rsidR="002B6F93">
              <w:rPr>
                <w:rFonts w:ascii="Gill Sans MT" w:eastAsia="Calibri" w:hAnsi="Gill Sans MT" w:cs="Calibri"/>
              </w:rPr>
              <w:t>es</w:t>
            </w:r>
            <w:r>
              <w:rPr>
                <w:rFonts w:ascii="Gill Sans MT" w:eastAsia="Calibri" w:hAnsi="Gill Sans MT" w:cs="Calibri"/>
              </w:rPr>
              <w:t xml:space="preserve"> on the Trust website</w:t>
            </w:r>
          </w:p>
          <w:p w14:paraId="0CCE5CAC" w14:textId="5BDF9D2C" w:rsidR="00D70AA5" w:rsidRPr="00BB58EB" w:rsidRDefault="00D70AA5" w:rsidP="00BB58EB">
            <w:pPr>
              <w:spacing w:line="271" w:lineRule="auto"/>
              <w:ind w:left="873" w:right="527" w:hanging="11"/>
              <w:jc w:val="center"/>
              <w:rPr>
                <w:rFonts w:ascii="Gill Sans MT" w:eastAsia="Calibri" w:hAnsi="Gill Sans MT" w:cs="Calibri"/>
              </w:rPr>
            </w:pPr>
            <w:r>
              <w:rPr>
                <w:rFonts w:ascii="Gill Sans MT" w:eastAsia="Calibri" w:hAnsi="Gill Sans MT" w:cs="Calibri"/>
              </w:rPr>
              <w:t>Academies must publish a local version for their own school</w:t>
            </w:r>
          </w:p>
        </w:tc>
      </w:tr>
      <w:tr w:rsidR="002B6F93" w:rsidRPr="00BB58EB" w14:paraId="5BEEC26B" w14:textId="77777777" w:rsidTr="00375419">
        <w:tc>
          <w:tcPr>
            <w:tcW w:w="3119" w:type="dxa"/>
            <w:tcBorders>
              <w:top w:val="single" w:sz="4" w:space="0" w:color="auto"/>
              <w:left w:val="single" w:sz="4" w:space="0" w:color="auto"/>
              <w:bottom w:val="single" w:sz="4" w:space="0" w:color="auto"/>
              <w:right w:val="single" w:sz="4" w:space="0" w:color="auto"/>
            </w:tcBorders>
          </w:tcPr>
          <w:p w14:paraId="2F078489" w14:textId="6384D9EA" w:rsidR="002B6F93" w:rsidRPr="00BD5C37" w:rsidRDefault="008E709C" w:rsidP="00466A49">
            <w:pPr>
              <w:spacing w:line="271" w:lineRule="auto"/>
              <w:ind w:left="174" w:right="179"/>
              <w:jc w:val="center"/>
              <w:rPr>
                <w:rFonts w:ascii="Gill Sans MT" w:eastAsia="Calibri" w:hAnsi="Gill Sans MT" w:cstheme="minorHAnsi"/>
                <w:b/>
                <w:color w:val="000000"/>
                <w:sz w:val="22"/>
                <w:szCs w:val="22"/>
              </w:rPr>
            </w:pPr>
            <w:r w:rsidRPr="00BD5C37">
              <w:rPr>
                <w:rFonts w:ascii="Gill Sans MT" w:eastAsia="Calibri" w:hAnsi="Gill Sans MT" w:cstheme="minorHAnsi"/>
                <w:b/>
                <w:color w:val="000000"/>
                <w:sz w:val="22"/>
                <w:szCs w:val="22"/>
              </w:rPr>
              <w:t xml:space="preserve">Location on Meridian Trust </w:t>
            </w:r>
            <w:r w:rsidR="00FC7A64" w:rsidRPr="00BD5C37">
              <w:rPr>
                <w:rFonts w:ascii="Gill Sans MT" w:eastAsia="Calibri" w:hAnsi="Gill Sans MT" w:cstheme="minorHAnsi"/>
                <w:b/>
                <w:color w:val="000000"/>
                <w:sz w:val="22"/>
                <w:szCs w:val="22"/>
              </w:rPr>
              <w:t>SharePoint</w:t>
            </w:r>
          </w:p>
        </w:tc>
        <w:tc>
          <w:tcPr>
            <w:tcW w:w="7087" w:type="dxa"/>
            <w:tcBorders>
              <w:top w:val="single" w:sz="4" w:space="0" w:color="auto"/>
              <w:left w:val="single" w:sz="4" w:space="0" w:color="auto"/>
              <w:bottom w:val="single" w:sz="4" w:space="0" w:color="auto"/>
              <w:right w:val="single" w:sz="4" w:space="0" w:color="auto"/>
            </w:tcBorders>
          </w:tcPr>
          <w:p w14:paraId="4E743A56" w14:textId="00592EFE" w:rsidR="002B6F93" w:rsidRDefault="00BC5012" w:rsidP="00BB58EB">
            <w:pPr>
              <w:spacing w:line="271" w:lineRule="auto"/>
              <w:ind w:left="873" w:right="527" w:hanging="11"/>
              <w:jc w:val="center"/>
              <w:rPr>
                <w:rFonts w:ascii="Gill Sans MT" w:eastAsia="Calibri" w:hAnsi="Gill Sans MT" w:cs="Calibri"/>
              </w:rPr>
            </w:pPr>
            <w:r w:rsidRPr="00BD5C37">
              <w:rPr>
                <w:rFonts w:ascii="Gill Sans MT" w:eastAsia="Calibri" w:hAnsi="Gill Sans MT" w:cstheme="minorHAnsi"/>
                <w:color w:val="000000"/>
                <w:sz w:val="22"/>
                <w:szCs w:val="22"/>
              </w:rPr>
              <w:t>Policies Portal</w:t>
            </w:r>
            <w:r w:rsidR="00E115DC">
              <w:rPr>
                <w:rFonts w:ascii="Gill Sans MT" w:eastAsia="Calibri" w:hAnsi="Gill Sans MT" w:cstheme="minorHAnsi"/>
                <w:color w:val="000000"/>
                <w:sz w:val="22"/>
                <w:szCs w:val="22"/>
              </w:rPr>
              <w:t>: Safeguarding area</w:t>
            </w:r>
          </w:p>
        </w:tc>
      </w:tr>
      <w:tr w:rsidR="00B37A79" w:rsidRPr="00BB58EB" w14:paraId="224E97CF" w14:textId="77777777" w:rsidTr="00375419">
        <w:tc>
          <w:tcPr>
            <w:tcW w:w="3119" w:type="dxa"/>
            <w:tcBorders>
              <w:top w:val="single" w:sz="4" w:space="0" w:color="auto"/>
              <w:left w:val="single" w:sz="4" w:space="0" w:color="auto"/>
              <w:bottom w:val="single" w:sz="4" w:space="0" w:color="auto"/>
              <w:right w:val="single" w:sz="4" w:space="0" w:color="auto"/>
            </w:tcBorders>
          </w:tcPr>
          <w:p w14:paraId="63C7D204" w14:textId="77777777" w:rsidR="00963ADB" w:rsidRDefault="00963ADB" w:rsidP="00466A49">
            <w:pPr>
              <w:spacing w:line="271" w:lineRule="auto"/>
              <w:ind w:left="174" w:right="179"/>
              <w:jc w:val="center"/>
              <w:rPr>
                <w:rFonts w:ascii="Gill Sans MT" w:eastAsia="Calibri" w:hAnsi="Gill Sans MT"/>
                <w:b/>
                <w:sz w:val="22"/>
              </w:rPr>
            </w:pPr>
            <w:r w:rsidRPr="00385C5C">
              <w:rPr>
                <w:rFonts w:ascii="Gill Sans MT" w:eastAsia="Calibri" w:hAnsi="Gill Sans MT"/>
                <w:b/>
                <w:sz w:val="22"/>
              </w:rPr>
              <w:t>Related Policies:</w:t>
            </w:r>
          </w:p>
          <w:p w14:paraId="7E926305" w14:textId="77777777" w:rsidR="002F18B4" w:rsidRDefault="002F18B4" w:rsidP="00466A49">
            <w:pPr>
              <w:spacing w:line="271" w:lineRule="auto"/>
              <w:ind w:left="174" w:right="179"/>
              <w:jc w:val="center"/>
              <w:rPr>
                <w:rFonts w:ascii="Gill Sans MT" w:eastAsia="Calibri" w:hAnsi="Gill Sans MT" w:cs="Calibri"/>
                <w:b/>
              </w:rPr>
            </w:pPr>
          </w:p>
          <w:p w14:paraId="35C31CCF" w14:textId="190CB620" w:rsidR="002F18B4" w:rsidRPr="00BB58EB" w:rsidRDefault="002F18B4" w:rsidP="00466A49">
            <w:pPr>
              <w:spacing w:line="271" w:lineRule="auto"/>
              <w:ind w:left="174" w:right="179"/>
              <w:jc w:val="center"/>
              <w:rPr>
                <w:rFonts w:ascii="Gill Sans MT" w:eastAsia="Calibri" w:hAnsi="Gill Sans MT" w:cs="Calibri"/>
                <w:b/>
              </w:rPr>
            </w:pPr>
          </w:p>
        </w:tc>
        <w:tc>
          <w:tcPr>
            <w:tcW w:w="7087" w:type="dxa"/>
            <w:tcBorders>
              <w:top w:val="single" w:sz="4" w:space="0" w:color="auto"/>
              <w:left w:val="single" w:sz="4" w:space="0" w:color="auto"/>
              <w:bottom w:val="single" w:sz="4" w:space="0" w:color="auto"/>
              <w:right w:val="single" w:sz="4" w:space="0" w:color="auto"/>
            </w:tcBorders>
          </w:tcPr>
          <w:p w14:paraId="244DB471" w14:textId="77777777"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Anti-bullying policy</w:t>
            </w:r>
          </w:p>
          <w:p w14:paraId="54102612" w14:textId="35482E9A"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Attendance policy (including Children</w:t>
            </w:r>
            <w:r w:rsidR="00F44A4F">
              <w:rPr>
                <w:rFonts w:ascii="Gill Sans MT" w:hAnsi="Gill Sans MT"/>
                <w:sz w:val="22"/>
                <w:szCs w:val="22"/>
              </w:rPr>
              <w:t xml:space="preserve"> </w:t>
            </w:r>
            <w:r w:rsidR="00F44A4F" w:rsidRPr="009617D2">
              <w:rPr>
                <w:rFonts w:ascii="Gill Sans MT" w:hAnsi="Gill Sans MT"/>
                <w:sz w:val="22"/>
                <w:szCs w:val="22"/>
              </w:rPr>
              <w:t xml:space="preserve">who are absent from </w:t>
            </w:r>
            <w:r w:rsidRPr="00E36590">
              <w:rPr>
                <w:rFonts w:ascii="Gill Sans MT" w:hAnsi="Gill Sans MT"/>
                <w:sz w:val="22"/>
                <w:szCs w:val="22"/>
              </w:rPr>
              <w:t>Education)</w:t>
            </w:r>
          </w:p>
          <w:p w14:paraId="0A916446" w14:textId="2F15FB19"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Behaviour policy</w:t>
            </w:r>
          </w:p>
          <w:p w14:paraId="06C07BD8" w14:textId="794EB9FB"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Complaints policy</w:t>
            </w:r>
          </w:p>
          <w:p w14:paraId="215BB99B" w14:textId="5C41D276"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Critical Incident plan</w:t>
            </w:r>
          </w:p>
          <w:p w14:paraId="56EC2242" w14:textId="6433D181"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Equality policy</w:t>
            </w:r>
          </w:p>
          <w:p w14:paraId="3BEB2B99" w14:textId="32F93D7F"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First Aid policy</w:t>
            </w:r>
          </w:p>
          <w:p w14:paraId="47F45C75" w14:textId="1EB8FFBD"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Health and Safety policy</w:t>
            </w:r>
          </w:p>
          <w:p w14:paraId="048BC01C" w14:textId="3A37BDE4"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Intimate Care policy</w:t>
            </w:r>
          </w:p>
          <w:p w14:paraId="0055B037" w14:textId="077CB191"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Lone Working policy</w:t>
            </w:r>
          </w:p>
          <w:p w14:paraId="7255F0BD" w14:textId="0A674C4C"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 xml:space="preserve">Online Safety and Acceptable Use </w:t>
            </w:r>
            <w:r w:rsidRPr="009617D2">
              <w:rPr>
                <w:rFonts w:ascii="Gill Sans MT" w:hAnsi="Gill Sans MT"/>
                <w:sz w:val="22"/>
                <w:szCs w:val="22"/>
              </w:rPr>
              <w:t>policy</w:t>
            </w:r>
            <w:r w:rsidR="006734FD" w:rsidRPr="009617D2">
              <w:rPr>
                <w:rFonts w:ascii="Gill Sans MT" w:hAnsi="Gill Sans MT"/>
                <w:sz w:val="22"/>
                <w:szCs w:val="22"/>
              </w:rPr>
              <w:t xml:space="preserve"> (includes the use of mobile phones and other smart devices)</w:t>
            </w:r>
          </w:p>
          <w:p w14:paraId="66017CCB" w14:textId="12D2A974"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Physical Intervention and/or Use of Reasonable Force policy</w:t>
            </w:r>
          </w:p>
          <w:p w14:paraId="621D62D1" w14:textId="36BB827C"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Protocol for children not collected from school at the end of the school day/activity</w:t>
            </w:r>
          </w:p>
          <w:p w14:paraId="1C64DB6C" w14:textId="5289A37E"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Safer Recruitment policy</w:t>
            </w:r>
          </w:p>
          <w:p w14:paraId="64427C7F" w14:textId="77777777"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Staff Code of Conduct/Safer Working Practice</w:t>
            </w:r>
          </w:p>
          <w:p w14:paraId="65AF122A" w14:textId="77777777"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Staff Discipline and Grievance procedures</w:t>
            </w:r>
          </w:p>
          <w:p w14:paraId="0858C308" w14:textId="77777777" w:rsidR="00E36590" w:rsidRPr="00E36590" w:rsidRDefault="00E36590" w:rsidP="00E36590">
            <w:pPr>
              <w:ind w:right="-54"/>
              <w:jc w:val="center"/>
              <w:rPr>
                <w:rFonts w:ascii="Gill Sans MT" w:hAnsi="Gill Sans MT"/>
                <w:sz w:val="22"/>
                <w:szCs w:val="22"/>
              </w:rPr>
            </w:pPr>
            <w:r w:rsidRPr="00E36590">
              <w:rPr>
                <w:rFonts w:ascii="Gill Sans MT" w:hAnsi="Gill Sans MT"/>
                <w:sz w:val="22"/>
                <w:szCs w:val="22"/>
              </w:rPr>
              <w:t>Supporting Pupils with Medical Conditions policy</w:t>
            </w:r>
          </w:p>
          <w:p w14:paraId="193506B2" w14:textId="16FD7BED" w:rsidR="00963ADB" w:rsidRPr="00E36590" w:rsidRDefault="00E36590" w:rsidP="00E36590">
            <w:pPr>
              <w:ind w:right="-54"/>
              <w:jc w:val="center"/>
              <w:rPr>
                <w:rFonts w:ascii="Gill Sans MT" w:hAnsi="Gill Sans MT"/>
                <w:sz w:val="22"/>
                <w:szCs w:val="22"/>
              </w:rPr>
            </w:pPr>
            <w:r w:rsidRPr="00E36590">
              <w:rPr>
                <w:rFonts w:ascii="Gill Sans MT" w:hAnsi="Gill Sans MT"/>
                <w:sz w:val="22"/>
                <w:szCs w:val="22"/>
              </w:rPr>
              <w:t>Whistleblowing policy</w:t>
            </w:r>
          </w:p>
        </w:tc>
      </w:tr>
      <w:tr w:rsidR="00215D17" w:rsidRPr="00BB58EB" w14:paraId="67DA6DC9" w14:textId="77777777" w:rsidTr="00375419">
        <w:tc>
          <w:tcPr>
            <w:tcW w:w="3119" w:type="dxa"/>
            <w:tcBorders>
              <w:top w:val="single" w:sz="4" w:space="0" w:color="auto"/>
              <w:left w:val="single" w:sz="4" w:space="0" w:color="auto"/>
              <w:bottom w:val="single" w:sz="4" w:space="0" w:color="auto"/>
              <w:right w:val="single" w:sz="4" w:space="0" w:color="auto"/>
            </w:tcBorders>
          </w:tcPr>
          <w:p w14:paraId="3C229C11" w14:textId="77777777" w:rsidR="00215D17" w:rsidRPr="002F18B4" w:rsidRDefault="00215D17" w:rsidP="00A253B9">
            <w:pPr>
              <w:ind w:right="-54"/>
              <w:rPr>
                <w:rFonts w:ascii="Arial" w:hAnsi="Arial" w:cs="Arial"/>
                <w:color w:val="FF0000"/>
                <w:highlight w:val="yellow"/>
              </w:rPr>
            </w:pPr>
            <w:r w:rsidRPr="00385C5C">
              <w:rPr>
                <w:rFonts w:ascii="Gill Sans MT" w:eastAsia="Calibri" w:hAnsi="Gill Sans MT"/>
                <w:b/>
                <w:sz w:val="22"/>
              </w:rPr>
              <w:t>Related Documents:</w:t>
            </w:r>
          </w:p>
        </w:tc>
        <w:tc>
          <w:tcPr>
            <w:tcW w:w="7087" w:type="dxa"/>
            <w:tcBorders>
              <w:top w:val="single" w:sz="4" w:space="0" w:color="auto"/>
              <w:left w:val="single" w:sz="4" w:space="0" w:color="auto"/>
              <w:bottom w:val="single" w:sz="4" w:space="0" w:color="auto"/>
              <w:right w:val="single" w:sz="4" w:space="0" w:color="auto"/>
            </w:tcBorders>
          </w:tcPr>
          <w:p w14:paraId="3248454D" w14:textId="77777777" w:rsidR="002D7CDB" w:rsidRPr="002D7CDB" w:rsidRDefault="002D7CDB" w:rsidP="002D7CDB">
            <w:pPr>
              <w:spacing w:after="120"/>
              <w:ind w:right="-51"/>
              <w:jc w:val="center"/>
              <w:rPr>
                <w:rFonts w:ascii="Gill Sans MT" w:hAnsi="Gill Sans MT"/>
                <w:color w:val="FF0000"/>
                <w:sz w:val="22"/>
                <w:szCs w:val="22"/>
              </w:rPr>
            </w:pPr>
            <w:r w:rsidRPr="002D7CDB">
              <w:rPr>
                <w:rFonts w:ascii="Gill Sans MT" w:hAnsi="Gill Sans MT"/>
                <w:sz w:val="22"/>
                <w:szCs w:val="22"/>
              </w:rPr>
              <w:t xml:space="preserve">Keeping Children Safe in Education: Statutory guidance for schools and colleges </w:t>
            </w:r>
            <w:r w:rsidRPr="002D7CDB">
              <w:rPr>
                <w:rFonts w:ascii="Gill Sans MT" w:hAnsi="Gill Sans MT"/>
                <w:color w:val="FF0000"/>
                <w:sz w:val="22"/>
                <w:szCs w:val="22"/>
              </w:rPr>
              <w:t>(September 2026)</w:t>
            </w:r>
          </w:p>
          <w:p w14:paraId="19977291" w14:textId="77777777" w:rsidR="002D7CDB" w:rsidRPr="002D7CDB" w:rsidRDefault="002D7CDB" w:rsidP="002D7CDB">
            <w:pPr>
              <w:spacing w:after="120"/>
              <w:ind w:right="-54"/>
              <w:jc w:val="center"/>
              <w:rPr>
                <w:rFonts w:ascii="Gill Sans MT" w:hAnsi="Gill Sans MT"/>
                <w:color w:val="FF0000"/>
                <w:sz w:val="22"/>
                <w:szCs w:val="22"/>
              </w:rPr>
            </w:pPr>
            <w:r w:rsidRPr="002D7CDB">
              <w:rPr>
                <w:rFonts w:ascii="Gill Sans MT" w:hAnsi="Gill Sans MT"/>
                <w:color w:val="FF0000"/>
                <w:sz w:val="22"/>
                <w:szCs w:val="22"/>
              </w:rPr>
              <w:t>After-school clubs, community activities, and tuition - Safeguarding guidance for providers (February 2026)</w:t>
            </w:r>
          </w:p>
          <w:p w14:paraId="6212E51D" w14:textId="4731B516" w:rsidR="002D7CDB" w:rsidRPr="002D7CDB" w:rsidRDefault="002D7CDB" w:rsidP="002D7CDB">
            <w:pPr>
              <w:spacing w:after="120"/>
              <w:ind w:left="720" w:right="-57" w:hanging="720"/>
              <w:jc w:val="center"/>
              <w:rPr>
                <w:rFonts w:ascii="Gill Sans MT" w:hAnsi="Gill Sans MT"/>
                <w:color w:val="FF0000"/>
                <w:sz w:val="22"/>
                <w:szCs w:val="22"/>
              </w:rPr>
            </w:pPr>
            <w:r w:rsidRPr="002D7CDB">
              <w:rPr>
                <w:rFonts w:ascii="Gill Sans MT" w:hAnsi="Gill Sans MT"/>
                <w:color w:val="FF0000"/>
                <w:sz w:val="22"/>
                <w:szCs w:val="22"/>
              </w:rPr>
              <w:lastRenderedPageBreak/>
              <w:t>Arranging Alternative Provision: A Guide for Local Authorities and Schools’ (February 2025)</w:t>
            </w:r>
          </w:p>
          <w:p w14:paraId="09EC6B78" w14:textId="77777777" w:rsidR="002D7CDB" w:rsidRPr="002D7CDB" w:rsidRDefault="002D7CDB" w:rsidP="002D7CDB">
            <w:pPr>
              <w:spacing w:after="120"/>
              <w:ind w:left="720" w:right="-57" w:hanging="720"/>
              <w:jc w:val="center"/>
              <w:rPr>
                <w:rFonts w:ascii="Gill Sans MT" w:hAnsi="Gill Sans MT"/>
                <w:color w:val="FF0000"/>
                <w:sz w:val="22"/>
                <w:szCs w:val="22"/>
              </w:rPr>
            </w:pPr>
            <w:hyperlink r:id="rId12" w:history="1">
              <w:r w:rsidRPr="002D7CDB">
                <w:rPr>
                  <w:rStyle w:val="Hyperlink"/>
                  <w:rFonts w:ascii="Gill Sans MT" w:hAnsi="Gill Sans MT"/>
                  <w:color w:val="FF0000"/>
                  <w:sz w:val="22"/>
                  <w:szCs w:val="22"/>
                </w:rPr>
                <w:t>Non-school alternative provision: voluntary national standards</w:t>
              </w:r>
            </w:hyperlink>
            <w:r w:rsidRPr="002D7CDB">
              <w:rPr>
                <w:rFonts w:ascii="Gill Sans MT" w:hAnsi="Gill Sans MT"/>
                <w:color w:val="FF0000"/>
                <w:sz w:val="22"/>
                <w:szCs w:val="22"/>
              </w:rPr>
              <w:t xml:space="preserve"> (August 2025)</w:t>
            </w:r>
          </w:p>
          <w:p w14:paraId="4DE39D94" w14:textId="77777777" w:rsidR="002D7CDB" w:rsidRPr="002D7CDB" w:rsidRDefault="002D7CDB" w:rsidP="002D7CDB">
            <w:pPr>
              <w:spacing w:after="120"/>
              <w:ind w:right="-57"/>
              <w:jc w:val="center"/>
              <w:rPr>
                <w:rFonts w:ascii="Gill Sans MT" w:hAnsi="Gill Sans MT"/>
                <w:sz w:val="22"/>
                <w:szCs w:val="22"/>
              </w:rPr>
            </w:pPr>
            <w:r w:rsidRPr="002D7CDB">
              <w:rPr>
                <w:rFonts w:ascii="Gill Sans MT" w:hAnsi="Gill Sans MT"/>
                <w:sz w:val="22"/>
                <w:szCs w:val="22"/>
              </w:rPr>
              <w:t>Guidance for Safer Working Practice for those working with children and young people in education settings</w:t>
            </w:r>
            <w:r w:rsidRPr="002D7CDB">
              <w:rPr>
                <w:rFonts w:ascii="Gill Sans MT" w:hAnsi="Gill Sans MT"/>
                <w:color w:val="FF0000"/>
                <w:sz w:val="22"/>
                <w:szCs w:val="22"/>
              </w:rPr>
              <w:t xml:space="preserve"> </w:t>
            </w:r>
            <w:r w:rsidRPr="002D7CDB">
              <w:rPr>
                <w:rFonts w:ascii="Gill Sans MT" w:hAnsi="Gill Sans MT"/>
                <w:sz w:val="22"/>
                <w:szCs w:val="22"/>
              </w:rPr>
              <w:t>(February 2022)</w:t>
            </w:r>
          </w:p>
          <w:p w14:paraId="30211F71" w14:textId="77777777" w:rsidR="002D7CDB" w:rsidRPr="002D7CDB" w:rsidRDefault="002D7CDB" w:rsidP="002D7CDB">
            <w:pPr>
              <w:tabs>
                <w:tab w:val="right" w:pos="426"/>
              </w:tabs>
              <w:spacing w:after="120"/>
              <w:ind w:right="-54"/>
              <w:jc w:val="center"/>
              <w:rPr>
                <w:rFonts w:ascii="Gill Sans MT" w:hAnsi="Gill Sans MT"/>
                <w:sz w:val="22"/>
                <w:szCs w:val="22"/>
              </w:rPr>
            </w:pPr>
            <w:r w:rsidRPr="002D7CDB">
              <w:rPr>
                <w:rFonts w:ascii="Gill Sans MT" w:hAnsi="Gill Sans MT"/>
                <w:color w:val="000000"/>
                <w:sz w:val="22"/>
                <w:szCs w:val="22"/>
              </w:rPr>
              <w:t xml:space="preserve">Information sharing: Advice for practitioners providing safeguarding services to children, young people, parents and carers </w:t>
            </w:r>
            <w:r w:rsidRPr="002D7CDB">
              <w:rPr>
                <w:rFonts w:ascii="Gill Sans MT" w:hAnsi="Gill Sans MT"/>
                <w:sz w:val="22"/>
                <w:szCs w:val="22"/>
              </w:rPr>
              <w:t>(May 2024)</w:t>
            </w:r>
          </w:p>
          <w:p w14:paraId="01C00261" w14:textId="77777777" w:rsidR="002D7CDB" w:rsidRPr="002D7CDB" w:rsidRDefault="002D7CDB" w:rsidP="002D7CDB">
            <w:pPr>
              <w:spacing w:after="120"/>
              <w:jc w:val="center"/>
              <w:rPr>
                <w:rFonts w:ascii="Gill Sans MT" w:hAnsi="Gill Sans MT"/>
                <w:sz w:val="22"/>
                <w:szCs w:val="22"/>
              </w:rPr>
            </w:pPr>
            <w:r w:rsidRPr="002D7CDB">
              <w:rPr>
                <w:rFonts w:ascii="Gill Sans MT" w:hAnsi="Gill Sans MT"/>
                <w:sz w:val="22"/>
                <w:szCs w:val="22"/>
              </w:rPr>
              <w:t>Meeting digital and technology standards in schools and colleges, Filtering and monitoring standards for schools and colleges (</w:t>
            </w:r>
            <w:r w:rsidRPr="002D7CDB">
              <w:rPr>
                <w:rFonts w:ascii="Gill Sans MT" w:hAnsi="Gill Sans MT"/>
                <w:color w:val="FF0000"/>
                <w:sz w:val="22"/>
                <w:szCs w:val="22"/>
              </w:rPr>
              <w:t>June 2026</w:t>
            </w:r>
            <w:r w:rsidRPr="002D7CDB">
              <w:rPr>
                <w:rFonts w:ascii="Gill Sans MT" w:hAnsi="Gill Sans MT"/>
                <w:sz w:val="22"/>
                <w:szCs w:val="22"/>
              </w:rPr>
              <w:t>)</w:t>
            </w:r>
          </w:p>
          <w:p w14:paraId="3E27EBED" w14:textId="58FCEC60" w:rsidR="002D7CDB" w:rsidRPr="002D7CDB" w:rsidRDefault="002D7CDB" w:rsidP="002D7CDB">
            <w:pPr>
              <w:tabs>
                <w:tab w:val="right" w:pos="426"/>
              </w:tabs>
              <w:spacing w:after="120"/>
              <w:ind w:right="-54"/>
              <w:jc w:val="center"/>
              <w:rPr>
                <w:rFonts w:ascii="Gill Sans MT" w:hAnsi="Gill Sans MT"/>
                <w:bCs/>
                <w:color w:val="FF0000"/>
                <w:sz w:val="22"/>
                <w:szCs w:val="22"/>
                <w:lang w:val="en-GB"/>
              </w:rPr>
            </w:pPr>
            <w:r w:rsidRPr="002D7CDB">
              <w:rPr>
                <w:rFonts w:ascii="Gill Sans MT" w:hAnsi="Gill Sans MT"/>
                <w:bCs/>
                <w:sz w:val="22"/>
                <w:szCs w:val="22"/>
              </w:rPr>
              <w:t>The Prevent duty: an introduction for those with safeguarding responsibilities - GOV.UK (www.gov.uk) (June 2023)</w:t>
            </w:r>
          </w:p>
          <w:p w14:paraId="1C92AEC8" w14:textId="7A05017A" w:rsidR="002D7CDB" w:rsidRPr="002D7CDB" w:rsidRDefault="002D7CDB" w:rsidP="002D7CDB">
            <w:pPr>
              <w:tabs>
                <w:tab w:val="right" w:pos="426"/>
              </w:tabs>
              <w:spacing w:after="120"/>
              <w:ind w:right="-54"/>
              <w:jc w:val="center"/>
              <w:rPr>
                <w:rFonts w:ascii="Gill Sans MT" w:hAnsi="Gill Sans MT"/>
                <w:bCs/>
                <w:sz w:val="22"/>
                <w:szCs w:val="22"/>
                <w:lang w:val="en-GB"/>
              </w:rPr>
            </w:pPr>
            <w:r w:rsidRPr="002D7CDB">
              <w:rPr>
                <w:rFonts w:ascii="Gill Sans MT" w:hAnsi="Gill Sans MT"/>
                <w:bCs/>
                <w:sz w:val="22"/>
                <w:szCs w:val="22"/>
              </w:rPr>
              <w:t>Prevent Duty Guidance: for England and Wales (March 2024)</w:t>
            </w:r>
          </w:p>
          <w:p w14:paraId="4247E44E" w14:textId="77777777" w:rsidR="002D7CDB" w:rsidRPr="002D7CDB" w:rsidRDefault="002D7CDB" w:rsidP="002D7CDB">
            <w:pPr>
              <w:spacing w:after="120"/>
              <w:ind w:right="-54"/>
              <w:jc w:val="center"/>
              <w:rPr>
                <w:rFonts w:ascii="Gill Sans MT" w:hAnsi="Gill Sans MT"/>
                <w:sz w:val="22"/>
                <w:szCs w:val="22"/>
                <w:lang w:val="en-GB"/>
              </w:rPr>
            </w:pPr>
            <w:r w:rsidRPr="002D7CDB">
              <w:rPr>
                <w:rFonts w:ascii="Gill Sans MT" w:hAnsi="Gill Sans MT"/>
                <w:color w:val="000000"/>
                <w:sz w:val="22"/>
                <w:szCs w:val="22"/>
                <w:lang w:val="en-GB"/>
              </w:rPr>
              <w:t xml:space="preserve">Sharing nudes and semi-nudes: advice for education settings working with children and young people (UKCIS, </w:t>
            </w:r>
            <w:r w:rsidRPr="002D7CDB">
              <w:rPr>
                <w:rFonts w:ascii="Gill Sans MT" w:hAnsi="Gill Sans MT"/>
                <w:sz w:val="22"/>
                <w:szCs w:val="22"/>
                <w:lang w:val="en-GB"/>
              </w:rPr>
              <w:t>March 2024)</w:t>
            </w:r>
          </w:p>
          <w:p w14:paraId="5B0E6046" w14:textId="77777777" w:rsidR="002D7CDB" w:rsidRPr="002D7CDB" w:rsidRDefault="002D7CDB" w:rsidP="002D7CDB">
            <w:pPr>
              <w:tabs>
                <w:tab w:val="right" w:pos="426"/>
              </w:tabs>
              <w:spacing w:after="120"/>
              <w:ind w:right="-54"/>
              <w:jc w:val="center"/>
              <w:rPr>
                <w:rFonts w:ascii="Gill Sans MT" w:hAnsi="Gill Sans MT"/>
                <w:color w:val="000000"/>
                <w:sz w:val="22"/>
                <w:szCs w:val="22"/>
              </w:rPr>
            </w:pPr>
            <w:r w:rsidRPr="002D7CDB">
              <w:rPr>
                <w:rFonts w:ascii="Gill Sans MT" w:hAnsi="Gill Sans MT"/>
                <w:color w:val="000000"/>
                <w:sz w:val="22"/>
                <w:szCs w:val="22"/>
              </w:rPr>
              <w:t>What to do if you’re worried a child is being abused: Advice for practitioners (March 2015)</w:t>
            </w:r>
          </w:p>
          <w:p w14:paraId="51903266" w14:textId="77777777" w:rsidR="002D7CDB" w:rsidRPr="002D7CDB" w:rsidRDefault="002D7CDB" w:rsidP="002D7CDB">
            <w:pPr>
              <w:tabs>
                <w:tab w:val="right" w:pos="426"/>
              </w:tabs>
              <w:spacing w:after="120"/>
              <w:ind w:right="-54"/>
              <w:jc w:val="center"/>
              <w:rPr>
                <w:rFonts w:ascii="Gill Sans MT" w:hAnsi="Gill Sans MT"/>
                <w:sz w:val="22"/>
                <w:szCs w:val="22"/>
              </w:rPr>
            </w:pPr>
            <w:r w:rsidRPr="002D7CDB">
              <w:rPr>
                <w:rFonts w:ascii="Gill Sans MT" w:hAnsi="Gill Sans MT"/>
                <w:sz w:val="22"/>
                <w:szCs w:val="22"/>
              </w:rPr>
              <w:t>When to Call the Police: guidance for schools and colleges (National Police Chief Council)</w:t>
            </w:r>
          </w:p>
          <w:p w14:paraId="4F9024A3" w14:textId="33ED1E2F" w:rsidR="00FC34D1" w:rsidRPr="002D7CDB" w:rsidRDefault="002D7CDB" w:rsidP="002D7CDB">
            <w:pPr>
              <w:tabs>
                <w:tab w:val="right" w:pos="426"/>
              </w:tabs>
              <w:spacing w:after="120"/>
              <w:ind w:right="-54"/>
              <w:jc w:val="center"/>
              <w:rPr>
                <w:rFonts w:ascii="Gill Sans MT" w:hAnsi="Gill Sans MT"/>
                <w:color w:val="FF0000"/>
                <w:sz w:val="22"/>
                <w:szCs w:val="22"/>
              </w:rPr>
            </w:pPr>
            <w:r w:rsidRPr="002D7CDB">
              <w:rPr>
                <w:rFonts w:ascii="Gill Sans MT" w:hAnsi="Gill Sans MT"/>
                <w:color w:val="000000"/>
                <w:sz w:val="22"/>
                <w:szCs w:val="22"/>
              </w:rPr>
              <w:t>“Working Together to Safeguard Children: A guide to inter-agency working to safeguard and promote the welfare of children</w:t>
            </w:r>
            <w:r w:rsidRPr="002D7CDB">
              <w:rPr>
                <w:rFonts w:ascii="Gill Sans MT" w:hAnsi="Gill Sans MT"/>
                <w:sz w:val="22"/>
                <w:szCs w:val="22"/>
              </w:rPr>
              <w:t xml:space="preserve">” </w:t>
            </w:r>
            <w:r w:rsidRPr="002D7CDB">
              <w:rPr>
                <w:rFonts w:ascii="Gill Sans MT" w:hAnsi="Gill Sans MT"/>
                <w:color w:val="FF0000"/>
                <w:sz w:val="22"/>
                <w:szCs w:val="22"/>
              </w:rPr>
              <w:t>(2026)</w:t>
            </w:r>
          </w:p>
        </w:tc>
      </w:tr>
    </w:tbl>
    <w:p w14:paraId="41B2996D" w14:textId="77777777" w:rsidR="00764439" w:rsidRPr="00BB58EB" w:rsidRDefault="00764439" w:rsidP="00BB58EB">
      <w:pPr>
        <w:jc w:val="both"/>
        <w:rPr>
          <w:rFonts w:ascii="Gill Sans MT" w:hAnsi="Gill Sans MT"/>
          <w:sz w:val="28"/>
        </w:rPr>
      </w:pPr>
    </w:p>
    <w:p w14:paraId="7BB4C987" w14:textId="77777777" w:rsidR="00C859F1" w:rsidRDefault="00A11987" w:rsidP="00BB58EB">
      <w:pPr>
        <w:spacing w:after="160" w:line="259" w:lineRule="auto"/>
        <w:jc w:val="both"/>
        <w:rPr>
          <w:rFonts w:ascii="Gill Sans MT" w:eastAsia="Calibri" w:hAnsi="Gill Sans MT"/>
          <w:b/>
          <w:sz w:val="22"/>
        </w:rPr>
      </w:pPr>
      <w:r w:rsidRPr="00BB58EB">
        <w:rPr>
          <w:rFonts w:ascii="Gill Sans MT" w:eastAsia="Calibri" w:hAnsi="Gill Sans MT"/>
          <w:b/>
          <w:sz w:val="22"/>
        </w:rPr>
        <w:br w:type="page"/>
      </w:r>
      <w:r w:rsidR="00C859F1" w:rsidRPr="00BB58EB">
        <w:rPr>
          <w:rFonts w:ascii="Gill Sans MT" w:eastAsia="Calibri" w:hAnsi="Gill Sans MT"/>
          <w:b/>
          <w:sz w:val="22"/>
        </w:rPr>
        <w:lastRenderedPageBreak/>
        <w:t>Contents page</w:t>
      </w:r>
    </w:p>
    <w:tbl>
      <w:tblPr>
        <w:tblW w:w="9696"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6153"/>
        <w:gridCol w:w="1984"/>
      </w:tblGrid>
      <w:tr w:rsidR="0008305B" w:rsidRPr="00BB58EB" w14:paraId="520AAF2A" w14:textId="77777777" w:rsidTr="0008305B">
        <w:tc>
          <w:tcPr>
            <w:tcW w:w="1559" w:type="dxa"/>
          </w:tcPr>
          <w:p w14:paraId="6884173B" w14:textId="77777777" w:rsidR="0008305B" w:rsidRPr="00BB58EB" w:rsidRDefault="0008305B" w:rsidP="009D0872">
            <w:pPr>
              <w:jc w:val="both"/>
              <w:rPr>
                <w:rFonts w:ascii="Gill Sans MT" w:eastAsia="Calibri" w:hAnsi="Gill Sans MT"/>
                <w:b/>
                <w:sz w:val="22"/>
                <w:szCs w:val="22"/>
              </w:rPr>
            </w:pPr>
            <w:r w:rsidRPr="00BB58EB">
              <w:rPr>
                <w:rFonts w:ascii="Gill Sans MT" w:eastAsia="Calibri" w:hAnsi="Gill Sans MT"/>
                <w:b/>
                <w:sz w:val="22"/>
                <w:szCs w:val="22"/>
              </w:rPr>
              <w:t>REF</w:t>
            </w:r>
          </w:p>
        </w:tc>
        <w:tc>
          <w:tcPr>
            <w:tcW w:w="6153" w:type="dxa"/>
          </w:tcPr>
          <w:p w14:paraId="2E7C31BD" w14:textId="77777777" w:rsidR="0008305B" w:rsidRPr="00BB58EB" w:rsidRDefault="0008305B" w:rsidP="009D0872">
            <w:pPr>
              <w:jc w:val="both"/>
              <w:rPr>
                <w:rFonts w:ascii="Gill Sans MT" w:eastAsia="Calibri" w:hAnsi="Gill Sans MT"/>
                <w:b/>
                <w:sz w:val="22"/>
                <w:szCs w:val="22"/>
              </w:rPr>
            </w:pPr>
            <w:r w:rsidRPr="00BB58EB">
              <w:rPr>
                <w:rFonts w:ascii="Gill Sans MT" w:eastAsia="Calibri" w:hAnsi="Gill Sans MT"/>
                <w:b/>
                <w:sz w:val="22"/>
                <w:szCs w:val="22"/>
              </w:rPr>
              <w:t>DESCRIPTION</w:t>
            </w:r>
          </w:p>
        </w:tc>
        <w:tc>
          <w:tcPr>
            <w:tcW w:w="1984" w:type="dxa"/>
          </w:tcPr>
          <w:p w14:paraId="6D8CEA70" w14:textId="77777777" w:rsidR="0008305B" w:rsidRPr="00BB58EB" w:rsidRDefault="0008305B" w:rsidP="009D0872">
            <w:pPr>
              <w:jc w:val="both"/>
              <w:rPr>
                <w:rFonts w:ascii="Gill Sans MT" w:eastAsia="Calibri" w:hAnsi="Gill Sans MT"/>
                <w:b/>
                <w:sz w:val="22"/>
                <w:szCs w:val="22"/>
              </w:rPr>
            </w:pPr>
            <w:r w:rsidRPr="00BB58EB">
              <w:rPr>
                <w:rFonts w:ascii="Gill Sans MT" w:eastAsia="Calibri" w:hAnsi="Gill Sans MT"/>
                <w:b/>
                <w:sz w:val="22"/>
                <w:szCs w:val="22"/>
              </w:rPr>
              <w:t>PAGE</w:t>
            </w:r>
          </w:p>
        </w:tc>
      </w:tr>
      <w:tr w:rsidR="0008305B" w:rsidRPr="00B4127C" w14:paraId="101AB884" w14:textId="77777777" w:rsidTr="0008305B">
        <w:tc>
          <w:tcPr>
            <w:tcW w:w="1559" w:type="dxa"/>
          </w:tcPr>
          <w:p w14:paraId="7EEECE6C"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1</w:t>
            </w:r>
          </w:p>
        </w:tc>
        <w:tc>
          <w:tcPr>
            <w:tcW w:w="6153" w:type="dxa"/>
          </w:tcPr>
          <w:p w14:paraId="2A720237" w14:textId="77777777" w:rsidR="0008305B" w:rsidRPr="00B4127C" w:rsidRDefault="0008305B" w:rsidP="009D0872">
            <w:pPr>
              <w:jc w:val="both"/>
              <w:rPr>
                <w:rFonts w:ascii="Gill Sans MT" w:eastAsia="Calibri" w:hAnsi="Gill Sans MT"/>
                <w:sz w:val="22"/>
                <w:szCs w:val="22"/>
              </w:rPr>
            </w:pPr>
            <w:r w:rsidRPr="00B4127C">
              <w:rPr>
                <w:rFonts w:ascii="Gill Sans MT" w:eastAsia="Calibri" w:hAnsi="Gill Sans MT"/>
                <w:sz w:val="22"/>
                <w:szCs w:val="22"/>
              </w:rPr>
              <w:t>Introduction</w:t>
            </w:r>
          </w:p>
        </w:tc>
        <w:tc>
          <w:tcPr>
            <w:tcW w:w="1984" w:type="dxa"/>
          </w:tcPr>
          <w:p w14:paraId="72CBD0EB"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4</w:t>
            </w:r>
          </w:p>
        </w:tc>
      </w:tr>
      <w:tr w:rsidR="0008305B" w:rsidRPr="00B4127C" w14:paraId="62B2A9C3" w14:textId="77777777" w:rsidTr="0008305B">
        <w:tc>
          <w:tcPr>
            <w:tcW w:w="1559" w:type="dxa"/>
          </w:tcPr>
          <w:p w14:paraId="6C255E37"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2</w:t>
            </w:r>
          </w:p>
        </w:tc>
        <w:tc>
          <w:tcPr>
            <w:tcW w:w="6153" w:type="dxa"/>
          </w:tcPr>
          <w:p w14:paraId="709C6202" w14:textId="77777777" w:rsidR="0008305B" w:rsidRPr="00B4127C" w:rsidRDefault="0008305B" w:rsidP="009D0872">
            <w:pPr>
              <w:jc w:val="both"/>
              <w:rPr>
                <w:rFonts w:ascii="Gill Sans MT" w:eastAsia="Calibri" w:hAnsi="Gill Sans MT"/>
                <w:sz w:val="22"/>
                <w:szCs w:val="22"/>
              </w:rPr>
            </w:pPr>
            <w:r w:rsidRPr="00B4127C">
              <w:rPr>
                <w:rFonts w:ascii="Gill Sans MT" w:eastAsia="Calibri" w:hAnsi="Gill Sans MT"/>
                <w:sz w:val="22"/>
                <w:szCs w:val="22"/>
              </w:rPr>
              <w:t>Main Elements of the Policy</w:t>
            </w:r>
            <w:r w:rsidRPr="00B4127C">
              <w:rPr>
                <w:rFonts w:ascii="Gill Sans MT" w:eastAsia="Calibri" w:hAnsi="Gill Sans MT"/>
                <w:vanish/>
                <w:sz w:val="22"/>
                <w:szCs w:val="22"/>
              </w:rPr>
              <w:t>consentcationtances:ntto the Behaviour Policy)i-bullying policy</w:t>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r w:rsidRPr="00B4127C">
              <w:rPr>
                <w:rFonts w:ascii="Gill Sans MT" w:eastAsia="Calibri" w:hAnsi="Gill Sans MT"/>
                <w:vanish/>
                <w:sz w:val="22"/>
                <w:szCs w:val="22"/>
              </w:rPr>
              <w:pgNum/>
            </w:r>
          </w:p>
        </w:tc>
        <w:tc>
          <w:tcPr>
            <w:tcW w:w="1984" w:type="dxa"/>
          </w:tcPr>
          <w:p w14:paraId="3A68D4A6"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4</w:t>
            </w:r>
          </w:p>
        </w:tc>
      </w:tr>
      <w:tr w:rsidR="0008305B" w:rsidRPr="00B4127C" w14:paraId="63007968" w14:textId="77777777" w:rsidTr="0008305B">
        <w:tc>
          <w:tcPr>
            <w:tcW w:w="1559" w:type="dxa"/>
          </w:tcPr>
          <w:p w14:paraId="7B278649"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2.1</w:t>
            </w:r>
          </w:p>
        </w:tc>
        <w:tc>
          <w:tcPr>
            <w:tcW w:w="6153" w:type="dxa"/>
          </w:tcPr>
          <w:p w14:paraId="3657A6AA" w14:textId="77777777" w:rsidR="0008305B" w:rsidRPr="00B4127C" w:rsidRDefault="0008305B" w:rsidP="009D0872">
            <w:pPr>
              <w:jc w:val="both"/>
              <w:rPr>
                <w:rFonts w:ascii="Gill Sans MT" w:eastAsia="Calibri" w:hAnsi="Gill Sans MT"/>
                <w:sz w:val="22"/>
                <w:szCs w:val="22"/>
              </w:rPr>
            </w:pPr>
            <w:r>
              <w:rPr>
                <w:rFonts w:ascii="Gill Sans MT" w:eastAsia="Calibri" w:hAnsi="Gill Sans MT"/>
                <w:sz w:val="22"/>
                <w:szCs w:val="22"/>
              </w:rPr>
              <w:t>Prevention</w:t>
            </w:r>
          </w:p>
        </w:tc>
        <w:tc>
          <w:tcPr>
            <w:tcW w:w="1984" w:type="dxa"/>
          </w:tcPr>
          <w:p w14:paraId="5BA1A33E"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4-6</w:t>
            </w:r>
          </w:p>
        </w:tc>
      </w:tr>
      <w:tr w:rsidR="0008305B" w:rsidRPr="00B4127C" w14:paraId="4C72AB97" w14:textId="77777777" w:rsidTr="0008305B">
        <w:tc>
          <w:tcPr>
            <w:tcW w:w="1559" w:type="dxa"/>
          </w:tcPr>
          <w:p w14:paraId="243E7C99"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2.</w:t>
            </w:r>
            <w:r>
              <w:rPr>
                <w:rFonts w:ascii="Gill Sans MT" w:eastAsia="Calibri" w:hAnsi="Gill Sans MT"/>
                <w:sz w:val="22"/>
                <w:szCs w:val="22"/>
              </w:rPr>
              <w:t>2</w:t>
            </w:r>
          </w:p>
        </w:tc>
        <w:tc>
          <w:tcPr>
            <w:tcW w:w="6153" w:type="dxa"/>
          </w:tcPr>
          <w:p w14:paraId="0C3ED00E" w14:textId="77777777" w:rsidR="0008305B" w:rsidRPr="00B4127C" w:rsidRDefault="0008305B" w:rsidP="009D0872">
            <w:pPr>
              <w:jc w:val="both"/>
              <w:rPr>
                <w:rFonts w:ascii="Gill Sans MT" w:hAnsi="Gill Sans MT"/>
                <w:sz w:val="22"/>
                <w:szCs w:val="22"/>
              </w:rPr>
            </w:pPr>
            <w:r w:rsidRPr="00B4127C">
              <w:rPr>
                <w:rFonts w:ascii="Gill Sans MT" w:hAnsi="Gill Sans MT"/>
                <w:sz w:val="22"/>
                <w:szCs w:val="22"/>
              </w:rPr>
              <w:t>Procedures</w:t>
            </w:r>
            <w:r>
              <w:rPr>
                <w:rFonts w:ascii="Gill Sans MT" w:hAnsi="Gill Sans MT"/>
                <w:sz w:val="22"/>
                <w:szCs w:val="22"/>
              </w:rPr>
              <w:t xml:space="preserve"> </w:t>
            </w:r>
          </w:p>
        </w:tc>
        <w:tc>
          <w:tcPr>
            <w:tcW w:w="1984" w:type="dxa"/>
          </w:tcPr>
          <w:p w14:paraId="60C04DB9"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6-11</w:t>
            </w:r>
          </w:p>
        </w:tc>
      </w:tr>
      <w:tr w:rsidR="0008305B" w:rsidRPr="00B4127C" w14:paraId="2E33A6EB" w14:textId="77777777" w:rsidTr="0008305B">
        <w:trPr>
          <w:trHeight w:val="334"/>
        </w:trPr>
        <w:tc>
          <w:tcPr>
            <w:tcW w:w="1559" w:type="dxa"/>
          </w:tcPr>
          <w:p w14:paraId="662DA395"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3</w:t>
            </w:r>
          </w:p>
        </w:tc>
        <w:tc>
          <w:tcPr>
            <w:tcW w:w="6153" w:type="dxa"/>
          </w:tcPr>
          <w:p w14:paraId="7FE98243" w14:textId="77777777" w:rsidR="0008305B" w:rsidRPr="00B4127C" w:rsidRDefault="0008305B" w:rsidP="009D0872">
            <w:pPr>
              <w:ind w:firstLine="2"/>
              <w:jc w:val="both"/>
              <w:rPr>
                <w:rFonts w:ascii="Gill Sans MT" w:hAnsi="Gill Sans MT"/>
                <w:sz w:val="22"/>
                <w:szCs w:val="22"/>
              </w:rPr>
            </w:pPr>
            <w:r>
              <w:rPr>
                <w:rFonts w:ascii="Gill Sans MT" w:hAnsi="Gill Sans MT"/>
                <w:sz w:val="22"/>
                <w:szCs w:val="22"/>
              </w:rPr>
              <w:t xml:space="preserve">Supporting </w:t>
            </w:r>
            <w:r w:rsidRPr="00B4127C">
              <w:rPr>
                <w:rFonts w:ascii="Gill Sans MT" w:hAnsi="Gill Sans MT"/>
                <w:sz w:val="22"/>
                <w:szCs w:val="22"/>
              </w:rPr>
              <w:t>children</w:t>
            </w:r>
          </w:p>
        </w:tc>
        <w:tc>
          <w:tcPr>
            <w:tcW w:w="1984" w:type="dxa"/>
          </w:tcPr>
          <w:p w14:paraId="3C373D33"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12-18</w:t>
            </w:r>
          </w:p>
        </w:tc>
      </w:tr>
      <w:tr w:rsidR="0008305B" w:rsidRPr="00B4127C" w14:paraId="63D1B839" w14:textId="77777777" w:rsidTr="0008305B">
        <w:tc>
          <w:tcPr>
            <w:tcW w:w="1559" w:type="dxa"/>
          </w:tcPr>
          <w:p w14:paraId="0E975399"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4</w:t>
            </w:r>
          </w:p>
        </w:tc>
        <w:tc>
          <w:tcPr>
            <w:tcW w:w="6153" w:type="dxa"/>
          </w:tcPr>
          <w:p w14:paraId="5E6EE055" w14:textId="77777777" w:rsidR="0008305B" w:rsidRPr="00B4127C" w:rsidRDefault="0008305B" w:rsidP="009D0872">
            <w:pPr>
              <w:ind w:firstLine="2"/>
              <w:jc w:val="both"/>
              <w:rPr>
                <w:rFonts w:ascii="Gill Sans MT" w:hAnsi="Gill Sans MT"/>
                <w:sz w:val="22"/>
                <w:szCs w:val="22"/>
              </w:rPr>
            </w:pPr>
            <w:r w:rsidRPr="00B4127C">
              <w:rPr>
                <w:rFonts w:ascii="Gill Sans MT" w:hAnsi="Gill Sans MT"/>
                <w:sz w:val="22"/>
                <w:szCs w:val="22"/>
              </w:rPr>
              <w:t>Preventing unsuitable people from working with children</w:t>
            </w:r>
          </w:p>
        </w:tc>
        <w:tc>
          <w:tcPr>
            <w:tcW w:w="1984" w:type="dxa"/>
          </w:tcPr>
          <w:p w14:paraId="5EA10F38"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18-20</w:t>
            </w:r>
          </w:p>
        </w:tc>
      </w:tr>
      <w:tr w:rsidR="0008305B" w:rsidRPr="00B4127C" w14:paraId="1141D3A1" w14:textId="77777777" w:rsidTr="0008305B">
        <w:tc>
          <w:tcPr>
            <w:tcW w:w="1559" w:type="dxa"/>
          </w:tcPr>
          <w:p w14:paraId="7F955D96"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5</w:t>
            </w:r>
          </w:p>
        </w:tc>
        <w:tc>
          <w:tcPr>
            <w:tcW w:w="6153" w:type="dxa"/>
          </w:tcPr>
          <w:p w14:paraId="20343F80" w14:textId="77777777" w:rsidR="0008305B" w:rsidRPr="00B4127C" w:rsidRDefault="0008305B" w:rsidP="009D0872">
            <w:pPr>
              <w:ind w:firstLine="2"/>
              <w:jc w:val="both"/>
              <w:rPr>
                <w:rFonts w:ascii="Gill Sans MT" w:hAnsi="Gill Sans MT"/>
                <w:sz w:val="22"/>
                <w:szCs w:val="22"/>
              </w:rPr>
            </w:pPr>
            <w:r w:rsidRPr="00B4127C">
              <w:rPr>
                <w:rFonts w:ascii="Gill Sans MT" w:hAnsi="Gill Sans MT"/>
                <w:sz w:val="22"/>
                <w:szCs w:val="22"/>
              </w:rPr>
              <w:t xml:space="preserve">Other </w:t>
            </w:r>
            <w:r>
              <w:rPr>
                <w:rFonts w:ascii="Gill Sans MT" w:hAnsi="Gill Sans MT"/>
                <w:sz w:val="22"/>
                <w:szCs w:val="22"/>
              </w:rPr>
              <w:t>related policies and guidance</w:t>
            </w:r>
          </w:p>
        </w:tc>
        <w:tc>
          <w:tcPr>
            <w:tcW w:w="1984" w:type="dxa"/>
          </w:tcPr>
          <w:p w14:paraId="0F74DCA8"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20-21</w:t>
            </w:r>
          </w:p>
        </w:tc>
      </w:tr>
      <w:tr w:rsidR="0008305B" w:rsidRPr="00B4127C" w14:paraId="27447EE3" w14:textId="77777777" w:rsidTr="0008305B">
        <w:tc>
          <w:tcPr>
            <w:tcW w:w="1559" w:type="dxa"/>
          </w:tcPr>
          <w:p w14:paraId="25607C9D"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6</w:t>
            </w:r>
          </w:p>
        </w:tc>
        <w:tc>
          <w:tcPr>
            <w:tcW w:w="6153" w:type="dxa"/>
          </w:tcPr>
          <w:p w14:paraId="01996490" w14:textId="77777777" w:rsidR="0008305B" w:rsidRPr="00B4127C" w:rsidRDefault="0008305B" w:rsidP="009D0872">
            <w:pPr>
              <w:ind w:firstLine="2"/>
              <w:jc w:val="both"/>
              <w:rPr>
                <w:rFonts w:ascii="Gill Sans MT" w:hAnsi="Gill Sans MT"/>
                <w:sz w:val="22"/>
                <w:szCs w:val="22"/>
              </w:rPr>
            </w:pPr>
            <w:r w:rsidRPr="00B4127C">
              <w:rPr>
                <w:rFonts w:ascii="Gill Sans MT" w:hAnsi="Gill Sans MT"/>
                <w:sz w:val="22"/>
                <w:szCs w:val="22"/>
              </w:rPr>
              <w:t>Academy Council responsibilities</w:t>
            </w:r>
          </w:p>
        </w:tc>
        <w:tc>
          <w:tcPr>
            <w:tcW w:w="1984" w:type="dxa"/>
          </w:tcPr>
          <w:p w14:paraId="74B38D66"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21-22</w:t>
            </w:r>
          </w:p>
        </w:tc>
      </w:tr>
      <w:tr w:rsidR="0008305B" w:rsidRPr="00B4127C" w14:paraId="2A8D9834" w14:textId="77777777" w:rsidTr="0008305B">
        <w:tc>
          <w:tcPr>
            <w:tcW w:w="1559" w:type="dxa"/>
          </w:tcPr>
          <w:p w14:paraId="09C4A103"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Appendix A</w:t>
            </w:r>
          </w:p>
        </w:tc>
        <w:tc>
          <w:tcPr>
            <w:tcW w:w="6153" w:type="dxa"/>
          </w:tcPr>
          <w:p w14:paraId="57619BB2" w14:textId="77777777" w:rsidR="0008305B" w:rsidRPr="00B4127C" w:rsidRDefault="0008305B" w:rsidP="009D0872">
            <w:pPr>
              <w:ind w:firstLine="2"/>
              <w:jc w:val="both"/>
              <w:rPr>
                <w:rFonts w:ascii="Gill Sans MT" w:hAnsi="Gill Sans MT"/>
                <w:sz w:val="22"/>
                <w:szCs w:val="22"/>
              </w:rPr>
            </w:pPr>
            <w:r w:rsidRPr="00C01C3E">
              <w:rPr>
                <w:rFonts w:ascii="Gill Sans MT" w:hAnsi="Gill Sans MT"/>
                <w:sz w:val="22"/>
                <w:szCs w:val="22"/>
              </w:rPr>
              <w:t>Categories of Abuse, Neglect &amp; Exploitation</w:t>
            </w:r>
          </w:p>
        </w:tc>
        <w:tc>
          <w:tcPr>
            <w:tcW w:w="1984" w:type="dxa"/>
          </w:tcPr>
          <w:p w14:paraId="569EF0ED" w14:textId="77777777" w:rsidR="0008305B" w:rsidRPr="00B4127C" w:rsidRDefault="0008305B" w:rsidP="009D0872">
            <w:pPr>
              <w:jc w:val="center"/>
              <w:rPr>
                <w:rFonts w:ascii="Gill Sans MT" w:eastAsia="Calibri" w:hAnsi="Gill Sans MT"/>
                <w:sz w:val="22"/>
                <w:szCs w:val="22"/>
              </w:rPr>
            </w:pPr>
            <w:r>
              <w:rPr>
                <w:rFonts w:ascii="Gill Sans MT" w:eastAsia="Calibri" w:hAnsi="Gill Sans MT"/>
                <w:sz w:val="22"/>
                <w:szCs w:val="22"/>
              </w:rPr>
              <w:t>23-24</w:t>
            </w:r>
          </w:p>
        </w:tc>
      </w:tr>
      <w:tr w:rsidR="0008305B" w:rsidRPr="00B4127C" w14:paraId="14140131" w14:textId="77777777" w:rsidTr="0008305B">
        <w:tc>
          <w:tcPr>
            <w:tcW w:w="1559" w:type="dxa"/>
          </w:tcPr>
          <w:p w14:paraId="1514D025" w14:textId="77777777" w:rsidR="0008305B" w:rsidRPr="006750BF" w:rsidRDefault="0008305B" w:rsidP="009D0872">
            <w:pPr>
              <w:jc w:val="both"/>
              <w:rPr>
                <w:rFonts w:ascii="Gill Sans MT" w:eastAsia="Calibri" w:hAnsi="Gill Sans MT"/>
                <w:sz w:val="22"/>
                <w:szCs w:val="22"/>
              </w:rPr>
            </w:pPr>
            <w:r>
              <w:rPr>
                <w:rFonts w:ascii="Gill Sans MT" w:eastAsia="Calibri" w:hAnsi="Gill Sans MT"/>
                <w:sz w:val="22"/>
                <w:szCs w:val="22"/>
              </w:rPr>
              <w:t>Appendix B</w:t>
            </w:r>
          </w:p>
        </w:tc>
        <w:tc>
          <w:tcPr>
            <w:tcW w:w="6153" w:type="dxa"/>
          </w:tcPr>
          <w:p w14:paraId="5A81D955" w14:textId="77777777" w:rsidR="0008305B" w:rsidRPr="00905E5D" w:rsidRDefault="0008305B" w:rsidP="009D0872">
            <w:pPr>
              <w:ind w:firstLine="2"/>
              <w:jc w:val="both"/>
              <w:rPr>
                <w:rFonts w:ascii="Gill Sans MT" w:hAnsi="Gill Sans MT"/>
                <w:sz w:val="22"/>
                <w:szCs w:val="22"/>
              </w:rPr>
            </w:pPr>
            <w:r w:rsidRPr="00C01C3E">
              <w:rPr>
                <w:rFonts w:ascii="Gill Sans MT" w:hAnsi="Gill Sans MT"/>
                <w:sz w:val="22"/>
                <w:szCs w:val="22"/>
              </w:rPr>
              <w:t>Useful Contacts: Local Authority Safeguarding Boards / Children’s Partnerships</w:t>
            </w:r>
          </w:p>
        </w:tc>
        <w:tc>
          <w:tcPr>
            <w:tcW w:w="1984" w:type="dxa"/>
          </w:tcPr>
          <w:p w14:paraId="427B6D11" w14:textId="77777777" w:rsidR="0008305B" w:rsidRPr="00B4127C" w:rsidRDefault="0008305B" w:rsidP="009D0872">
            <w:pPr>
              <w:jc w:val="center"/>
              <w:rPr>
                <w:rFonts w:ascii="Gill Sans MT" w:eastAsia="Calibri" w:hAnsi="Gill Sans MT"/>
                <w:sz w:val="22"/>
                <w:szCs w:val="22"/>
              </w:rPr>
            </w:pPr>
            <w:r w:rsidRPr="00B4127C">
              <w:rPr>
                <w:rFonts w:ascii="Gill Sans MT" w:eastAsia="Calibri" w:hAnsi="Gill Sans MT"/>
                <w:sz w:val="22"/>
                <w:szCs w:val="22"/>
              </w:rPr>
              <w:t>2</w:t>
            </w:r>
            <w:r>
              <w:rPr>
                <w:rFonts w:ascii="Gill Sans MT" w:eastAsia="Calibri" w:hAnsi="Gill Sans MT"/>
                <w:sz w:val="22"/>
                <w:szCs w:val="22"/>
              </w:rPr>
              <w:t>5</w:t>
            </w:r>
          </w:p>
        </w:tc>
      </w:tr>
      <w:tr w:rsidR="0008305B" w:rsidRPr="006750BF" w14:paraId="12FA82AB" w14:textId="77777777" w:rsidTr="0008305B">
        <w:trPr>
          <w:trHeight w:val="207"/>
        </w:trPr>
        <w:tc>
          <w:tcPr>
            <w:tcW w:w="1559" w:type="dxa"/>
            <w:vMerge w:val="restart"/>
            <w:shd w:val="clear" w:color="auto" w:fill="D9E2F3"/>
          </w:tcPr>
          <w:p w14:paraId="5E7E6A5F" w14:textId="77777777" w:rsidR="0008305B" w:rsidRPr="006750BF" w:rsidRDefault="0008305B" w:rsidP="009D0872">
            <w:pPr>
              <w:jc w:val="both"/>
              <w:rPr>
                <w:rFonts w:ascii="Gill Sans MT" w:eastAsia="Calibri" w:hAnsi="Gill Sans MT"/>
                <w:sz w:val="22"/>
                <w:szCs w:val="22"/>
              </w:rPr>
            </w:pPr>
            <w:r w:rsidRPr="006750BF">
              <w:rPr>
                <w:rFonts w:ascii="Gill Sans MT" w:eastAsia="Calibri" w:hAnsi="Gill Sans MT"/>
                <w:sz w:val="22"/>
                <w:szCs w:val="22"/>
              </w:rPr>
              <w:t>Academy Specific Information</w:t>
            </w:r>
          </w:p>
        </w:tc>
        <w:tc>
          <w:tcPr>
            <w:tcW w:w="6153" w:type="dxa"/>
            <w:shd w:val="clear" w:color="auto" w:fill="D9E2F3"/>
          </w:tcPr>
          <w:p w14:paraId="32C3B9D8" w14:textId="77777777" w:rsidR="0008305B" w:rsidRPr="0008305B" w:rsidRDefault="0008305B" w:rsidP="009D0872">
            <w:pPr>
              <w:jc w:val="both"/>
              <w:rPr>
                <w:rFonts w:ascii="Gill Sans MT" w:eastAsia="Calibri" w:hAnsi="Gill Sans MT"/>
                <w:sz w:val="22"/>
                <w:szCs w:val="22"/>
              </w:rPr>
            </w:pPr>
            <w:r w:rsidRPr="0008305B">
              <w:rPr>
                <w:rFonts w:ascii="Gill Sans MT" w:eastAsia="Calibri" w:hAnsi="Gill Sans MT"/>
                <w:sz w:val="22"/>
                <w:szCs w:val="22"/>
              </w:rPr>
              <w:t>Key Information for Executive Team</w:t>
            </w:r>
          </w:p>
        </w:tc>
        <w:tc>
          <w:tcPr>
            <w:tcW w:w="1984" w:type="dxa"/>
            <w:shd w:val="clear" w:color="auto" w:fill="D9E2F3"/>
          </w:tcPr>
          <w:p w14:paraId="19BD6C90" w14:textId="77777777" w:rsidR="0008305B" w:rsidRPr="006750BF" w:rsidRDefault="0008305B" w:rsidP="009D0872">
            <w:pPr>
              <w:jc w:val="center"/>
              <w:rPr>
                <w:rFonts w:ascii="Gill Sans MT" w:eastAsia="Calibri" w:hAnsi="Gill Sans MT"/>
                <w:sz w:val="22"/>
                <w:szCs w:val="22"/>
              </w:rPr>
            </w:pPr>
            <w:r>
              <w:rPr>
                <w:rFonts w:ascii="Gill Sans MT" w:eastAsia="Calibri" w:hAnsi="Gill Sans MT"/>
                <w:sz w:val="22"/>
                <w:szCs w:val="22"/>
              </w:rPr>
              <w:t>26</w:t>
            </w:r>
          </w:p>
        </w:tc>
      </w:tr>
      <w:tr w:rsidR="0008305B" w14:paraId="54B38E27" w14:textId="77777777" w:rsidTr="0008305B">
        <w:tc>
          <w:tcPr>
            <w:tcW w:w="1559" w:type="dxa"/>
            <w:vMerge/>
            <w:shd w:val="clear" w:color="auto" w:fill="D9E2F3"/>
          </w:tcPr>
          <w:p w14:paraId="2F738FFF" w14:textId="77777777" w:rsidR="0008305B" w:rsidRPr="006750BF" w:rsidRDefault="0008305B" w:rsidP="009D0872">
            <w:pPr>
              <w:jc w:val="both"/>
              <w:rPr>
                <w:rFonts w:ascii="Gill Sans MT" w:eastAsia="Calibri" w:hAnsi="Gill Sans MT"/>
                <w:sz w:val="22"/>
                <w:szCs w:val="22"/>
              </w:rPr>
            </w:pPr>
          </w:p>
        </w:tc>
        <w:tc>
          <w:tcPr>
            <w:tcW w:w="6153" w:type="dxa"/>
            <w:shd w:val="clear" w:color="auto" w:fill="D9E2F3"/>
          </w:tcPr>
          <w:p w14:paraId="7F67F41D" w14:textId="77777777" w:rsidR="0008305B" w:rsidRPr="0008305B" w:rsidRDefault="0008305B" w:rsidP="009D0872">
            <w:pPr>
              <w:jc w:val="both"/>
              <w:rPr>
                <w:rFonts w:ascii="Gill Sans MT" w:eastAsia="Calibri" w:hAnsi="Gill Sans MT"/>
                <w:sz w:val="22"/>
                <w:szCs w:val="22"/>
              </w:rPr>
            </w:pPr>
            <w:r w:rsidRPr="0008305B">
              <w:rPr>
                <w:rFonts w:ascii="Gill Sans MT" w:eastAsia="Calibri" w:hAnsi="Gill Sans MT"/>
                <w:sz w:val="22"/>
                <w:szCs w:val="22"/>
              </w:rPr>
              <w:t>Key Information for Primary Academies</w:t>
            </w:r>
          </w:p>
        </w:tc>
        <w:tc>
          <w:tcPr>
            <w:tcW w:w="1984" w:type="dxa"/>
            <w:shd w:val="clear" w:color="auto" w:fill="D9E2F3"/>
          </w:tcPr>
          <w:p w14:paraId="520CEB81" w14:textId="77777777" w:rsidR="0008305B" w:rsidRDefault="0008305B" w:rsidP="009D0872">
            <w:pPr>
              <w:jc w:val="center"/>
              <w:rPr>
                <w:rFonts w:ascii="Gill Sans MT" w:eastAsia="Calibri" w:hAnsi="Gill Sans MT"/>
                <w:sz w:val="22"/>
                <w:szCs w:val="22"/>
              </w:rPr>
            </w:pPr>
            <w:r>
              <w:rPr>
                <w:rFonts w:ascii="Gill Sans MT" w:eastAsia="Calibri" w:hAnsi="Gill Sans MT"/>
                <w:sz w:val="22"/>
                <w:szCs w:val="22"/>
              </w:rPr>
              <w:t>26-32</w:t>
            </w:r>
          </w:p>
        </w:tc>
      </w:tr>
      <w:tr w:rsidR="0008305B" w:rsidRPr="006750BF" w14:paraId="1D3376DE" w14:textId="77777777" w:rsidTr="0008305B">
        <w:tc>
          <w:tcPr>
            <w:tcW w:w="1559" w:type="dxa"/>
            <w:vMerge/>
            <w:shd w:val="clear" w:color="auto" w:fill="D9E2F3"/>
          </w:tcPr>
          <w:p w14:paraId="0761434A" w14:textId="77777777" w:rsidR="0008305B" w:rsidRPr="006750BF" w:rsidRDefault="0008305B" w:rsidP="009D0872">
            <w:pPr>
              <w:jc w:val="both"/>
              <w:rPr>
                <w:rFonts w:ascii="Gill Sans MT" w:eastAsia="Calibri" w:hAnsi="Gill Sans MT"/>
                <w:sz w:val="22"/>
                <w:szCs w:val="22"/>
              </w:rPr>
            </w:pPr>
          </w:p>
        </w:tc>
        <w:tc>
          <w:tcPr>
            <w:tcW w:w="6153" w:type="dxa"/>
            <w:shd w:val="clear" w:color="auto" w:fill="D9E2F3"/>
          </w:tcPr>
          <w:p w14:paraId="395F2E8C" w14:textId="77777777" w:rsidR="0008305B" w:rsidRPr="0008305B" w:rsidRDefault="0008305B" w:rsidP="009D0872">
            <w:pPr>
              <w:jc w:val="both"/>
              <w:rPr>
                <w:rFonts w:ascii="Gill Sans MT" w:eastAsia="Calibri" w:hAnsi="Gill Sans MT"/>
                <w:sz w:val="22"/>
                <w:szCs w:val="22"/>
              </w:rPr>
            </w:pPr>
            <w:r w:rsidRPr="0008305B">
              <w:rPr>
                <w:rFonts w:ascii="Gill Sans MT" w:eastAsia="Calibri" w:hAnsi="Gill Sans MT"/>
                <w:sz w:val="22"/>
                <w:szCs w:val="22"/>
              </w:rPr>
              <w:t>Key Information for Secondary Academies</w:t>
            </w:r>
          </w:p>
        </w:tc>
        <w:tc>
          <w:tcPr>
            <w:tcW w:w="1984" w:type="dxa"/>
            <w:shd w:val="clear" w:color="auto" w:fill="D9E2F3"/>
          </w:tcPr>
          <w:p w14:paraId="13898156" w14:textId="77777777" w:rsidR="0008305B" w:rsidRPr="006750BF" w:rsidRDefault="0008305B" w:rsidP="009D0872">
            <w:pPr>
              <w:jc w:val="center"/>
              <w:rPr>
                <w:rFonts w:ascii="Gill Sans MT" w:eastAsia="Calibri" w:hAnsi="Gill Sans MT"/>
                <w:sz w:val="22"/>
                <w:szCs w:val="22"/>
              </w:rPr>
            </w:pPr>
            <w:r>
              <w:rPr>
                <w:rFonts w:ascii="Gill Sans MT" w:eastAsia="Calibri" w:hAnsi="Gill Sans MT"/>
                <w:sz w:val="22"/>
                <w:szCs w:val="22"/>
              </w:rPr>
              <w:t>33-40</w:t>
            </w:r>
          </w:p>
        </w:tc>
      </w:tr>
      <w:tr w:rsidR="0008305B" w14:paraId="5448256A" w14:textId="77777777" w:rsidTr="0008305B">
        <w:tc>
          <w:tcPr>
            <w:tcW w:w="1559" w:type="dxa"/>
            <w:vMerge/>
            <w:shd w:val="clear" w:color="auto" w:fill="D9E2F3"/>
          </w:tcPr>
          <w:p w14:paraId="5A63E615" w14:textId="77777777" w:rsidR="0008305B" w:rsidRPr="006750BF" w:rsidRDefault="0008305B" w:rsidP="009D0872">
            <w:pPr>
              <w:jc w:val="both"/>
              <w:rPr>
                <w:rFonts w:ascii="Gill Sans MT" w:eastAsia="Calibri" w:hAnsi="Gill Sans MT"/>
                <w:sz w:val="22"/>
                <w:szCs w:val="22"/>
              </w:rPr>
            </w:pPr>
          </w:p>
        </w:tc>
        <w:tc>
          <w:tcPr>
            <w:tcW w:w="6153" w:type="dxa"/>
            <w:shd w:val="clear" w:color="auto" w:fill="D9E2F3"/>
          </w:tcPr>
          <w:p w14:paraId="457E9FC0" w14:textId="77777777" w:rsidR="0008305B" w:rsidRPr="0008305B" w:rsidRDefault="0008305B" w:rsidP="009D0872">
            <w:pPr>
              <w:jc w:val="both"/>
              <w:rPr>
                <w:rFonts w:ascii="Gill Sans MT" w:eastAsia="Calibri" w:hAnsi="Gill Sans MT"/>
                <w:sz w:val="22"/>
                <w:szCs w:val="22"/>
              </w:rPr>
            </w:pPr>
            <w:r w:rsidRPr="0008305B">
              <w:rPr>
                <w:rFonts w:ascii="Gill Sans MT" w:eastAsia="Calibri" w:hAnsi="Gill Sans MT"/>
                <w:sz w:val="22"/>
                <w:szCs w:val="22"/>
              </w:rPr>
              <w:t>Key Information for All through Academies</w:t>
            </w:r>
          </w:p>
        </w:tc>
        <w:tc>
          <w:tcPr>
            <w:tcW w:w="1984" w:type="dxa"/>
            <w:shd w:val="clear" w:color="auto" w:fill="D9E2F3"/>
          </w:tcPr>
          <w:p w14:paraId="25C366B6" w14:textId="77777777" w:rsidR="0008305B" w:rsidRDefault="0008305B" w:rsidP="009D0872">
            <w:pPr>
              <w:jc w:val="center"/>
              <w:rPr>
                <w:rFonts w:ascii="Gill Sans MT" w:eastAsia="Calibri" w:hAnsi="Gill Sans MT"/>
                <w:sz w:val="22"/>
                <w:szCs w:val="22"/>
              </w:rPr>
            </w:pPr>
            <w:r>
              <w:rPr>
                <w:rFonts w:ascii="Gill Sans MT" w:eastAsia="Calibri" w:hAnsi="Gill Sans MT"/>
                <w:sz w:val="22"/>
                <w:szCs w:val="22"/>
              </w:rPr>
              <w:t>41</w:t>
            </w:r>
          </w:p>
        </w:tc>
      </w:tr>
      <w:tr w:rsidR="0008305B" w14:paraId="37425E86" w14:textId="77777777" w:rsidTr="0008305B">
        <w:tc>
          <w:tcPr>
            <w:tcW w:w="1559" w:type="dxa"/>
            <w:vMerge/>
            <w:shd w:val="clear" w:color="auto" w:fill="D9E2F3"/>
          </w:tcPr>
          <w:p w14:paraId="6ED0306B" w14:textId="77777777" w:rsidR="0008305B" w:rsidRPr="006750BF" w:rsidRDefault="0008305B" w:rsidP="009D0872">
            <w:pPr>
              <w:jc w:val="both"/>
              <w:rPr>
                <w:rFonts w:ascii="Gill Sans MT" w:eastAsia="Calibri" w:hAnsi="Gill Sans MT"/>
                <w:sz w:val="22"/>
                <w:szCs w:val="22"/>
              </w:rPr>
            </w:pPr>
          </w:p>
        </w:tc>
        <w:tc>
          <w:tcPr>
            <w:tcW w:w="6153" w:type="dxa"/>
            <w:shd w:val="clear" w:color="auto" w:fill="D9E2F3"/>
          </w:tcPr>
          <w:p w14:paraId="43DE5BB4" w14:textId="77777777" w:rsidR="0008305B" w:rsidRPr="0008305B" w:rsidRDefault="0008305B" w:rsidP="009D0872">
            <w:pPr>
              <w:jc w:val="both"/>
              <w:rPr>
                <w:rFonts w:ascii="Gill Sans MT" w:eastAsia="Calibri" w:hAnsi="Gill Sans MT"/>
                <w:sz w:val="22"/>
                <w:szCs w:val="22"/>
              </w:rPr>
            </w:pPr>
            <w:r w:rsidRPr="0008305B">
              <w:rPr>
                <w:rFonts w:ascii="Gill Sans MT" w:eastAsia="Calibri" w:hAnsi="Gill Sans MT"/>
                <w:sz w:val="22"/>
                <w:szCs w:val="22"/>
              </w:rPr>
              <w:t>Key Information for Special Schools</w:t>
            </w:r>
          </w:p>
        </w:tc>
        <w:tc>
          <w:tcPr>
            <w:tcW w:w="1984" w:type="dxa"/>
            <w:shd w:val="clear" w:color="auto" w:fill="D9E2F3"/>
          </w:tcPr>
          <w:p w14:paraId="4470D258" w14:textId="77777777" w:rsidR="0008305B" w:rsidRDefault="0008305B" w:rsidP="009D0872">
            <w:pPr>
              <w:jc w:val="center"/>
              <w:rPr>
                <w:rFonts w:ascii="Gill Sans MT" w:eastAsia="Calibri" w:hAnsi="Gill Sans MT"/>
                <w:sz w:val="22"/>
                <w:szCs w:val="22"/>
              </w:rPr>
            </w:pPr>
            <w:r>
              <w:rPr>
                <w:rFonts w:ascii="Gill Sans MT" w:eastAsia="Calibri" w:hAnsi="Gill Sans MT"/>
                <w:sz w:val="22"/>
                <w:szCs w:val="22"/>
              </w:rPr>
              <w:t>42-43</w:t>
            </w:r>
          </w:p>
        </w:tc>
      </w:tr>
    </w:tbl>
    <w:p w14:paraId="10D94892" w14:textId="77777777" w:rsidR="0008305B" w:rsidRDefault="0008305B" w:rsidP="00BB58EB">
      <w:pPr>
        <w:spacing w:after="160" w:line="259" w:lineRule="auto"/>
        <w:jc w:val="both"/>
        <w:rPr>
          <w:rFonts w:ascii="Gill Sans MT" w:eastAsia="Calibri" w:hAnsi="Gill Sans MT"/>
          <w:b/>
          <w:sz w:val="22"/>
        </w:rPr>
      </w:pPr>
    </w:p>
    <w:p w14:paraId="779D4C46" w14:textId="77777777" w:rsidR="0008305B" w:rsidRPr="00BB58EB" w:rsidRDefault="0008305B" w:rsidP="00BB58EB">
      <w:pPr>
        <w:spacing w:after="160" w:line="259" w:lineRule="auto"/>
        <w:jc w:val="both"/>
        <w:rPr>
          <w:rFonts w:ascii="Gill Sans MT" w:eastAsia="Calibri" w:hAnsi="Gill Sans MT"/>
          <w:b/>
          <w:sz w:val="22"/>
        </w:rPr>
      </w:pPr>
    </w:p>
    <w:p w14:paraId="1CE97AEB" w14:textId="77777777" w:rsidR="00764439" w:rsidRPr="00BB58EB" w:rsidRDefault="00764439" w:rsidP="00BB58EB">
      <w:pPr>
        <w:jc w:val="both"/>
        <w:rPr>
          <w:rFonts w:ascii="Gill Sans MT" w:hAnsi="Gill Sans MT"/>
          <w:sz w:val="28"/>
        </w:rPr>
      </w:pPr>
    </w:p>
    <w:p w14:paraId="441D4158" w14:textId="77777777" w:rsidR="00764439" w:rsidRPr="00BB58EB" w:rsidRDefault="00764439" w:rsidP="00BB58EB">
      <w:pPr>
        <w:jc w:val="both"/>
        <w:rPr>
          <w:rFonts w:ascii="Gill Sans MT" w:hAnsi="Gill Sans MT"/>
          <w:sz w:val="28"/>
        </w:rPr>
      </w:pPr>
    </w:p>
    <w:p w14:paraId="31609ABF" w14:textId="77777777" w:rsidR="00764439" w:rsidRPr="00BB58EB" w:rsidRDefault="00764439" w:rsidP="00BB58EB">
      <w:pPr>
        <w:jc w:val="both"/>
        <w:rPr>
          <w:rFonts w:ascii="Gill Sans MT" w:hAnsi="Gill Sans MT"/>
          <w:sz w:val="28"/>
        </w:rPr>
      </w:pPr>
    </w:p>
    <w:p w14:paraId="621D59B1" w14:textId="77777777" w:rsidR="008043B6" w:rsidRPr="00BB58EB" w:rsidRDefault="008043B6" w:rsidP="00BB58EB">
      <w:pPr>
        <w:jc w:val="both"/>
        <w:rPr>
          <w:rFonts w:ascii="Gill Sans MT" w:hAnsi="Gill Sans MT"/>
        </w:rPr>
      </w:pPr>
    </w:p>
    <w:p w14:paraId="1B06C002" w14:textId="77777777" w:rsidR="00764439" w:rsidRPr="00BB58EB" w:rsidRDefault="00DD288B" w:rsidP="00BB58EB">
      <w:pPr>
        <w:pStyle w:val="Heading9"/>
        <w:ind w:left="0"/>
        <w:jc w:val="both"/>
        <w:rPr>
          <w:rFonts w:ascii="Gill Sans MT" w:hAnsi="Gill Sans MT"/>
          <w:sz w:val="22"/>
          <w:szCs w:val="22"/>
        </w:rPr>
      </w:pPr>
      <w:r w:rsidRPr="00BB58EB">
        <w:rPr>
          <w:rFonts w:ascii="Gill Sans MT" w:hAnsi="Gill Sans MT"/>
        </w:rPr>
        <w:br w:type="page"/>
      </w:r>
      <w:r w:rsidR="00B1402F" w:rsidRPr="00BB58EB">
        <w:rPr>
          <w:rFonts w:ascii="Gill Sans MT" w:hAnsi="Gill Sans MT"/>
          <w:sz w:val="22"/>
          <w:szCs w:val="22"/>
        </w:rPr>
        <w:lastRenderedPageBreak/>
        <w:t>1</w:t>
      </w:r>
      <w:r w:rsidR="00B1402F" w:rsidRPr="00BB58EB">
        <w:rPr>
          <w:rFonts w:ascii="Gill Sans MT" w:hAnsi="Gill Sans MT"/>
          <w:sz w:val="22"/>
          <w:szCs w:val="22"/>
        </w:rPr>
        <w:tab/>
        <w:t>Introduction</w:t>
      </w:r>
    </w:p>
    <w:p w14:paraId="6D00C4FF" w14:textId="77777777" w:rsidR="00764439" w:rsidRPr="00BB58EB" w:rsidRDefault="00764439" w:rsidP="00BB58EB">
      <w:pPr>
        <w:tabs>
          <w:tab w:val="left" w:pos="-720"/>
          <w:tab w:val="left" w:pos="0"/>
        </w:tabs>
        <w:ind w:right="-54"/>
        <w:jc w:val="both"/>
        <w:rPr>
          <w:rFonts w:ascii="Gill Sans MT" w:hAnsi="Gill Sans MT"/>
          <w:sz w:val="22"/>
          <w:szCs w:val="22"/>
        </w:rPr>
      </w:pPr>
      <w:r w:rsidRPr="00BB58EB">
        <w:rPr>
          <w:rFonts w:ascii="Gill Sans MT" w:hAnsi="Gill Sans MT"/>
          <w:b/>
          <w:sz w:val="22"/>
          <w:szCs w:val="22"/>
        </w:rPr>
        <w:fldChar w:fldCharType="begin"/>
      </w:r>
      <w:r w:rsidRPr="00BB58EB">
        <w:rPr>
          <w:rFonts w:ascii="Gill Sans MT" w:hAnsi="Gill Sans MT"/>
          <w:b/>
          <w:sz w:val="22"/>
          <w:szCs w:val="22"/>
        </w:rPr>
        <w:instrText>tc ".</w:instrText>
      </w:r>
      <w:r w:rsidRPr="00BB58EB">
        <w:rPr>
          <w:rFonts w:ascii="Gill Sans MT" w:hAnsi="Gill Sans MT"/>
          <w:b/>
          <w:sz w:val="22"/>
          <w:szCs w:val="22"/>
        </w:rPr>
        <w:tab/>
        <w:instrText>INTRODUCTION"\l</w:instrText>
      </w:r>
      <w:r w:rsidRPr="00BB58EB">
        <w:rPr>
          <w:rFonts w:ascii="Gill Sans MT" w:hAnsi="Gill Sans MT"/>
          <w:b/>
          <w:sz w:val="22"/>
          <w:szCs w:val="22"/>
        </w:rPr>
        <w:fldChar w:fldCharType="end"/>
      </w:r>
    </w:p>
    <w:p w14:paraId="51925449" w14:textId="1CEBB8BC" w:rsidR="00764439" w:rsidRDefault="00F27C62" w:rsidP="00BB58EB">
      <w:pPr>
        <w:ind w:right="-54"/>
        <w:jc w:val="both"/>
        <w:rPr>
          <w:rFonts w:ascii="Gill Sans MT" w:hAnsi="Gill Sans MT"/>
          <w:sz w:val="22"/>
          <w:szCs w:val="22"/>
        </w:rPr>
      </w:pPr>
      <w:r w:rsidRPr="008E5BC2">
        <w:rPr>
          <w:rFonts w:ascii="Gill Sans MT" w:hAnsi="Gill Sans MT"/>
          <w:sz w:val="22"/>
          <w:szCs w:val="22"/>
        </w:rPr>
        <w:t xml:space="preserve">The </w:t>
      </w:r>
      <w:r w:rsidR="00AE1D74" w:rsidRPr="008E5BC2">
        <w:rPr>
          <w:rFonts w:ascii="Gill Sans MT" w:hAnsi="Gill Sans MT"/>
          <w:sz w:val="22"/>
          <w:szCs w:val="22"/>
        </w:rPr>
        <w:t>Trust and its A</w:t>
      </w:r>
      <w:r w:rsidRPr="008E5BC2">
        <w:rPr>
          <w:rFonts w:ascii="Gill Sans MT" w:hAnsi="Gill Sans MT"/>
          <w:sz w:val="22"/>
          <w:szCs w:val="22"/>
        </w:rPr>
        <w:t>cadem</w:t>
      </w:r>
      <w:r w:rsidR="00AE1D74" w:rsidRPr="008E5BC2">
        <w:rPr>
          <w:rFonts w:ascii="Gill Sans MT" w:hAnsi="Gill Sans MT"/>
          <w:sz w:val="22"/>
          <w:szCs w:val="22"/>
        </w:rPr>
        <w:t>ies</w:t>
      </w:r>
      <w:r w:rsidRPr="008E5BC2">
        <w:rPr>
          <w:rFonts w:ascii="Gill Sans MT" w:hAnsi="Gill Sans MT"/>
          <w:sz w:val="22"/>
          <w:szCs w:val="22"/>
        </w:rPr>
        <w:t xml:space="preserve"> </w:t>
      </w:r>
      <w:r w:rsidR="00764439" w:rsidRPr="008E5BC2">
        <w:rPr>
          <w:rFonts w:ascii="Gill Sans MT" w:hAnsi="Gill Sans MT"/>
          <w:sz w:val="22"/>
          <w:szCs w:val="22"/>
        </w:rPr>
        <w:t xml:space="preserve">fully recognise the responsibility it has under section 175 </w:t>
      </w:r>
      <w:r w:rsidR="00A833A0" w:rsidRPr="008E5BC2">
        <w:rPr>
          <w:rFonts w:ascii="Gill Sans MT" w:hAnsi="Gill Sans MT"/>
          <w:sz w:val="22"/>
          <w:szCs w:val="22"/>
        </w:rPr>
        <w:t>the Education Act 2002</w:t>
      </w:r>
      <w:r w:rsidR="00332252" w:rsidRPr="008E5BC2">
        <w:rPr>
          <w:rFonts w:ascii="Gill Sans MT" w:hAnsi="Gill Sans MT"/>
          <w:sz w:val="22"/>
          <w:szCs w:val="22"/>
        </w:rPr>
        <w:t>, the Non-Maintained Special Schools (England) Regulations 2015, and the Education and Training (Welfare of Children) Act 2021,</w:t>
      </w:r>
      <w:r w:rsidR="00332252" w:rsidRPr="008E5BC2">
        <w:t xml:space="preserve"> </w:t>
      </w:r>
      <w:r w:rsidR="00764439" w:rsidRPr="008E5BC2">
        <w:rPr>
          <w:rFonts w:ascii="Gill Sans MT" w:hAnsi="Gill Sans MT"/>
          <w:sz w:val="22"/>
          <w:szCs w:val="22"/>
        </w:rPr>
        <w:t>to have arrangements in place to safeguard and promote the welfare of children.</w:t>
      </w:r>
    </w:p>
    <w:p w14:paraId="6DF6F27A" w14:textId="77777777" w:rsidR="004D313F" w:rsidRDefault="004D313F" w:rsidP="00BB58EB">
      <w:pPr>
        <w:ind w:right="-54"/>
        <w:jc w:val="both"/>
        <w:rPr>
          <w:rFonts w:ascii="Gill Sans MT" w:hAnsi="Gill Sans MT"/>
          <w:sz w:val="22"/>
          <w:szCs w:val="22"/>
        </w:rPr>
      </w:pPr>
    </w:p>
    <w:p w14:paraId="4E40A17F" w14:textId="759E291A" w:rsidR="004D313F" w:rsidRPr="00A9722E" w:rsidRDefault="004D313F" w:rsidP="004D313F">
      <w:pPr>
        <w:ind w:right="-54"/>
        <w:rPr>
          <w:rFonts w:ascii="Gill Sans MT" w:hAnsi="Gill Sans MT"/>
          <w:sz w:val="22"/>
          <w:szCs w:val="22"/>
        </w:rPr>
      </w:pPr>
      <w:r w:rsidRPr="00A9722E">
        <w:rPr>
          <w:rFonts w:ascii="Gill Sans MT" w:hAnsi="Gill Sans MT"/>
          <w:sz w:val="22"/>
          <w:szCs w:val="22"/>
        </w:rPr>
        <w:t>Safeguarding and promoting the welfare of children is everyone’s responsibility. ‘Children’ includes everyone under the age of 18.</w:t>
      </w:r>
    </w:p>
    <w:p w14:paraId="4DEBDDD7" w14:textId="6CAA52B3" w:rsidR="00165E85" w:rsidRDefault="00165E85" w:rsidP="00BB58EB">
      <w:pPr>
        <w:ind w:right="-54"/>
        <w:jc w:val="both"/>
        <w:rPr>
          <w:rFonts w:ascii="Gill Sans MT" w:hAnsi="Gill Sans MT"/>
          <w:sz w:val="22"/>
          <w:szCs w:val="22"/>
        </w:rPr>
      </w:pPr>
    </w:p>
    <w:p w14:paraId="1F071EE9" w14:textId="3E805C6C" w:rsidR="00165E85" w:rsidRDefault="00165E85" w:rsidP="00165E85">
      <w:pPr>
        <w:ind w:right="-54"/>
        <w:jc w:val="both"/>
        <w:rPr>
          <w:rFonts w:ascii="Gill Sans MT" w:hAnsi="Gill Sans MT"/>
          <w:sz w:val="22"/>
          <w:szCs w:val="22"/>
        </w:rPr>
      </w:pPr>
      <w:r w:rsidRPr="00165E85">
        <w:rPr>
          <w:rFonts w:ascii="Gill Sans MT" w:hAnsi="Gill Sans MT"/>
          <w:sz w:val="22"/>
          <w:szCs w:val="22"/>
        </w:rPr>
        <w:t xml:space="preserve">This responsibility is more fully explained in the statutory guidance for schools and colleges ‘Keeping Children Safe in Education’ </w:t>
      </w:r>
      <w:r w:rsidRPr="00165E85">
        <w:rPr>
          <w:rFonts w:ascii="Gill Sans MT" w:hAnsi="Gill Sans MT"/>
          <w:color w:val="FF0000"/>
          <w:sz w:val="22"/>
          <w:szCs w:val="22"/>
        </w:rPr>
        <w:t>(September 202</w:t>
      </w:r>
      <w:r w:rsidR="001641E2">
        <w:rPr>
          <w:rFonts w:ascii="Gill Sans MT" w:hAnsi="Gill Sans MT"/>
          <w:color w:val="FF0000"/>
          <w:sz w:val="22"/>
          <w:szCs w:val="22"/>
        </w:rPr>
        <w:t>6</w:t>
      </w:r>
      <w:r w:rsidRPr="00165E85">
        <w:rPr>
          <w:rFonts w:ascii="Gill Sans MT" w:hAnsi="Gill Sans MT"/>
          <w:color w:val="FF0000"/>
          <w:sz w:val="22"/>
          <w:szCs w:val="22"/>
        </w:rPr>
        <w:t xml:space="preserve">).  </w:t>
      </w:r>
      <w:r w:rsidRPr="00165E85">
        <w:rPr>
          <w:rFonts w:ascii="Gill Sans MT" w:hAnsi="Gill Sans MT"/>
          <w:sz w:val="22"/>
          <w:szCs w:val="22"/>
        </w:rPr>
        <w:t>All staff must be made aware of their duties and responsibilities under Part One of this document, which are set out below.</w:t>
      </w:r>
    </w:p>
    <w:p w14:paraId="5FA086BE" w14:textId="77777777" w:rsidR="009C4436" w:rsidRPr="00165E85" w:rsidRDefault="009C4436" w:rsidP="00165E85">
      <w:pPr>
        <w:ind w:right="-54"/>
        <w:jc w:val="both"/>
        <w:rPr>
          <w:rFonts w:ascii="Gill Sans MT" w:hAnsi="Gill Sans MT"/>
          <w:sz w:val="22"/>
          <w:szCs w:val="22"/>
        </w:rPr>
      </w:pPr>
    </w:p>
    <w:p w14:paraId="59A16A6B" w14:textId="24346FB0" w:rsidR="009C4436" w:rsidRPr="009C4436" w:rsidRDefault="009C4436" w:rsidP="009C4436">
      <w:pPr>
        <w:ind w:right="-54"/>
        <w:jc w:val="both"/>
        <w:rPr>
          <w:rFonts w:ascii="Gill Sans MT" w:hAnsi="Gill Sans MT"/>
          <w:sz w:val="22"/>
          <w:szCs w:val="22"/>
        </w:rPr>
      </w:pPr>
      <w:r w:rsidRPr="009C4436">
        <w:rPr>
          <w:rFonts w:ascii="Gill Sans MT" w:hAnsi="Gill Sans MT"/>
          <w:sz w:val="22"/>
          <w:szCs w:val="22"/>
        </w:rPr>
        <w:t xml:space="preserve">Staff should read </w:t>
      </w:r>
      <w:r w:rsidR="00F56A76" w:rsidRPr="00F56A76">
        <w:rPr>
          <w:rFonts w:ascii="Gill Sans MT" w:hAnsi="Gill Sans MT"/>
          <w:color w:val="FF0000"/>
          <w:sz w:val="22"/>
          <w:szCs w:val="22"/>
        </w:rPr>
        <w:t xml:space="preserve">Part 1 and Annex A of </w:t>
      </w:r>
      <w:r w:rsidRPr="009C4436">
        <w:rPr>
          <w:rFonts w:ascii="Gill Sans MT" w:hAnsi="Gill Sans MT"/>
          <w:sz w:val="22"/>
          <w:szCs w:val="22"/>
        </w:rPr>
        <w:t xml:space="preserve">‘Keeping Children Safe in Education’, </w:t>
      </w:r>
      <w:r w:rsidRPr="009C4436">
        <w:rPr>
          <w:rFonts w:ascii="Gill Sans MT" w:hAnsi="Gill Sans MT"/>
          <w:color w:val="FF0000"/>
          <w:sz w:val="22"/>
          <w:szCs w:val="22"/>
        </w:rPr>
        <w:t>202</w:t>
      </w:r>
      <w:r w:rsidR="00576F87">
        <w:rPr>
          <w:rFonts w:ascii="Gill Sans MT" w:hAnsi="Gill Sans MT"/>
          <w:color w:val="FF0000"/>
          <w:sz w:val="22"/>
          <w:szCs w:val="22"/>
        </w:rPr>
        <w:t>6</w:t>
      </w:r>
      <w:r w:rsidR="0069271C">
        <w:rPr>
          <w:rFonts w:ascii="Gill Sans MT" w:hAnsi="Gill Sans MT"/>
          <w:color w:val="FF0000"/>
          <w:sz w:val="22"/>
          <w:szCs w:val="22"/>
        </w:rPr>
        <w:t>.</w:t>
      </w:r>
    </w:p>
    <w:p w14:paraId="143EB734" w14:textId="77777777" w:rsidR="00764439" w:rsidRPr="00905E5D" w:rsidRDefault="00764439" w:rsidP="00BB58EB">
      <w:pPr>
        <w:tabs>
          <w:tab w:val="left" w:pos="-720"/>
          <w:tab w:val="left" w:pos="0"/>
          <w:tab w:val="left" w:pos="720"/>
        </w:tabs>
        <w:ind w:right="-54"/>
        <w:jc w:val="both"/>
        <w:rPr>
          <w:rFonts w:ascii="Gill Sans MT" w:hAnsi="Gill Sans MT"/>
          <w:sz w:val="22"/>
          <w:szCs w:val="22"/>
        </w:rPr>
      </w:pPr>
    </w:p>
    <w:p w14:paraId="450703DB" w14:textId="77777777" w:rsidR="00764439" w:rsidRPr="00905E5D" w:rsidRDefault="00764439" w:rsidP="00BB58EB">
      <w:p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 xml:space="preserve">Through their day-to-day contact with pupils and direct </w:t>
      </w:r>
      <w:r w:rsidR="00A21520" w:rsidRPr="00905E5D">
        <w:rPr>
          <w:rFonts w:ascii="Gill Sans MT" w:hAnsi="Gill Sans MT"/>
          <w:sz w:val="22"/>
          <w:szCs w:val="22"/>
        </w:rPr>
        <w:t>work with famil</w:t>
      </w:r>
      <w:r w:rsidR="008A6AC2" w:rsidRPr="00905E5D">
        <w:rPr>
          <w:rFonts w:ascii="Gill Sans MT" w:hAnsi="Gill Sans MT"/>
          <w:sz w:val="22"/>
          <w:szCs w:val="22"/>
        </w:rPr>
        <w:t xml:space="preserve">ies all staff in </w:t>
      </w:r>
      <w:r w:rsidR="00F713E8" w:rsidRPr="00905E5D">
        <w:rPr>
          <w:rFonts w:ascii="Gill Sans MT" w:hAnsi="Gill Sans MT"/>
          <w:sz w:val="22"/>
          <w:szCs w:val="22"/>
        </w:rPr>
        <w:t>academy</w:t>
      </w:r>
      <w:r w:rsidR="008A6AC2" w:rsidRPr="00905E5D">
        <w:rPr>
          <w:rFonts w:ascii="Gill Sans MT" w:hAnsi="Gill Sans MT"/>
          <w:sz w:val="22"/>
          <w:szCs w:val="22"/>
        </w:rPr>
        <w:t xml:space="preserve"> have a r</w:t>
      </w:r>
      <w:r w:rsidR="00A21520" w:rsidRPr="00905E5D">
        <w:rPr>
          <w:rFonts w:ascii="Gill Sans MT" w:hAnsi="Gill Sans MT"/>
          <w:sz w:val="22"/>
          <w:szCs w:val="22"/>
        </w:rPr>
        <w:t>esponsibility to:</w:t>
      </w:r>
    </w:p>
    <w:p w14:paraId="392BCAB7" w14:textId="77777777" w:rsidR="00F61E99" w:rsidRPr="00905E5D" w:rsidRDefault="00F61E99" w:rsidP="00BB58EB">
      <w:pPr>
        <w:tabs>
          <w:tab w:val="left" w:pos="-720"/>
          <w:tab w:val="left" w:pos="0"/>
          <w:tab w:val="left" w:pos="720"/>
        </w:tabs>
        <w:ind w:right="-54"/>
        <w:jc w:val="both"/>
        <w:rPr>
          <w:rFonts w:ascii="Gill Sans MT" w:hAnsi="Gill Sans MT"/>
          <w:sz w:val="22"/>
          <w:szCs w:val="22"/>
        </w:rPr>
      </w:pPr>
    </w:p>
    <w:p w14:paraId="600CA65F" w14:textId="6D163518" w:rsidR="00A21520" w:rsidRPr="00905E5D" w:rsidRDefault="00A21520" w:rsidP="00580817">
      <w:pPr>
        <w:numPr>
          <w:ilvl w:val="0"/>
          <w:numId w:val="11"/>
        </w:num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Identify concerns early</w:t>
      </w:r>
      <w:r w:rsidR="0069271C">
        <w:rPr>
          <w:rFonts w:ascii="Gill Sans MT" w:hAnsi="Gill Sans MT"/>
          <w:sz w:val="22"/>
          <w:szCs w:val="22"/>
        </w:rPr>
        <w:t xml:space="preserve">, </w:t>
      </w:r>
      <w:r w:rsidR="0069271C" w:rsidRPr="00A81FA3">
        <w:rPr>
          <w:rFonts w:ascii="Gill Sans MT" w:hAnsi="Gill Sans MT"/>
          <w:color w:val="FF0000"/>
          <w:sz w:val="22"/>
          <w:szCs w:val="22"/>
        </w:rPr>
        <w:t>provide help for children</w:t>
      </w:r>
      <w:r w:rsidR="00A81FA3" w:rsidRPr="00A81FA3">
        <w:rPr>
          <w:rFonts w:ascii="Gill Sans MT" w:hAnsi="Gill Sans MT"/>
          <w:color w:val="FF0000"/>
          <w:sz w:val="22"/>
          <w:szCs w:val="22"/>
        </w:rPr>
        <w:t xml:space="preserve"> </w:t>
      </w:r>
      <w:r w:rsidR="00A81FA3">
        <w:rPr>
          <w:rFonts w:ascii="Gill Sans MT" w:hAnsi="Gill Sans MT"/>
          <w:sz w:val="22"/>
          <w:szCs w:val="22"/>
        </w:rPr>
        <w:t>and</w:t>
      </w:r>
      <w:r w:rsidRPr="00905E5D">
        <w:rPr>
          <w:rFonts w:ascii="Gill Sans MT" w:hAnsi="Gill Sans MT"/>
          <w:sz w:val="22"/>
          <w:szCs w:val="22"/>
        </w:rPr>
        <w:t xml:space="preserve"> prevent them from escalating</w:t>
      </w:r>
    </w:p>
    <w:p w14:paraId="605766D2" w14:textId="77777777" w:rsidR="00A21520" w:rsidRPr="00905E5D" w:rsidRDefault="00A21520" w:rsidP="00580817">
      <w:pPr>
        <w:numPr>
          <w:ilvl w:val="0"/>
          <w:numId w:val="11"/>
        </w:num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Provide a safe environment in which children can learn</w:t>
      </w:r>
    </w:p>
    <w:p w14:paraId="14107E1A" w14:textId="3C7852F4" w:rsidR="00A21520" w:rsidRPr="00905E5D" w:rsidRDefault="00A21520" w:rsidP="00580817">
      <w:pPr>
        <w:numPr>
          <w:ilvl w:val="0"/>
          <w:numId w:val="11"/>
        </w:num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 xml:space="preserve">Identify children who may benefit from </w:t>
      </w:r>
      <w:r w:rsidR="00A81FA3" w:rsidRPr="00A81FA3">
        <w:rPr>
          <w:rFonts w:ascii="Gill Sans MT" w:hAnsi="Gill Sans MT"/>
          <w:color w:val="FF0000"/>
          <w:sz w:val="22"/>
          <w:szCs w:val="22"/>
        </w:rPr>
        <w:t>Family Help</w:t>
      </w:r>
    </w:p>
    <w:p w14:paraId="57C26FEE" w14:textId="33753AB1" w:rsidR="00DC58CE" w:rsidRPr="00905E5D" w:rsidRDefault="00DC58CE" w:rsidP="00580817">
      <w:pPr>
        <w:numPr>
          <w:ilvl w:val="0"/>
          <w:numId w:val="11"/>
        </w:num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Know what to do if a child tells them he/she is being abused</w:t>
      </w:r>
      <w:r w:rsidR="004D313F">
        <w:rPr>
          <w:rFonts w:ascii="Gill Sans MT" w:hAnsi="Gill Sans MT"/>
          <w:sz w:val="22"/>
          <w:szCs w:val="22"/>
        </w:rPr>
        <w:t xml:space="preserve">, </w:t>
      </w:r>
      <w:r w:rsidRPr="00A9722E">
        <w:rPr>
          <w:rFonts w:ascii="Gill Sans MT" w:hAnsi="Gill Sans MT"/>
          <w:sz w:val="22"/>
          <w:szCs w:val="22"/>
        </w:rPr>
        <w:t>neglected</w:t>
      </w:r>
      <w:r w:rsidR="004D313F" w:rsidRPr="00A9722E">
        <w:rPr>
          <w:rFonts w:ascii="Gill Sans MT" w:hAnsi="Gill Sans MT"/>
          <w:sz w:val="22"/>
          <w:szCs w:val="22"/>
        </w:rPr>
        <w:t xml:space="preserve"> or exploited</w:t>
      </w:r>
    </w:p>
    <w:p w14:paraId="594CD80C" w14:textId="52C12A1C" w:rsidR="00A21520" w:rsidRDefault="00A21520" w:rsidP="00580817">
      <w:pPr>
        <w:numPr>
          <w:ilvl w:val="0"/>
          <w:numId w:val="11"/>
        </w:numPr>
        <w:tabs>
          <w:tab w:val="left" w:pos="-720"/>
          <w:tab w:val="left" w:pos="0"/>
          <w:tab w:val="left" w:pos="720"/>
        </w:tabs>
        <w:ind w:right="-54"/>
        <w:jc w:val="both"/>
        <w:rPr>
          <w:rFonts w:ascii="Gill Sans MT" w:hAnsi="Gill Sans MT"/>
          <w:sz w:val="22"/>
          <w:szCs w:val="22"/>
        </w:rPr>
      </w:pPr>
      <w:r w:rsidRPr="00905E5D">
        <w:rPr>
          <w:rFonts w:ascii="Gill Sans MT" w:hAnsi="Gill Sans MT"/>
          <w:sz w:val="22"/>
          <w:szCs w:val="22"/>
        </w:rPr>
        <w:t>F</w:t>
      </w:r>
      <w:r w:rsidR="00DC58CE" w:rsidRPr="00905E5D">
        <w:rPr>
          <w:rFonts w:ascii="Gill Sans MT" w:hAnsi="Gill Sans MT"/>
          <w:sz w:val="22"/>
          <w:szCs w:val="22"/>
        </w:rPr>
        <w:t>ollow the referral process if they have a concern</w:t>
      </w:r>
    </w:p>
    <w:p w14:paraId="577952CE" w14:textId="77777777" w:rsidR="009C4436" w:rsidRPr="00905E5D" w:rsidRDefault="009C4436" w:rsidP="009C4436">
      <w:pPr>
        <w:tabs>
          <w:tab w:val="left" w:pos="-720"/>
          <w:tab w:val="left" w:pos="0"/>
          <w:tab w:val="left" w:pos="720"/>
        </w:tabs>
        <w:ind w:left="720" w:right="-54"/>
        <w:jc w:val="both"/>
        <w:rPr>
          <w:rFonts w:ascii="Gill Sans MT" w:hAnsi="Gill Sans MT"/>
          <w:sz w:val="22"/>
          <w:szCs w:val="22"/>
        </w:rPr>
      </w:pPr>
    </w:p>
    <w:p w14:paraId="1027A15A" w14:textId="77777777" w:rsidR="009C4436" w:rsidRDefault="009C4436" w:rsidP="009C4436">
      <w:pPr>
        <w:pStyle w:val="BlockText"/>
        <w:ind w:left="0"/>
        <w:jc w:val="both"/>
        <w:rPr>
          <w:rFonts w:ascii="Gill Sans MT" w:hAnsi="Gill Sans MT"/>
          <w:sz w:val="22"/>
          <w:szCs w:val="22"/>
        </w:rPr>
      </w:pPr>
      <w:r w:rsidRPr="00BB58EB">
        <w:rPr>
          <w:rFonts w:ascii="Gill Sans MT" w:hAnsi="Gill Sans MT"/>
          <w:sz w:val="22"/>
          <w:szCs w:val="22"/>
        </w:rPr>
        <w:t xml:space="preserve">This policy sets out how the Academy Council discharges its statutory responsibilities relating to safeguarding and promoting the welfare of children who are pupils at the academy. Our policy applies to all staff, paid and unpaid, working in the academy including Academy Councilors. Teaching assistants, mid-day supervisors, office staff as well as teachers can be the first point </w:t>
      </w:r>
      <w:r w:rsidRPr="00905E5D">
        <w:rPr>
          <w:rFonts w:ascii="Gill Sans MT" w:hAnsi="Gill Sans MT"/>
          <w:sz w:val="22"/>
          <w:szCs w:val="22"/>
        </w:rPr>
        <w:t>of disclosure for a child.  Concerned parents/carers may also contact the academy and its Academy Councilors.</w:t>
      </w:r>
    </w:p>
    <w:p w14:paraId="589F0D31" w14:textId="77777777" w:rsidR="009C4436" w:rsidRPr="00905E5D" w:rsidRDefault="009C4436" w:rsidP="009C4436">
      <w:pPr>
        <w:pStyle w:val="BlockText"/>
        <w:ind w:left="0"/>
        <w:jc w:val="both"/>
        <w:rPr>
          <w:rFonts w:ascii="Gill Sans MT" w:hAnsi="Gill Sans MT"/>
          <w:sz w:val="22"/>
          <w:szCs w:val="22"/>
        </w:rPr>
      </w:pPr>
    </w:p>
    <w:p w14:paraId="68C9E5FE" w14:textId="77777777" w:rsidR="009C4436" w:rsidRPr="00905E5D" w:rsidRDefault="009C4436" w:rsidP="009C4436">
      <w:pPr>
        <w:pStyle w:val="BlockText"/>
        <w:ind w:left="0"/>
        <w:jc w:val="both"/>
        <w:rPr>
          <w:rFonts w:ascii="Gill Sans MT" w:hAnsi="Gill Sans MT"/>
          <w:sz w:val="22"/>
          <w:szCs w:val="22"/>
        </w:rPr>
      </w:pPr>
      <w:r w:rsidRPr="00905E5D">
        <w:rPr>
          <w:rFonts w:ascii="Gill Sans MT" w:hAnsi="Gill Sans MT"/>
          <w:sz w:val="22"/>
          <w:szCs w:val="22"/>
        </w:rPr>
        <w:t>It is consistent with the Safeguarding Children Partnership Board procedures.</w:t>
      </w:r>
    </w:p>
    <w:p w14:paraId="24892F45" w14:textId="77777777" w:rsidR="009C4436" w:rsidRPr="009C4436" w:rsidRDefault="009C4436" w:rsidP="009C4436">
      <w:pPr>
        <w:ind w:right="-54"/>
        <w:jc w:val="both"/>
        <w:rPr>
          <w:rFonts w:ascii="Gill Sans MT" w:hAnsi="Gill Sans MT"/>
          <w:sz w:val="22"/>
          <w:szCs w:val="22"/>
        </w:rPr>
      </w:pPr>
    </w:p>
    <w:p w14:paraId="3DE7366B" w14:textId="354D3614" w:rsidR="009C4436" w:rsidRPr="009C4436" w:rsidRDefault="009C4436" w:rsidP="009C4436">
      <w:pPr>
        <w:ind w:right="-54"/>
        <w:jc w:val="both"/>
        <w:rPr>
          <w:rFonts w:ascii="Gill Sans MT" w:hAnsi="Gill Sans MT"/>
          <w:sz w:val="22"/>
          <w:szCs w:val="22"/>
        </w:rPr>
      </w:pPr>
      <w:r w:rsidRPr="009C4436">
        <w:rPr>
          <w:rFonts w:ascii="Gill Sans MT" w:hAnsi="Gill Sans MT"/>
          <w:sz w:val="22"/>
          <w:szCs w:val="22"/>
        </w:rPr>
        <w:t>This policy reflects the Bedfordshire</w:t>
      </w:r>
      <w:r w:rsidR="009234D0">
        <w:rPr>
          <w:rFonts w:ascii="Gill Sans MT" w:hAnsi="Gill Sans MT"/>
          <w:sz w:val="22"/>
          <w:szCs w:val="22"/>
        </w:rPr>
        <w:t xml:space="preserve"> </w:t>
      </w:r>
      <w:r w:rsidR="009234D0" w:rsidRPr="009234D0">
        <w:rPr>
          <w:rFonts w:ascii="Gill Sans MT" w:hAnsi="Gill Sans MT"/>
          <w:color w:val="FF0000"/>
          <w:sz w:val="22"/>
          <w:szCs w:val="22"/>
        </w:rPr>
        <w:t>(Borough &amp; Central)</w:t>
      </w:r>
      <w:r w:rsidRPr="009234D0">
        <w:rPr>
          <w:rFonts w:ascii="Gill Sans MT" w:hAnsi="Gill Sans MT"/>
          <w:color w:val="FF0000"/>
          <w:sz w:val="22"/>
          <w:szCs w:val="22"/>
        </w:rPr>
        <w:t xml:space="preserve">, </w:t>
      </w:r>
      <w:r w:rsidRPr="009C4436">
        <w:rPr>
          <w:rFonts w:ascii="Gill Sans MT" w:hAnsi="Gill Sans MT"/>
          <w:sz w:val="22"/>
          <w:szCs w:val="22"/>
        </w:rPr>
        <w:t>Northamptonshire</w:t>
      </w:r>
      <w:r w:rsidR="009234D0">
        <w:rPr>
          <w:rFonts w:ascii="Gill Sans MT" w:hAnsi="Gill Sans MT"/>
          <w:sz w:val="22"/>
          <w:szCs w:val="22"/>
        </w:rPr>
        <w:t xml:space="preserve"> </w:t>
      </w:r>
      <w:r w:rsidR="009234D0" w:rsidRPr="009234D0">
        <w:rPr>
          <w:rFonts w:ascii="Gill Sans MT" w:hAnsi="Gill Sans MT"/>
          <w:color w:val="FF0000"/>
          <w:sz w:val="22"/>
          <w:szCs w:val="22"/>
        </w:rPr>
        <w:t>(North)</w:t>
      </w:r>
      <w:r w:rsidRPr="009234D0">
        <w:rPr>
          <w:rFonts w:ascii="Gill Sans MT" w:hAnsi="Gill Sans MT"/>
          <w:color w:val="FF0000"/>
          <w:sz w:val="22"/>
          <w:szCs w:val="22"/>
        </w:rPr>
        <w:t xml:space="preserve">, </w:t>
      </w:r>
      <w:r w:rsidRPr="009C4436">
        <w:rPr>
          <w:rFonts w:ascii="Gill Sans MT" w:hAnsi="Gill Sans MT"/>
          <w:sz w:val="22"/>
          <w:szCs w:val="22"/>
        </w:rPr>
        <w:t xml:space="preserve">Cambridgeshire, Lincolnshire and Peterborough Safeguarding Children Boards, Child Protection Procedures and “Keeping Children Safe in Education” </w:t>
      </w:r>
      <w:r w:rsidRPr="009C4436">
        <w:rPr>
          <w:rFonts w:ascii="Gill Sans MT" w:hAnsi="Gill Sans MT"/>
          <w:color w:val="FF0000"/>
          <w:sz w:val="22"/>
          <w:szCs w:val="22"/>
        </w:rPr>
        <w:t>September 202</w:t>
      </w:r>
      <w:r w:rsidR="009234D0">
        <w:rPr>
          <w:rFonts w:ascii="Gill Sans MT" w:hAnsi="Gill Sans MT"/>
          <w:color w:val="FF0000"/>
          <w:sz w:val="22"/>
          <w:szCs w:val="22"/>
        </w:rPr>
        <w:t>6</w:t>
      </w:r>
      <w:r w:rsidRPr="009C4436">
        <w:rPr>
          <w:rFonts w:ascii="Gill Sans MT" w:hAnsi="Gill Sans MT"/>
          <w:sz w:val="22"/>
          <w:szCs w:val="22"/>
        </w:rPr>
        <w:t xml:space="preserve">. </w:t>
      </w:r>
    </w:p>
    <w:p w14:paraId="74093559" w14:textId="77777777" w:rsidR="00A21520" w:rsidRPr="00905E5D" w:rsidRDefault="00A21520" w:rsidP="00BB58EB">
      <w:pPr>
        <w:tabs>
          <w:tab w:val="left" w:pos="-720"/>
          <w:tab w:val="left" w:pos="0"/>
          <w:tab w:val="left" w:pos="720"/>
        </w:tabs>
        <w:ind w:right="-54"/>
        <w:jc w:val="both"/>
        <w:rPr>
          <w:rFonts w:ascii="Gill Sans MT" w:hAnsi="Gill Sans MT"/>
          <w:sz w:val="22"/>
          <w:szCs w:val="22"/>
        </w:rPr>
      </w:pPr>
    </w:p>
    <w:p w14:paraId="2050943D" w14:textId="77777777" w:rsidR="00764439" w:rsidRPr="00905E5D" w:rsidRDefault="00B1402F" w:rsidP="00BB58EB">
      <w:pPr>
        <w:pStyle w:val="Heading9"/>
        <w:ind w:left="0"/>
        <w:jc w:val="both"/>
        <w:rPr>
          <w:rFonts w:ascii="Gill Sans MT" w:hAnsi="Gill Sans MT"/>
          <w:sz w:val="22"/>
          <w:szCs w:val="22"/>
        </w:rPr>
      </w:pPr>
      <w:r w:rsidRPr="00905E5D">
        <w:rPr>
          <w:rFonts w:ascii="Gill Sans MT" w:hAnsi="Gill Sans MT"/>
          <w:sz w:val="22"/>
          <w:szCs w:val="22"/>
        </w:rPr>
        <w:t>2</w:t>
      </w:r>
      <w:r w:rsidRPr="00905E5D">
        <w:rPr>
          <w:rFonts w:ascii="Gill Sans MT" w:hAnsi="Gill Sans MT"/>
          <w:sz w:val="22"/>
          <w:szCs w:val="22"/>
        </w:rPr>
        <w:tab/>
      </w:r>
      <w:r w:rsidR="00B85277" w:rsidRPr="00905E5D">
        <w:rPr>
          <w:rFonts w:ascii="Gill Sans MT" w:hAnsi="Gill Sans MT"/>
          <w:sz w:val="22"/>
          <w:szCs w:val="22"/>
        </w:rPr>
        <w:t>Main Elements of the Policy</w:t>
      </w:r>
    </w:p>
    <w:p w14:paraId="4E53BA35" w14:textId="77777777" w:rsidR="00B1402F" w:rsidRPr="00905E5D" w:rsidRDefault="00B1402F" w:rsidP="00BB58EB">
      <w:pPr>
        <w:pStyle w:val="Header"/>
        <w:ind w:right="-54"/>
        <w:jc w:val="both"/>
        <w:rPr>
          <w:rFonts w:ascii="Gill Sans MT" w:hAnsi="Gill Sans MT"/>
          <w:sz w:val="22"/>
          <w:szCs w:val="22"/>
        </w:rPr>
      </w:pPr>
    </w:p>
    <w:p w14:paraId="7D1B591E" w14:textId="77777777" w:rsidR="00B1402F" w:rsidRPr="00905E5D" w:rsidRDefault="00B1402F" w:rsidP="00BB58EB">
      <w:pPr>
        <w:pStyle w:val="Header"/>
        <w:ind w:right="-54"/>
        <w:jc w:val="both"/>
        <w:rPr>
          <w:rFonts w:ascii="Gill Sans MT" w:hAnsi="Gill Sans MT"/>
          <w:vanish/>
          <w:sz w:val="22"/>
          <w:szCs w:val="22"/>
        </w:rPr>
      </w:pPr>
    </w:p>
    <w:p w14:paraId="1D36DA3F" w14:textId="77777777" w:rsidR="00764439" w:rsidRPr="00905E5D" w:rsidRDefault="00B1402F" w:rsidP="00BB58EB">
      <w:pPr>
        <w:tabs>
          <w:tab w:val="left" w:pos="-720"/>
          <w:tab w:val="left" w:pos="0"/>
        </w:tabs>
        <w:ind w:right="-54"/>
        <w:jc w:val="both"/>
        <w:rPr>
          <w:rFonts w:ascii="Gill Sans MT" w:hAnsi="Gill Sans MT"/>
          <w:b/>
          <w:bCs/>
          <w:sz w:val="22"/>
          <w:szCs w:val="22"/>
        </w:rPr>
      </w:pPr>
      <w:r w:rsidRPr="00905E5D">
        <w:rPr>
          <w:rFonts w:ascii="Gill Sans MT" w:hAnsi="Gill Sans MT"/>
          <w:b/>
          <w:bCs/>
          <w:sz w:val="22"/>
          <w:szCs w:val="22"/>
        </w:rPr>
        <w:t>There are four</w:t>
      </w:r>
      <w:r w:rsidR="00764439" w:rsidRPr="00905E5D">
        <w:rPr>
          <w:rFonts w:ascii="Gill Sans MT" w:hAnsi="Gill Sans MT"/>
          <w:b/>
          <w:bCs/>
          <w:sz w:val="22"/>
          <w:szCs w:val="22"/>
        </w:rPr>
        <w:t xml:space="preserve"> main elements to our policy:</w:t>
      </w:r>
    </w:p>
    <w:p w14:paraId="5C5F7096" w14:textId="77777777" w:rsidR="00764439" w:rsidRPr="00905E5D" w:rsidRDefault="00764439" w:rsidP="00BB58EB">
      <w:pPr>
        <w:tabs>
          <w:tab w:val="left" w:pos="-720"/>
        </w:tabs>
        <w:ind w:right="-54"/>
        <w:jc w:val="both"/>
        <w:rPr>
          <w:rFonts w:ascii="Gill Sans MT" w:hAnsi="Gill Sans MT"/>
          <w:sz w:val="22"/>
          <w:szCs w:val="22"/>
        </w:rPr>
      </w:pPr>
    </w:p>
    <w:p w14:paraId="546F1231" w14:textId="77777777" w:rsidR="00986FE1" w:rsidRPr="00905E5D" w:rsidRDefault="00764439" w:rsidP="00BB58EB">
      <w:pPr>
        <w:tabs>
          <w:tab w:val="left" w:pos="-720"/>
          <w:tab w:val="left" w:pos="0"/>
        </w:tabs>
        <w:ind w:right="-54"/>
        <w:jc w:val="both"/>
        <w:rPr>
          <w:rFonts w:ascii="Gill Sans MT" w:hAnsi="Gill Sans MT"/>
          <w:sz w:val="22"/>
          <w:szCs w:val="22"/>
        </w:rPr>
      </w:pPr>
      <w:r w:rsidRPr="00905E5D">
        <w:rPr>
          <w:rFonts w:ascii="Gill Sans MT" w:hAnsi="Gill Sans MT"/>
          <w:b/>
          <w:bCs/>
          <w:sz w:val="22"/>
          <w:szCs w:val="22"/>
        </w:rPr>
        <w:t>PREVENTION</w:t>
      </w:r>
      <w:r w:rsidRPr="00905E5D">
        <w:rPr>
          <w:rFonts w:ascii="Gill Sans MT" w:hAnsi="Gill Sans MT"/>
          <w:sz w:val="22"/>
          <w:szCs w:val="22"/>
        </w:rPr>
        <w:t xml:space="preserve"> through the teaching and pastoral support offered to pupils and the creation and maintenance of a whole </w:t>
      </w:r>
      <w:r w:rsidR="00F713E8" w:rsidRPr="00905E5D">
        <w:rPr>
          <w:rFonts w:ascii="Gill Sans MT" w:hAnsi="Gill Sans MT"/>
          <w:sz w:val="22"/>
          <w:szCs w:val="22"/>
        </w:rPr>
        <w:t>academy</w:t>
      </w:r>
      <w:r w:rsidRPr="00905E5D">
        <w:rPr>
          <w:rFonts w:ascii="Gill Sans MT" w:hAnsi="Gill Sans MT"/>
          <w:sz w:val="22"/>
          <w:szCs w:val="22"/>
        </w:rPr>
        <w:t xml:space="preserve"> protective ethos</w:t>
      </w:r>
    </w:p>
    <w:p w14:paraId="4419CAA0" w14:textId="72D573E3" w:rsidR="0037769F" w:rsidRPr="00905E5D" w:rsidRDefault="001F7C33" w:rsidP="00BB58EB">
      <w:pPr>
        <w:tabs>
          <w:tab w:val="left" w:pos="-720"/>
          <w:tab w:val="left" w:pos="0"/>
          <w:tab w:val="left" w:pos="720"/>
        </w:tabs>
        <w:spacing w:before="240"/>
        <w:ind w:right="-54"/>
        <w:jc w:val="both"/>
        <w:rPr>
          <w:rFonts w:ascii="Gill Sans MT" w:hAnsi="Gill Sans MT"/>
          <w:sz w:val="22"/>
          <w:szCs w:val="22"/>
        </w:rPr>
      </w:pPr>
      <w:r w:rsidRPr="00905E5D">
        <w:rPr>
          <w:rFonts w:ascii="Gill Sans MT" w:hAnsi="Gill Sans MT"/>
          <w:b/>
          <w:sz w:val="22"/>
          <w:szCs w:val="22"/>
        </w:rPr>
        <w:t xml:space="preserve">PROCEDURES </w:t>
      </w:r>
      <w:r w:rsidRPr="00905E5D">
        <w:rPr>
          <w:rFonts w:ascii="Gill Sans MT" w:hAnsi="Gill Sans MT"/>
          <w:sz w:val="22"/>
          <w:szCs w:val="22"/>
        </w:rPr>
        <w:t xml:space="preserve">for </w:t>
      </w:r>
      <w:r w:rsidRPr="004D313F">
        <w:rPr>
          <w:rFonts w:ascii="Gill Sans MT" w:hAnsi="Gill Sans MT"/>
          <w:sz w:val="22"/>
          <w:szCs w:val="22"/>
        </w:rPr>
        <w:t>identifying and re</w:t>
      </w:r>
      <w:r w:rsidR="008E5BC2" w:rsidRPr="004D313F">
        <w:rPr>
          <w:rFonts w:ascii="Gill Sans MT" w:hAnsi="Gill Sans MT"/>
          <w:sz w:val="22"/>
          <w:szCs w:val="22"/>
        </w:rPr>
        <w:t>ferring</w:t>
      </w:r>
      <w:r w:rsidRPr="004D313F">
        <w:rPr>
          <w:rFonts w:ascii="Gill Sans MT" w:hAnsi="Gill Sans MT"/>
          <w:sz w:val="22"/>
          <w:szCs w:val="22"/>
        </w:rPr>
        <w:t xml:space="preserve"> cases, or suspected cases, of abuse</w:t>
      </w:r>
      <w:r w:rsidR="008E5BC2" w:rsidRPr="004D313F">
        <w:rPr>
          <w:rFonts w:ascii="Gill Sans MT" w:hAnsi="Gill Sans MT"/>
          <w:sz w:val="22"/>
          <w:szCs w:val="22"/>
        </w:rPr>
        <w:t xml:space="preserve"> or exploitation</w:t>
      </w:r>
      <w:r w:rsidR="00E276A9" w:rsidRPr="004D313F">
        <w:rPr>
          <w:rFonts w:ascii="Gill Sans MT" w:hAnsi="Gill Sans MT"/>
          <w:sz w:val="22"/>
          <w:szCs w:val="22"/>
        </w:rPr>
        <w:t>.</w:t>
      </w:r>
      <w:r w:rsidRPr="004D313F">
        <w:rPr>
          <w:rFonts w:ascii="Gill Sans MT" w:hAnsi="Gill Sans MT"/>
          <w:sz w:val="22"/>
          <w:szCs w:val="22"/>
        </w:rPr>
        <w:t xml:space="preserve"> The definitions of the four </w:t>
      </w:r>
      <w:r w:rsidR="00E276A9" w:rsidRPr="004D313F">
        <w:rPr>
          <w:rFonts w:ascii="Gill Sans MT" w:hAnsi="Gill Sans MT"/>
          <w:sz w:val="22"/>
          <w:szCs w:val="22"/>
        </w:rPr>
        <w:t>categories of abuse are detailed in Appendix A</w:t>
      </w:r>
    </w:p>
    <w:p w14:paraId="2C7F3A63" w14:textId="77777777" w:rsidR="00764439" w:rsidRPr="00905E5D" w:rsidRDefault="00764439" w:rsidP="00BB58EB">
      <w:pPr>
        <w:pStyle w:val="Header"/>
        <w:tabs>
          <w:tab w:val="left" w:pos="-720"/>
          <w:tab w:val="left" w:pos="0"/>
          <w:tab w:val="left" w:pos="720"/>
        </w:tabs>
        <w:ind w:right="-54"/>
        <w:jc w:val="both"/>
        <w:rPr>
          <w:rFonts w:ascii="Gill Sans MT" w:hAnsi="Gill Sans MT"/>
          <w:sz w:val="22"/>
          <w:szCs w:val="22"/>
        </w:rPr>
      </w:pPr>
    </w:p>
    <w:p w14:paraId="27EFAEC6" w14:textId="77777777" w:rsidR="00764439" w:rsidRPr="00905E5D" w:rsidRDefault="00764439" w:rsidP="00BB58EB">
      <w:pPr>
        <w:tabs>
          <w:tab w:val="left" w:pos="-720"/>
          <w:tab w:val="left" w:pos="0"/>
          <w:tab w:val="left" w:pos="720"/>
        </w:tabs>
        <w:ind w:right="-54"/>
        <w:jc w:val="both"/>
        <w:rPr>
          <w:rFonts w:ascii="Gill Sans MT" w:hAnsi="Gill Sans MT"/>
          <w:sz w:val="22"/>
          <w:szCs w:val="22"/>
        </w:rPr>
      </w:pPr>
      <w:r w:rsidRPr="00905E5D">
        <w:rPr>
          <w:rFonts w:ascii="Gill Sans MT" w:hAnsi="Gill Sans MT"/>
          <w:b/>
          <w:bCs/>
          <w:sz w:val="22"/>
          <w:szCs w:val="22"/>
        </w:rPr>
        <w:t xml:space="preserve">SUPPORTING CHILDREN </w:t>
      </w:r>
      <w:r w:rsidR="00E276A9" w:rsidRPr="00905E5D">
        <w:rPr>
          <w:rFonts w:ascii="Gill Sans MT" w:hAnsi="Gill Sans MT"/>
          <w:bCs/>
          <w:sz w:val="22"/>
          <w:szCs w:val="22"/>
        </w:rPr>
        <w:t>particularly</w:t>
      </w:r>
      <w:r w:rsidR="00E276A9" w:rsidRPr="00905E5D">
        <w:rPr>
          <w:rFonts w:ascii="Gill Sans MT" w:hAnsi="Gill Sans MT"/>
          <w:b/>
          <w:bCs/>
          <w:sz w:val="22"/>
          <w:szCs w:val="22"/>
        </w:rPr>
        <w:t xml:space="preserve"> </w:t>
      </w:r>
      <w:r w:rsidRPr="00905E5D">
        <w:rPr>
          <w:rFonts w:ascii="Gill Sans MT" w:hAnsi="Gill Sans MT"/>
          <w:bCs/>
          <w:sz w:val="22"/>
          <w:szCs w:val="22"/>
        </w:rPr>
        <w:t xml:space="preserve">those </w:t>
      </w:r>
      <w:r w:rsidRPr="00905E5D">
        <w:rPr>
          <w:rFonts w:ascii="Gill Sans MT" w:hAnsi="Gill Sans MT"/>
          <w:sz w:val="22"/>
          <w:szCs w:val="22"/>
        </w:rPr>
        <w:t>who may have been abused or witnessed violence towards others.</w:t>
      </w:r>
    </w:p>
    <w:p w14:paraId="3110AE5C" w14:textId="77777777" w:rsidR="00764439" w:rsidRPr="00905E5D" w:rsidRDefault="00764439" w:rsidP="00BB58EB">
      <w:pPr>
        <w:tabs>
          <w:tab w:val="left" w:pos="-720"/>
          <w:tab w:val="left" w:pos="0"/>
          <w:tab w:val="left" w:pos="720"/>
        </w:tabs>
        <w:ind w:right="-54"/>
        <w:jc w:val="both"/>
        <w:rPr>
          <w:rFonts w:ascii="Gill Sans MT" w:hAnsi="Gill Sans MT"/>
          <w:sz w:val="22"/>
          <w:szCs w:val="22"/>
        </w:rPr>
      </w:pPr>
    </w:p>
    <w:p w14:paraId="67FDBD63" w14:textId="01CBAD8D" w:rsidR="0037769F" w:rsidRPr="00905E5D" w:rsidRDefault="00764439" w:rsidP="00BB58EB">
      <w:pPr>
        <w:jc w:val="both"/>
        <w:rPr>
          <w:rFonts w:ascii="Gill Sans MT" w:hAnsi="Gill Sans MT"/>
          <w:sz w:val="22"/>
          <w:szCs w:val="22"/>
        </w:rPr>
      </w:pPr>
      <w:r w:rsidRPr="00905E5D">
        <w:rPr>
          <w:rFonts w:ascii="Gill Sans MT" w:hAnsi="Gill Sans MT"/>
          <w:b/>
          <w:bCs/>
          <w:sz w:val="22"/>
          <w:szCs w:val="22"/>
        </w:rPr>
        <w:t>PREVENTING UNSUITABLE PEOPLE WORKING WITH CHILDREN</w:t>
      </w:r>
      <w:r w:rsidR="0037769F" w:rsidRPr="00905E5D">
        <w:rPr>
          <w:rFonts w:ascii="Gill Sans MT" w:hAnsi="Gill Sans MT"/>
          <w:sz w:val="22"/>
          <w:szCs w:val="22"/>
        </w:rPr>
        <w:t xml:space="preserve"> processes are followed to ensure that those who are unsuitable to work with children are not employed.</w:t>
      </w:r>
    </w:p>
    <w:p w14:paraId="0C576120" w14:textId="77777777" w:rsidR="00E276A9" w:rsidRPr="00905E5D" w:rsidRDefault="00E276A9" w:rsidP="00BB58EB">
      <w:pPr>
        <w:jc w:val="both"/>
        <w:rPr>
          <w:rFonts w:ascii="Gill Sans MT" w:hAnsi="Gill Sans MT"/>
          <w:sz w:val="22"/>
          <w:szCs w:val="22"/>
        </w:rPr>
      </w:pPr>
    </w:p>
    <w:p w14:paraId="358AF64B" w14:textId="143E0417" w:rsidR="009B2732" w:rsidRPr="009234D0" w:rsidRDefault="00E276A9" w:rsidP="00BB58EB">
      <w:pPr>
        <w:jc w:val="both"/>
        <w:rPr>
          <w:rFonts w:ascii="Gill Sans MT" w:hAnsi="Gill Sans MT"/>
          <w:sz w:val="22"/>
          <w:szCs w:val="22"/>
        </w:rPr>
      </w:pPr>
      <w:r w:rsidRPr="00905E5D">
        <w:rPr>
          <w:rFonts w:ascii="Gill Sans MT" w:hAnsi="Gill Sans MT"/>
          <w:sz w:val="22"/>
          <w:szCs w:val="22"/>
        </w:rPr>
        <w:t xml:space="preserve">This Policy is available on request and on the </w:t>
      </w:r>
      <w:r w:rsidR="00BB7EB0">
        <w:rPr>
          <w:rFonts w:ascii="Gill Sans MT" w:hAnsi="Gill Sans MT"/>
          <w:sz w:val="22"/>
          <w:szCs w:val="22"/>
        </w:rPr>
        <w:t>M</w:t>
      </w:r>
      <w:r w:rsidR="00EC744A">
        <w:rPr>
          <w:rFonts w:ascii="Gill Sans MT" w:hAnsi="Gill Sans MT"/>
          <w:sz w:val="22"/>
          <w:szCs w:val="22"/>
        </w:rPr>
        <w:t>eridian</w:t>
      </w:r>
      <w:r w:rsidR="00BB7EB0">
        <w:rPr>
          <w:rFonts w:ascii="Gill Sans MT" w:hAnsi="Gill Sans MT"/>
          <w:sz w:val="22"/>
          <w:szCs w:val="22"/>
        </w:rPr>
        <w:t xml:space="preserve"> T</w:t>
      </w:r>
      <w:r w:rsidR="00EC744A">
        <w:rPr>
          <w:rFonts w:ascii="Gill Sans MT" w:hAnsi="Gill Sans MT"/>
          <w:sz w:val="22"/>
          <w:szCs w:val="22"/>
        </w:rPr>
        <w:t>rust</w:t>
      </w:r>
      <w:r w:rsidRPr="00905E5D">
        <w:rPr>
          <w:rFonts w:ascii="Gill Sans MT" w:hAnsi="Gill Sans MT"/>
          <w:sz w:val="22"/>
          <w:szCs w:val="22"/>
        </w:rPr>
        <w:t xml:space="preserve"> website</w:t>
      </w:r>
      <w:r w:rsidR="00E125FE" w:rsidRPr="00905E5D">
        <w:rPr>
          <w:rFonts w:ascii="Gill Sans MT" w:hAnsi="Gill Sans MT"/>
          <w:sz w:val="22"/>
          <w:szCs w:val="22"/>
        </w:rPr>
        <w:t xml:space="preserve">; </w:t>
      </w:r>
      <w:r w:rsidR="008E5BC2">
        <w:rPr>
          <w:rFonts w:ascii="Gill Sans MT" w:hAnsi="Gill Sans MT"/>
          <w:sz w:val="22"/>
          <w:szCs w:val="22"/>
        </w:rPr>
        <w:t xml:space="preserve">a </w:t>
      </w:r>
      <w:r w:rsidR="00E125FE" w:rsidRPr="00905E5D">
        <w:rPr>
          <w:rFonts w:ascii="Gill Sans MT" w:hAnsi="Gill Sans MT"/>
          <w:sz w:val="22"/>
          <w:szCs w:val="22"/>
        </w:rPr>
        <w:t>personali</w:t>
      </w:r>
      <w:r w:rsidR="00E630BC">
        <w:rPr>
          <w:rFonts w:ascii="Gill Sans MT" w:hAnsi="Gill Sans MT"/>
          <w:sz w:val="22"/>
          <w:szCs w:val="22"/>
        </w:rPr>
        <w:t>s</w:t>
      </w:r>
      <w:r w:rsidR="00E125FE" w:rsidRPr="00905E5D">
        <w:rPr>
          <w:rFonts w:ascii="Gill Sans MT" w:hAnsi="Gill Sans MT"/>
          <w:sz w:val="22"/>
          <w:szCs w:val="22"/>
        </w:rPr>
        <w:t>ed Polic</w:t>
      </w:r>
      <w:r w:rsidR="008E5BC2">
        <w:rPr>
          <w:rFonts w:ascii="Gill Sans MT" w:hAnsi="Gill Sans MT"/>
          <w:sz w:val="22"/>
          <w:szCs w:val="22"/>
        </w:rPr>
        <w:t>y</w:t>
      </w:r>
      <w:r w:rsidR="00E125FE" w:rsidRPr="00905E5D">
        <w:rPr>
          <w:rFonts w:ascii="Gill Sans MT" w:hAnsi="Gill Sans MT"/>
          <w:sz w:val="22"/>
          <w:szCs w:val="22"/>
        </w:rPr>
        <w:t xml:space="preserve"> for each </w:t>
      </w:r>
      <w:r w:rsidR="0015326D">
        <w:rPr>
          <w:rFonts w:ascii="Gill Sans MT" w:hAnsi="Gill Sans MT"/>
          <w:sz w:val="22"/>
          <w:szCs w:val="22"/>
        </w:rPr>
        <w:t>A</w:t>
      </w:r>
      <w:r w:rsidR="00E125FE" w:rsidRPr="00905E5D">
        <w:rPr>
          <w:rFonts w:ascii="Gill Sans MT" w:hAnsi="Gill Sans MT"/>
          <w:sz w:val="22"/>
          <w:szCs w:val="22"/>
        </w:rPr>
        <w:t xml:space="preserve">cademy may be found locally on each </w:t>
      </w:r>
      <w:r w:rsidR="0015326D">
        <w:rPr>
          <w:rFonts w:ascii="Gill Sans MT" w:hAnsi="Gill Sans MT"/>
          <w:sz w:val="22"/>
          <w:szCs w:val="22"/>
        </w:rPr>
        <w:t>A</w:t>
      </w:r>
      <w:r w:rsidR="00E125FE" w:rsidRPr="00905E5D">
        <w:rPr>
          <w:rFonts w:ascii="Gill Sans MT" w:hAnsi="Gill Sans MT"/>
          <w:sz w:val="22"/>
          <w:szCs w:val="22"/>
        </w:rPr>
        <w:t>cademy website</w:t>
      </w:r>
      <w:r w:rsidRPr="00905E5D">
        <w:rPr>
          <w:rFonts w:ascii="Gill Sans MT" w:hAnsi="Gill Sans MT"/>
          <w:sz w:val="22"/>
          <w:szCs w:val="22"/>
        </w:rPr>
        <w:t>.</w:t>
      </w:r>
    </w:p>
    <w:p w14:paraId="4BA0F8ED" w14:textId="77777777" w:rsidR="006A119C" w:rsidRPr="00905E5D" w:rsidRDefault="006A119C" w:rsidP="00BB58EB">
      <w:pPr>
        <w:tabs>
          <w:tab w:val="left" w:pos="-720"/>
        </w:tabs>
        <w:ind w:right="-54"/>
        <w:jc w:val="both"/>
        <w:rPr>
          <w:rFonts w:ascii="Gill Sans MT" w:hAnsi="Gill Sans MT"/>
          <w:sz w:val="22"/>
          <w:szCs w:val="22"/>
        </w:rPr>
      </w:pPr>
    </w:p>
    <w:p w14:paraId="7DCB7654" w14:textId="77777777" w:rsidR="00764439" w:rsidRPr="00905E5D" w:rsidRDefault="00E276A9" w:rsidP="00BB58EB">
      <w:pPr>
        <w:tabs>
          <w:tab w:val="left" w:pos="-720"/>
        </w:tabs>
        <w:ind w:right="-54"/>
        <w:jc w:val="both"/>
        <w:rPr>
          <w:rFonts w:ascii="Gill Sans MT" w:hAnsi="Gill Sans MT"/>
          <w:b/>
          <w:bCs/>
          <w:sz w:val="22"/>
          <w:szCs w:val="22"/>
        </w:rPr>
      </w:pPr>
      <w:r w:rsidRPr="00905E5D">
        <w:rPr>
          <w:rFonts w:ascii="Gill Sans MT" w:hAnsi="Gill Sans MT"/>
          <w:b/>
          <w:bCs/>
          <w:sz w:val="22"/>
          <w:szCs w:val="22"/>
        </w:rPr>
        <w:t>2.1</w:t>
      </w:r>
      <w:r w:rsidRPr="00905E5D">
        <w:rPr>
          <w:rFonts w:ascii="Gill Sans MT" w:hAnsi="Gill Sans MT"/>
          <w:b/>
          <w:bCs/>
          <w:sz w:val="22"/>
          <w:szCs w:val="22"/>
        </w:rPr>
        <w:tab/>
      </w:r>
      <w:r w:rsidR="00764439" w:rsidRPr="00905E5D">
        <w:rPr>
          <w:rFonts w:ascii="Gill Sans MT" w:hAnsi="Gill Sans MT"/>
          <w:b/>
          <w:bCs/>
          <w:sz w:val="22"/>
          <w:szCs w:val="22"/>
        </w:rPr>
        <w:t>PREVENTION</w:t>
      </w:r>
      <w:r w:rsidR="00764439" w:rsidRPr="00905E5D">
        <w:rPr>
          <w:rFonts w:ascii="Gill Sans MT" w:hAnsi="Gill Sans MT"/>
          <w:b/>
          <w:bCs/>
          <w:sz w:val="22"/>
          <w:szCs w:val="22"/>
        </w:rPr>
        <w:fldChar w:fldCharType="begin"/>
      </w:r>
      <w:r w:rsidR="00764439" w:rsidRPr="00905E5D">
        <w:rPr>
          <w:rFonts w:ascii="Gill Sans MT" w:hAnsi="Gill Sans MT"/>
          <w:b/>
          <w:bCs/>
          <w:sz w:val="22"/>
          <w:szCs w:val="22"/>
        </w:rPr>
        <w:instrText>tc ".</w:instrText>
      </w:r>
      <w:r w:rsidR="00764439" w:rsidRPr="00905E5D">
        <w:rPr>
          <w:rFonts w:ascii="Gill Sans MT" w:hAnsi="Gill Sans MT"/>
          <w:b/>
          <w:bCs/>
          <w:sz w:val="22"/>
          <w:szCs w:val="22"/>
        </w:rPr>
        <w:tab/>
        <w:instrText>PREVENTION"\l</w:instrText>
      </w:r>
      <w:r w:rsidR="00764439" w:rsidRPr="00905E5D">
        <w:rPr>
          <w:rFonts w:ascii="Gill Sans MT" w:hAnsi="Gill Sans MT"/>
          <w:b/>
          <w:bCs/>
          <w:sz w:val="22"/>
          <w:szCs w:val="22"/>
        </w:rPr>
        <w:fldChar w:fldCharType="end"/>
      </w:r>
    </w:p>
    <w:p w14:paraId="01876583" w14:textId="77777777" w:rsidR="00764439" w:rsidRPr="00905E5D" w:rsidRDefault="00764439" w:rsidP="00BB58EB">
      <w:pPr>
        <w:tabs>
          <w:tab w:val="left" w:pos="-720"/>
          <w:tab w:val="left" w:pos="0"/>
        </w:tabs>
        <w:ind w:left="720" w:right="-54" w:hanging="720"/>
        <w:jc w:val="both"/>
        <w:rPr>
          <w:rFonts w:ascii="Gill Sans MT" w:hAnsi="Gill Sans MT"/>
          <w:sz w:val="22"/>
          <w:szCs w:val="22"/>
        </w:rPr>
      </w:pPr>
    </w:p>
    <w:p w14:paraId="424E02C5" w14:textId="77777777" w:rsidR="00764439" w:rsidRPr="00905E5D" w:rsidRDefault="00764439" w:rsidP="00BB58EB">
      <w:pPr>
        <w:tabs>
          <w:tab w:val="left" w:pos="-720"/>
          <w:tab w:val="left" w:pos="0"/>
        </w:tabs>
        <w:ind w:right="-54"/>
        <w:jc w:val="both"/>
        <w:rPr>
          <w:rFonts w:ascii="Gill Sans MT" w:hAnsi="Gill Sans MT"/>
          <w:sz w:val="22"/>
          <w:szCs w:val="22"/>
        </w:rPr>
      </w:pPr>
      <w:r w:rsidRPr="00905E5D">
        <w:rPr>
          <w:rFonts w:ascii="Gill Sans MT" w:hAnsi="Gill Sans MT"/>
          <w:sz w:val="22"/>
          <w:szCs w:val="22"/>
        </w:rPr>
        <w:t xml:space="preserve">We recognise that high self-esteem, confidence, supportive friends and good lines of communication with a trusted adult help to protect children. </w:t>
      </w:r>
    </w:p>
    <w:p w14:paraId="45CD118A" w14:textId="77777777" w:rsidR="00764439" w:rsidRPr="00905E5D" w:rsidRDefault="00764439" w:rsidP="00BB58EB">
      <w:pPr>
        <w:pStyle w:val="Header"/>
        <w:tabs>
          <w:tab w:val="left" w:pos="-720"/>
          <w:tab w:val="left" w:pos="0"/>
          <w:tab w:val="num" w:pos="720"/>
        </w:tabs>
        <w:ind w:left="720" w:right="-54" w:hanging="720"/>
        <w:jc w:val="both"/>
        <w:rPr>
          <w:rFonts w:ascii="Gill Sans MT" w:hAnsi="Gill Sans MT"/>
          <w:sz w:val="22"/>
          <w:szCs w:val="22"/>
        </w:rPr>
      </w:pPr>
    </w:p>
    <w:p w14:paraId="6726B57F" w14:textId="77777777" w:rsidR="00764439" w:rsidRPr="00905E5D" w:rsidRDefault="00764439" w:rsidP="00BB58EB">
      <w:pPr>
        <w:tabs>
          <w:tab w:val="left" w:pos="-720"/>
          <w:tab w:val="left" w:pos="0"/>
        </w:tabs>
        <w:ind w:right="-54"/>
        <w:jc w:val="both"/>
        <w:rPr>
          <w:rFonts w:ascii="Gill Sans MT" w:hAnsi="Gill Sans MT"/>
          <w:sz w:val="22"/>
          <w:szCs w:val="22"/>
        </w:rPr>
      </w:pPr>
      <w:r w:rsidRPr="00905E5D">
        <w:rPr>
          <w:rFonts w:ascii="Gill Sans MT" w:hAnsi="Gill Sans MT"/>
          <w:sz w:val="22"/>
          <w:szCs w:val="22"/>
        </w:rPr>
        <w:t xml:space="preserve">The </w:t>
      </w:r>
      <w:r w:rsidR="00F713E8" w:rsidRPr="00905E5D">
        <w:rPr>
          <w:rFonts w:ascii="Gill Sans MT" w:hAnsi="Gill Sans MT"/>
          <w:sz w:val="22"/>
          <w:szCs w:val="22"/>
        </w:rPr>
        <w:t>academy</w:t>
      </w:r>
      <w:r w:rsidRPr="00905E5D">
        <w:rPr>
          <w:rFonts w:ascii="Gill Sans MT" w:hAnsi="Gill Sans MT"/>
          <w:sz w:val="22"/>
          <w:szCs w:val="22"/>
        </w:rPr>
        <w:t xml:space="preserve"> will therefore:</w:t>
      </w:r>
    </w:p>
    <w:p w14:paraId="530DA539" w14:textId="77777777" w:rsidR="00764439" w:rsidRPr="00905E5D" w:rsidRDefault="00764439" w:rsidP="00BB58EB">
      <w:pPr>
        <w:pStyle w:val="Header"/>
        <w:tabs>
          <w:tab w:val="left" w:pos="-720"/>
        </w:tabs>
        <w:ind w:left="720" w:right="-54" w:hanging="720"/>
        <w:jc w:val="both"/>
        <w:rPr>
          <w:rFonts w:ascii="Gill Sans MT" w:hAnsi="Gill Sans MT"/>
          <w:sz w:val="22"/>
          <w:szCs w:val="22"/>
        </w:rPr>
      </w:pPr>
    </w:p>
    <w:p w14:paraId="4D885E9D" w14:textId="2E171A1F" w:rsidR="00E276A9" w:rsidRPr="00905E5D" w:rsidRDefault="00497E73" w:rsidP="00580817">
      <w:pPr>
        <w:numPr>
          <w:ilvl w:val="2"/>
          <w:numId w:val="12"/>
        </w:numPr>
        <w:tabs>
          <w:tab w:val="left" w:pos="-720"/>
          <w:tab w:val="left" w:pos="0"/>
        </w:tabs>
        <w:ind w:left="709" w:right="-54" w:hanging="709"/>
        <w:jc w:val="both"/>
        <w:rPr>
          <w:rFonts w:ascii="Gill Sans MT" w:hAnsi="Gill Sans MT"/>
          <w:sz w:val="22"/>
          <w:szCs w:val="22"/>
        </w:rPr>
      </w:pPr>
      <w:r>
        <w:rPr>
          <w:rFonts w:ascii="Gill Sans MT" w:hAnsi="Gill Sans MT"/>
          <w:sz w:val="22"/>
          <w:szCs w:val="22"/>
        </w:rPr>
        <w:t>E</w:t>
      </w:r>
      <w:r w:rsidR="00764439" w:rsidRPr="00905E5D">
        <w:rPr>
          <w:rFonts w:ascii="Gill Sans MT" w:hAnsi="Gill Sans MT"/>
          <w:sz w:val="22"/>
          <w:szCs w:val="22"/>
        </w:rPr>
        <w:t xml:space="preserve">stablish and maintain an </w:t>
      </w:r>
      <w:r w:rsidR="000B51B7" w:rsidRPr="00905E5D">
        <w:rPr>
          <w:rFonts w:ascii="Gill Sans MT" w:hAnsi="Gill Sans MT"/>
          <w:sz w:val="22"/>
          <w:szCs w:val="22"/>
        </w:rPr>
        <w:t>environment</w:t>
      </w:r>
      <w:r w:rsidR="00764439" w:rsidRPr="00905E5D">
        <w:rPr>
          <w:rFonts w:ascii="Gill Sans MT" w:hAnsi="Gill Sans MT"/>
          <w:sz w:val="22"/>
          <w:szCs w:val="22"/>
        </w:rPr>
        <w:t xml:space="preserve"> where children feel safe in both the real and the virtual world</w:t>
      </w:r>
      <w:r w:rsidR="00BB5387" w:rsidRPr="00905E5D">
        <w:rPr>
          <w:rFonts w:ascii="Gill Sans MT" w:hAnsi="Gill Sans MT"/>
          <w:sz w:val="22"/>
          <w:szCs w:val="22"/>
        </w:rPr>
        <w:t>, including in a digital context</w:t>
      </w:r>
      <w:r w:rsidR="00764439" w:rsidRPr="00905E5D">
        <w:rPr>
          <w:rFonts w:ascii="Gill Sans MT" w:hAnsi="Gill Sans MT"/>
          <w:sz w:val="22"/>
          <w:szCs w:val="22"/>
        </w:rPr>
        <w:t xml:space="preserve"> and </w:t>
      </w:r>
      <w:r w:rsidR="000B51B7" w:rsidRPr="00905E5D">
        <w:rPr>
          <w:rFonts w:ascii="Gill Sans MT" w:hAnsi="Gill Sans MT"/>
          <w:sz w:val="22"/>
          <w:szCs w:val="22"/>
        </w:rPr>
        <w:t xml:space="preserve">are encouraged to </w:t>
      </w:r>
      <w:r w:rsidR="00764439" w:rsidRPr="00905E5D">
        <w:rPr>
          <w:rFonts w:ascii="Gill Sans MT" w:hAnsi="Gill Sans MT"/>
          <w:sz w:val="22"/>
          <w:szCs w:val="22"/>
        </w:rPr>
        <w:t xml:space="preserve">talk </w:t>
      </w:r>
      <w:r w:rsidR="00954AC5" w:rsidRPr="00905E5D">
        <w:rPr>
          <w:rFonts w:ascii="Gill Sans MT" w:hAnsi="Gill Sans MT"/>
          <w:sz w:val="22"/>
          <w:szCs w:val="22"/>
        </w:rPr>
        <w:t>and are listened to</w:t>
      </w:r>
    </w:p>
    <w:p w14:paraId="03A27DE3" w14:textId="77777777" w:rsidR="00E276A9" w:rsidRPr="00905E5D" w:rsidRDefault="00E276A9" w:rsidP="00BB58EB">
      <w:pPr>
        <w:tabs>
          <w:tab w:val="left" w:pos="-720"/>
          <w:tab w:val="left" w:pos="0"/>
        </w:tabs>
        <w:ind w:left="709" w:right="-54"/>
        <w:jc w:val="both"/>
        <w:rPr>
          <w:rFonts w:ascii="Gill Sans MT" w:hAnsi="Gill Sans MT"/>
          <w:sz w:val="22"/>
          <w:szCs w:val="22"/>
        </w:rPr>
      </w:pPr>
    </w:p>
    <w:p w14:paraId="0BC42092" w14:textId="0841262C" w:rsidR="00E276A9" w:rsidRDefault="00497E73" w:rsidP="00580817">
      <w:pPr>
        <w:numPr>
          <w:ilvl w:val="2"/>
          <w:numId w:val="12"/>
        </w:numPr>
        <w:tabs>
          <w:tab w:val="left" w:pos="-720"/>
          <w:tab w:val="left" w:pos="0"/>
        </w:tabs>
        <w:ind w:left="709" w:right="-54" w:hanging="709"/>
        <w:jc w:val="both"/>
        <w:rPr>
          <w:rFonts w:ascii="Gill Sans MT" w:hAnsi="Gill Sans MT"/>
          <w:sz w:val="22"/>
          <w:szCs w:val="22"/>
        </w:rPr>
      </w:pPr>
      <w:r>
        <w:rPr>
          <w:rFonts w:ascii="Gill Sans MT" w:hAnsi="Gill Sans MT"/>
          <w:sz w:val="22"/>
          <w:szCs w:val="22"/>
        </w:rPr>
        <w:t>E</w:t>
      </w:r>
      <w:r w:rsidR="00764439" w:rsidRPr="00905E5D">
        <w:rPr>
          <w:rFonts w:ascii="Gill Sans MT" w:hAnsi="Gill Sans MT"/>
          <w:sz w:val="22"/>
          <w:szCs w:val="22"/>
        </w:rPr>
        <w:t xml:space="preserve">nsure children know that there are adults in the </w:t>
      </w:r>
      <w:r w:rsidR="00F713E8" w:rsidRPr="00905E5D">
        <w:rPr>
          <w:rFonts w:ascii="Gill Sans MT" w:hAnsi="Gill Sans MT"/>
          <w:sz w:val="22"/>
          <w:szCs w:val="22"/>
        </w:rPr>
        <w:t>academy</w:t>
      </w:r>
      <w:r w:rsidR="00764439" w:rsidRPr="00905E5D">
        <w:rPr>
          <w:rFonts w:ascii="Gill Sans MT" w:hAnsi="Gill Sans MT"/>
          <w:sz w:val="22"/>
          <w:szCs w:val="22"/>
        </w:rPr>
        <w:t xml:space="preserve"> whom they can approach if they are worried or in difficulty and </w:t>
      </w:r>
      <w:r w:rsidR="000B51B7" w:rsidRPr="00905E5D">
        <w:rPr>
          <w:rFonts w:ascii="Gill Sans MT" w:hAnsi="Gill Sans MT"/>
          <w:sz w:val="22"/>
          <w:szCs w:val="22"/>
        </w:rPr>
        <w:t>their concerns will be taken seriously and acted upon as appropriate</w:t>
      </w:r>
    </w:p>
    <w:p w14:paraId="3AD9A82A" w14:textId="77777777" w:rsidR="00692CD5" w:rsidRDefault="00692CD5" w:rsidP="00692CD5">
      <w:pPr>
        <w:pStyle w:val="ListParagraph"/>
        <w:rPr>
          <w:rFonts w:ascii="Gill Sans MT" w:hAnsi="Gill Sans MT"/>
          <w:sz w:val="22"/>
          <w:szCs w:val="22"/>
        </w:rPr>
      </w:pPr>
    </w:p>
    <w:p w14:paraId="4B151844" w14:textId="77777777" w:rsidR="00692CD5" w:rsidRPr="008E5BC2" w:rsidRDefault="00692CD5" w:rsidP="00580817">
      <w:pPr>
        <w:numPr>
          <w:ilvl w:val="2"/>
          <w:numId w:val="12"/>
        </w:numPr>
        <w:tabs>
          <w:tab w:val="left" w:pos="-720"/>
          <w:tab w:val="left" w:pos="0"/>
        </w:tabs>
        <w:ind w:left="709" w:right="-54" w:hanging="709"/>
        <w:jc w:val="both"/>
        <w:rPr>
          <w:rFonts w:ascii="Gill Sans MT" w:hAnsi="Gill Sans MT"/>
          <w:sz w:val="22"/>
          <w:szCs w:val="22"/>
        </w:rPr>
      </w:pPr>
      <w:r w:rsidRPr="008E5BC2">
        <w:rPr>
          <w:rFonts w:ascii="Gill Sans MT" w:hAnsi="Gill Sans MT"/>
          <w:sz w:val="22"/>
          <w:szCs w:val="22"/>
        </w:rPr>
        <w:t xml:space="preserve">Tailor our curriculum to be age and stage of development appropriate so that it meets the specific needs and vulnerabilities of individual children, including children who are victims of abuse, and children with special educational needs or disabilities. </w:t>
      </w:r>
    </w:p>
    <w:p w14:paraId="0350CDB6" w14:textId="77777777" w:rsidR="00692CD5" w:rsidRPr="008E5BC2" w:rsidRDefault="00692CD5" w:rsidP="00692CD5">
      <w:pPr>
        <w:tabs>
          <w:tab w:val="left" w:pos="-720"/>
          <w:tab w:val="left" w:pos="0"/>
        </w:tabs>
        <w:ind w:left="709" w:right="-54"/>
        <w:jc w:val="both"/>
        <w:rPr>
          <w:rFonts w:ascii="Gill Sans MT" w:hAnsi="Gill Sans MT"/>
          <w:sz w:val="22"/>
          <w:szCs w:val="22"/>
        </w:rPr>
      </w:pPr>
    </w:p>
    <w:p w14:paraId="4DF06CE6" w14:textId="77777777" w:rsidR="00692CD5" w:rsidRPr="008E5BC2" w:rsidRDefault="00692CD5" w:rsidP="00580817">
      <w:pPr>
        <w:numPr>
          <w:ilvl w:val="2"/>
          <w:numId w:val="12"/>
        </w:numPr>
        <w:tabs>
          <w:tab w:val="left" w:pos="-720"/>
          <w:tab w:val="left" w:pos="0"/>
        </w:tabs>
        <w:ind w:left="709" w:right="-54" w:hanging="709"/>
        <w:jc w:val="both"/>
        <w:rPr>
          <w:rFonts w:ascii="Gill Sans MT" w:hAnsi="Gill Sans MT"/>
          <w:sz w:val="22"/>
          <w:szCs w:val="22"/>
        </w:rPr>
      </w:pPr>
      <w:r w:rsidRPr="008E5BC2">
        <w:rPr>
          <w:rFonts w:ascii="Gill Sans MT" w:hAnsi="Gill Sans MT"/>
          <w:sz w:val="22"/>
          <w:szCs w:val="22"/>
        </w:rPr>
        <w:t xml:space="preserve">Incorporate into the curriculum, activities and opportunities that enable children to develop their understanding of stereotyping, prejudice and equality. </w:t>
      </w:r>
    </w:p>
    <w:p w14:paraId="1B8E8CB9" w14:textId="77777777" w:rsidR="00692CD5" w:rsidRPr="00692CD5" w:rsidRDefault="00692CD5" w:rsidP="00692CD5">
      <w:pPr>
        <w:tabs>
          <w:tab w:val="left" w:pos="-720"/>
          <w:tab w:val="left" w:pos="0"/>
        </w:tabs>
        <w:ind w:left="709" w:right="-54"/>
        <w:jc w:val="both"/>
        <w:rPr>
          <w:rFonts w:ascii="Gill Sans MT" w:hAnsi="Gill Sans MT"/>
          <w:color w:val="FF0000"/>
          <w:sz w:val="22"/>
          <w:szCs w:val="22"/>
        </w:rPr>
      </w:pPr>
    </w:p>
    <w:p w14:paraId="46B96588" w14:textId="400467D2" w:rsidR="00692CD5" w:rsidRPr="008E5BC2" w:rsidRDefault="00692CD5" w:rsidP="00580817">
      <w:pPr>
        <w:numPr>
          <w:ilvl w:val="2"/>
          <w:numId w:val="12"/>
        </w:numPr>
        <w:tabs>
          <w:tab w:val="left" w:pos="-720"/>
          <w:tab w:val="left" w:pos="0"/>
        </w:tabs>
        <w:ind w:left="709" w:right="-54" w:hanging="709"/>
        <w:jc w:val="both"/>
        <w:rPr>
          <w:rFonts w:ascii="Gill Sans MT" w:hAnsi="Gill Sans MT"/>
          <w:sz w:val="22"/>
          <w:szCs w:val="22"/>
        </w:rPr>
      </w:pPr>
      <w:r w:rsidRPr="008E5BC2">
        <w:rPr>
          <w:rFonts w:ascii="Gill Sans MT" w:hAnsi="Gill Sans MT"/>
          <w:sz w:val="22"/>
          <w:szCs w:val="22"/>
        </w:rPr>
        <w:t xml:space="preserve">Ensure that all school/college staff challenge instances of prejudice related behaviour, including but not limited to, instances of sexism, </w:t>
      </w:r>
      <w:r w:rsidR="00EC0FBF" w:rsidRPr="00EC0FBF">
        <w:rPr>
          <w:rFonts w:ascii="Gill Sans MT" w:hAnsi="Gill Sans MT"/>
          <w:color w:val="FF0000"/>
          <w:sz w:val="22"/>
          <w:szCs w:val="22"/>
        </w:rPr>
        <w:t xml:space="preserve">racism, </w:t>
      </w:r>
      <w:r w:rsidRPr="008E5BC2">
        <w:rPr>
          <w:rFonts w:ascii="Gill Sans MT" w:hAnsi="Gill Sans MT"/>
          <w:sz w:val="22"/>
          <w:szCs w:val="22"/>
        </w:rPr>
        <w:t>misogyny/misandry, homophobia, biphobic and sexual violence/harassment</w:t>
      </w:r>
      <w:r w:rsidR="00EC0FBF">
        <w:rPr>
          <w:rFonts w:ascii="Gill Sans MT" w:hAnsi="Gill Sans MT"/>
          <w:sz w:val="22"/>
          <w:szCs w:val="22"/>
        </w:rPr>
        <w:t xml:space="preserve">, </w:t>
      </w:r>
      <w:r w:rsidR="00EC0FBF" w:rsidRPr="00EC0FBF">
        <w:rPr>
          <w:rFonts w:ascii="Gill Sans MT" w:hAnsi="Gill Sans MT"/>
          <w:color w:val="FF0000"/>
          <w:sz w:val="22"/>
          <w:szCs w:val="22"/>
        </w:rPr>
        <w:t>derogatory behaviour or other forms of physical violence and conflict.</w:t>
      </w:r>
      <w:r w:rsidRPr="00EC0FBF">
        <w:rPr>
          <w:rFonts w:ascii="Gill Sans MT" w:hAnsi="Gill Sans MT"/>
          <w:color w:val="FF0000"/>
          <w:sz w:val="22"/>
          <w:szCs w:val="22"/>
        </w:rPr>
        <w:t xml:space="preserve"> </w:t>
      </w:r>
      <w:r w:rsidRPr="008E5BC2">
        <w:rPr>
          <w:rFonts w:ascii="Gill Sans MT" w:hAnsi="Gill Sans MT"/>
          <w:sz w:val="22"/>
          <w:szCs w:val="22"/>
        </w:rPr>
        <w:t>Any prejudice related incidents will be responded to in accordance with our ‘Responding to Prejudice-Related Incidents Policy’.</w:t>
      </w:r>
    </w:p>
    <w:p w14:paraId="2CE3974B" w14:textId="77777777" w:rsidR="00E36FB3" w:rsidRPr="00905E5D" w:rsidRDefault="00E36FB3" w:rsidP="009B0B87">
      <w:pPr>
        <w:pStyle w:val="ListParagraph"/>
        <w:ind w:left="0"/>
        <w:rPr>
          <w:rFonts w:ascii="Gill Sans MT" w:hAnsi="Gill Sans MT"/>
          <w:sz w:val="22"/>
          <w:szCs w:val="22"/>
        </w:rPr>
      </w:pPr>
    </w:p>
    <w:p w14:paraId="322FF59C" w14:textId="19D89D67" w:rsidR="00E36FB3" w:rsidRPr="001953ED" w:rsidRDefault="001B285B" w:rsidP="00E36FB3">
      <w:pPr>
        <w:tabs>
          <w:tab w:val="left" w:pos="-720"/>
        </w:tabs>
        <w:ind w:right="-54"/>
        <w:rPr>
          <w:rFonts w:ascii="Gill Sans MT" w:hAnsi="Gill Sans MT"/>
          <w:b/>
          <w:bCs/>
          <w:sz w:val="22"/>
          <w:szCs w:val="22"/>
        </w:rPr>
      </w:pPr>
      <w:r>
        <w:rPr>
          <w:rFonts w:ascii="Gill Sans MT" w:hAnsi="Gill Sans MT"/>
          <w:b/>
          <w:bCs/>
          <w:sz w:val="22"/>
          <w:szCs w:val="22"/>
        </w:rPr>
        <w:t>2.1.6</w:t>
      </w:r>
      <w:r>
        <w:rPr>
          <w:rFonts w:ascii="Gill Sans MT" w:hAnsi="Gill Sans MT"/>
          <w:b/>
          <w:bCs/>
          <w:sz w:val="22"/>
          <w:szCs w:val="22"/>
        </w:rPr>
        <w:tab/>
      </w:r>
      <w:r w:rsidR="00E36FB3" w:rsidRPr="001953ED">
        <w:rPr>
          <w:rFonts w:ascii="Gill Sans MT" w:hAnsi="Gill Sans MT"/>
          <w:b/>
          <w:bCs/>
          <w:sz w:val="22"/>
          <w:szCs w:val="22"/>
        </w:rPr>
        <w:t>For Primary/Special Schools:</w:t>
      </w:r>
    </w:p>
    <w:p w14:paraId="5B67730D" w14:textId="77777777" w:rsidR="00770891" w:rsidRDefault="00770891" w:rsidP="004D4AFD">
      <w:pPr>
        <w:tabs>
          <w:tab w:val="left" w:pos="-720"/>
        </w:tabs>
        <w:ind w:right="-54"/>
        <w:rPr>
          <w:rFonts w:ascii="Gill Sans MT" w:hAnsi="Gill Sans MT"/>
          <w:sz w:val="22"/>
          <w:szCs w:val="22"/>
        </w:rPr>
      </w:pPr>
    </w:p>
    <w:p w14:paraId="48709A0A" w14:textId="4D6A0116" w:rsidR="00E825B7" w:rsidRPr="004D4AFD" w:rsidRDefault="009B0B87" w:rsidP="004D4AFD">
      <w:pPr>
        <w:tabs>
          <w:tab w:val="left" w:pos="-720"/>
        </w:tabs>
        <w:ind w:right="-54"/>
        <w:rPr>
          <w:rFonts w:ascii="Gill Sans MT" w:hAnsi="Gill Sans MT"/>
          <w:color w:val="FF0000"/>
          <w:sz w:val="22"/>
          <w:szCs w:val="22"/>
        </w:rPr>
      </w:pPr>
      <w:r w:rsidRPr="001953ED">
        <w:rPr>
          <w:rFonts w:ascii="Gill Sans MT" w:hAnsi="Gill Sans MT"/>
          <w:sz w:val="22"/>
          <w:szCs w:val="22"/>
        </w:rPr>
        <w:t xml:space="preserve">Incorporate into the curriculum, activities and opportunities which equip children with the skills they need to stay safer from </w:t>
      </w:r>
      <w:r w:rsidRPr="009B2732">
        <w:rPr>
          <w:rFonts w:ascii="Gill Sans MT" w:hAnsi="Gill Sans MT"/>
          <w:sz w:val="22"/>
          <w:szCs w:val="22"/>
        </w:rPr>
        <w:t xml:space="preserve">abuse </w:t>
      </w:r>
      <w:r w:rsidR="008E5BC2" w:rsidRPr="009B2732">
        <w:rPr>
          <w:rFonts w:ascii="Gill Sans MT" w:hAnsi="Gill Sans MT"/>
          <w:sz w:val="22"/>
          <w:szCs w:val="22"/>
        </w:rPr>
        <w:t xml:space="preserve">and exploitation </w:t>
      </w:r>
      <w:r w:rsidRPr="009B2732">
        <w:rPr>
          <w:rFonts w:ascii="Gill Sans MT" w:hAnsi="Gill Sans MT"/>
          <w:sz w:val="22"/>
          <w:szCs w:val="22"/>
        </w:rPr>
        <w:t xml:space="preserve">in </w:t>
      </w:r>
      <w:r w:rsidRPr="001953ED">
        <w:rPr>
          <w:rFonts w:ascii="Gill Sans MT" w:hAnsi="Gill Sans MT"/>
          <w:sz w:val="22"/>
          <w:szCs w:val="22"/>
        </w:rPr>
        <w:t>all contexts</w:t>
      </w:r>
      <w:r w:rsidRPr="00293551">
        <w:rPr>
          <w:rFonts w:ascii="Gill Sans MT" w:hAnsi="Gill Sans MT"/>
          <w:sz w:val="22"/>
          <w:szCs w:val="22"/>
        </w:rPr>
        <w:t xml:space="preserve">, </w:t>
      </w:r>
      <w:r w:rsidR="00E825B7" w:rsidRPr="00293551">
        <w:rPr>
          <w:rFonts w:ascii="Gill Sans MT" w:hAnsi="Gill Sans MT"/>
          <w:sz w:val="22"/>
          <w:szCs w:val="22"/>
        </w:rPr>
        <w:t>based on</w:t>
      </w:r>
      <w:r w:rsidR="00B21DBB">
        <w:rPr>
          <w:rFonts w:ascii="Gill Sans MT" w:hAnsi="Gill Sans MT"/>
          <w:sz w:val="22"/>
          <w:szCs w:val="22"/>
        </w:rPr>
        <w:t xml:space="preserve"> the</w:t>
      </w:r>
      <w:r w:rsidR="00E825B7" w:rsidRPr="00293551">
        <w:rPr>
          <w:rFonts w:ascii="Gill Sans MT" w:hAnsi="Gill Sans MT"/>
          <w:sz w:val="22"/>
          <w:szCs w:val="22"/>
        </w:rPr>
        <w:t xml:space="preserve"> </w:t>
      </w:r>
      <w:hyperlink r:id="rId13" w:history="1">
        <w:r w:rsidR="002260DB" w:rsidRPr="00293551">
          <w:rPr>
            <w:rStyle w:val="Hyperlink"/>
            <w:rFonts w:ascii="Gill Sans MT" w:hAnsi="Gill Sans MT"/>
            <w:sz w:val="22"/>
            <w:szCs w:val="22"/>
          </w:rPr>
          <w:t>Relationships Education, Relationships and Sex Education and Health Education guidance</w:t>
        </w:r>
      </w:hyperlink>
    </w:p>
    <w:p w14:paraId="22D23D2A" w14:textId="77777777" w:rsidR="00E825B7" w:rsidRPr="005D143A" w:rsidRDefault="00E825B7" w:rsidP="00E825B7">
      <w:pPr>
        <w:tabs>
          <w:tab w:val="left" w:pos="-720"/>
        </w:tabs>
        <w:ind w:left="720" w:right="-54"/>
        <w:rPr>
          <w:rFonts w:ascii="Gill Sans MT" w:hAnsi="Gill Sans MT"/>
          <w:color w:val="FF0000"/>
          <w:sz w:val="22"/>
          <w:szCs w:val="22"/>
        </w:rPr>
      </w:pPr>
    </w:p>
    <w:p w14:paraId="1F00BA20" w14:textId="77777777" w:rsidR="005D143A" w:rsidRPr="005D143A" w:rsidRDefault="005D143A" w:rsidP="005D143A">
      <w:pPr>
        <w:tabs>
          <w:tab w:val="left" w:pos="-720"/>
        </w:tabs>
        <w:ind w:right="-54"/>
        <w:rPr>
          <w:rFonts w:ascii="Gill Sans MT" w:hAnsi="Gill Sans MT"/>
          <w:color w:val="FF0000"/>
        </w:rPr>
      </w:pPr>
      <w:r w:rsidRPr="005D143A">
        <w:rPr>
          <w:rFonts w:ascii="Gill Sans MT" w:hAnsi="Gill Sans MT"/>
          <w:color w:val="FF0000"/>
        </w:rPr>
        <w:t>The school will be delivering the following content from the 2025 RSE guidance:</w:t>
      </w:r>
    </w:p>
    <w:p w14:paraId="79F12A80" w14:textId="77777777" w:rsidR="005D143A" w:rsidRPr="005D143A" w:rsidRDefault="005D143A" w:rsidP="005D143A">
      <w:pPr>
        <w:tabs>
          <w:tab w:val="left" w:pos="-720"/>
        </w:tabs>
        <w:ind w:left="720" w:right="-54"/>
        <w:rPr>
          <w:rFonts w:ascii="Gill Sans MT" w:hAnsi="Gill Sans MT"/>
          <w:color w:val="FF0000"/>
        </w:rPr>
      </w:pPr>
    </w:p>
    <w:p w14:paraId="33F85847" w14:textId="77777777" w:rsidR="005D143A" w:rsidRPr="002B7C22" w:rsidRDefault="005D143A" w:rsidP="005D143A">
      <w:pPr>
        <w:tabs>
          <w:tab w:val="left" w:pos="-720"/>
        </w:tabs>
        <w:ind w:right="-54"/>
        <w:rPr>
          <w:rFonts w:ascii="Gill Sans MT" w:hAnsi="Gill Sans MT"/>
          <w:b/>
          <w:bCs/>
          <w:color w:val="FF0000"/>
          <w:sz w:val="22"/>
          <w:szCs w:val="22"/>
        </w:rPr>
      </w:pPr>
      <w:r w:rsidRPr="002B7C22">
        <w:rPr>
          <w:rFonts w:ascii="Gill Sans MT" w:hAnsi="Gill Sans MT"/>
          <w:b/>
          <w:bCs/>
          <w:color w:val="FF0000"/>
          <w:sz w:val="22"/>
          <w:szCs w:val="22"/>
        </w:rPr>
        <w:t>Relationships Education</w:t>
      </w:r>
    </w:p>
    <w:p w14:paraId="595F654C" w14:textId="77777777" w:rsidR="005D143A" w:rsidRPr="002B7C22" w:rsidRDefault="005D143A" w:rsidP="005D143A">
      <w:pPr>
        <w:numPr>
          <w:ilvl w:val="0"/>
          <w:numId w:val="39"/>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Families and people who care for me</w:t>
      </w:r>
    </w:p>
    <w:p w14:paraId="3BBDF5B8" w14:textId="77777777" w:rsidR="005D143A" w:rsidRPr="002B7C22" w:rsidRDefault="005D143A" w:rsidP="005D143A">
      <w:pPr>
        <w:numPr>
          <w:ilvl w:val="0"/>
          <w:numId w:val="39"/>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Caring friendships</w:t>
      </w:r>
    </w:p>
    <w:p w14:paraId="018856E9" w14:textId="77777777" w:rsidR="005D143A" w:rsidRPr="002B7C22" w:rsidRDefault="005D143A" w:rsidP="005D143A">
      <w:pPr>
        <w:numPr>
          <w:ilvl w:val="0"/>
          <w:numId w:val="39"/>
        </w:numPr>
        <w:tabs>
          <w:tab w:val="left" w:pos="-720"/>
        </w:tabs>
        <w:ind w:left="1134" w:right="-54"/>
        <w:rPr>
          <w:rFonts w:ascii="Gill Sans MT" w:hAnsi="Gill Sans MT"/>
          <w:color w:val="FF0000"/>
          <w:sz w:val="22"/>
          <w:szCs w:val="22"/>
        </w:rPr>
      </w:pPr>
      <w:r w:rsidRPr="002B7C22">
        <w:rPr>
          <w:rFonts w:ascii="Gill Sans MT" w:hAnsi="Gill Sans MT"/>
          <w:color w:val="FF0000"/>
          <w:sz w:val="22"/>
          <w:szCs w:val="22"/>
        </w:rPr>
        <w:t>Respectful, kind relationships</w:t>
      </w:r>
    </w:p>
    <w:p w14:paraId="667ACB8F" w14:textId="77777777" w:rsidR="005D143A" w:rsidRPr="002B7C22" w:rsidRDefault="005D143A" w:rsidP="005D143A">
      <w:pPr>
        <w:numPr>
          <w:ilvl w:val="0"/>
          <w:numId w:val="39"/>
        </w:numPr>
        <w:tabs>
          <w:tab w:val="left" w:pos="-720"/>
        </w:tabs>
        <w:ind w:left="1134" w:right="-54"/>
        <w:rPr>
          <w:rFonts w:ascii="Gill Sans MT" w:hAnsi="Gill Sans MT"/>
          <w:color w:val="FF0000"/>
          <w:sz w:val="22"/>
          <w:szCs w:val="22"/>
        </w:rPr>
      </w:pPr>
      <w:r w:rsidRPr="002B7C22">
        <w:rPr>
          <w:rFonts w:ascii="Gill Sans MT" w:hAnsi="Gill Sans MT"/>
          <w:color w:val="FF0000"/>
          <w:sz w:val="22"/>
          <w:szCs w:val="22"/>
        </w:rPr>
        <w:t>Online Safety and Awareness</w:t>
      </w:r>
    </w:p>
    <w:p w14:paraId="0FE01F85" w14:textId="77777777" w:rsidR="005D143A" w:rsidRPr="002B7C22" w:rsidRDefault="005D143A" w:rsidP="005D143A">
      <w:pPr>
        <w:numPr>
          <w:ilvl w:val="0"/>
          <w:numId w:val="39"/>
        </w:numPr>
        <w:tabs>
          <w:tab w:val="left" w:pos="-720"/>
        </w:tabs>
        <w:ind w:left="1134" w:right="-54"/>
        <w:rPr>
          <w:rFonts w:ascii="Gill Sans MT" w:hAnsi="Gill Sans MT"/>
          <w:color w:val="FF0000"/>
          <w:sz w:val="22"/>
          <w:szCs w:val="22"/>
        </w:rPr>
      </w:pPr>
      <w:r w:rsidRPr="002B7C22">
        <w:rPr>
          <w:rFonts w:ascii="Gill Sans MT" w:hAnsi="Gill Sans MT"/>
          <w:color w:val="FF0000"/>
          <w:sz w:val="22"/>
          <w:szCs w:val="22"/>
        </w:rPr>
        <w:t>Being safe</w:t>
      </w:r>
    </w:p>
    <w:p w14:paraId="2425E5D8" w14:textId="77777777" w:rsidR="005D143A" w:rsidRPr="002B7C22" w:rsidRDefault="005D143A" w:rsidP="005D143A">
      <w:pPr>
        <w:tabs>
          <w:tab w:val="left" w:pos="-720"/>
        </w:tabs>
        <w:ind w:right="-54"/>
        <w:rPr>
          <w:rFonts w:ascii="Gill Sans MT" w:hAnsi="Gill Sans MT"/>
          <w:color w:val="FF0000"/>
          <w:sz w:val="22"/>
          <w:szCs w:val="22"/>
        </w:rPr>
      </w:pPr>
      <w:r w:rsidRPr="002B7C22">
        <w:rPr>
          <w:rFonts w:ascii="Gill Sans MT" w:hAnsi="Gill Sans MT"/>
          <w:color w:val="FF0000"/>
          <w:sz w:val="22"/>
          <w:szCs w:val="22"/>
        </w:rPr>
        <w:tab/>
      </w:r>
    </w:p>
    <w:p w14:paraId="5CEF4F9B" w14:textId="6A58A19F" w:rsidR="005D143A" w:rsidRPr="002B7C22" w:rsidRDefault="005D143A" w:rsidP="005D143A">
      <w:pPr>
        <w:tabs>
          <w:tab w:val="left" w:pos="-720"/>
        </w:tabs>
        <w:ind w:right="-54"/>
        <w:rPr>
          <w:rFonts w:ascii="Gill Sans MT" w:hAnsi="Gill Sans MT"/>
          <w:color w:val="FF0000"/>
          <w:sz w:val="22"/>
          <w:szCs w:val="22"/>
        </w:rPr>
      </w:pPr>
      <w:r w:rsidRPr="002B7C22">
        <w:rPr>
          <w:rFonts w:ascii="Gill Sans MT" w:hAnsi="Gill Sans MT"/>
          <w:b/>
          <w:bCs/>
          <w:color w:val="FF0000"/>
          <w:sz w:val="22"/>
          <w:szCs w:val="22"/>
        </w:rPr>
        <w:t xml:space="preserve">Sex Education – </w:t>
      </w:r>
      <w:r w:rsidRPr="002B7C22">
        <w:rPr>
          <w:rFonts w:ascii="Gill Sans MT" w:hAnsi="Gill Sans MT"/>
          <w:color w:val="FF0000"/>
          <w:sz w:val="22"/>
          <w:szCs w:val="22"/>
        </w:rPr>
        <w:t>Years 5 and 6</w:t>
      </w:r>
    </w:p>
    <w:p w14:paraId="6B26AE67" w14:textId="7FC1DF61" w:rsidR="005D143A" w:rsidRPr="002B7C22" w:rsidRDefault="005D143A" w:rsidP="005D143A">
      <w:pPr>
        <w:tabs>
          <w:tab w:val="left" w:pos="-720"/>
        </w:tabs>
        <w:ind w:right="-54"/>
        <w:rPr>
          <w:rFonts w:ascii="Gill Sans MT" w:hAnsi="Gill Sans MT"/>
          <w:i/>
          <w:iCs/>
          <w:color w:val="FF0000"/>
          <w:sz w:val="22"/>
          <w:szCs w:val="22"/>
        </w:rPr>
      </w:pPr>
      <w:r w:rsidRPr="002B7C22">
        <w:rPr>
          <w:rFonts w:ascii="Gill Sans MT" w:hAnsi="Gill Sans MT"/>
          <w:i/>
          <w:iCs/>
          <w:color w:val="FF0000"/>
          <w:sz w:val="22"/>
          <w:szCs w:val="22"/>
        </w:rPr>
        <w:t xml:space="preserve"> </w:t>
      </w:r>
    </w:p>
    <w:p w14:paraId="45FD8C98" w14:textId="4BA394E8" w:rsidR="005D143A" w:rsidRPr="002B7C22" w:rsidRDefault="005D143A" w:rsidP="005D143A">
      <w:pPr>
        <w:tabs>
          <w:tab w:val="left" w:pos="-720"/>
        </w:tabs>
        <w:ind w:right="-54"/>
        <w:rPr>
          <w:rFonts w:ascii="Gill Sans MT" w:hAnsi="Gill Sans MT"/>
          <w:b/>
          <w:bCs/>
          <w:color w:val="FF0000"/>
          <w:sz w:val="22"/>
          <w:szCs w:val="22"/>
        </w:rPr>
      </w:pPr>
      <w:r w:rsidRPr="002B7C22">
        <w:rPr>
          <w:rFonts w:ascii="Gill Sans MT" w:hAnsi="Gill Sans MT"/>
          <w:b/>
          <w:bCs/>
          <w:color w:val="FF0000"/>
          <w:sz w:val="22"/>
          <w:szCs w:val="22"/>
        </w:rPr>
        <w:t>Health and wellbeing</w:t>
      </w:r>
    </w:p>
    <w:p w14:paraId="2B0781B4" w14:textId="77777777" w:rsidR="005D143A" w:rsidRPr="002B7C22" w:rsidRDefault="005D143A" w:rsidP="005D143A">
      <w:pPr>
        <w:numPr>
          <w:ilvl w:val="0"/>
          <w:numId w:val="40"/>
        </w:numPr>
        <w:tabs>
          <w:tab w:val="left" w:pos="-720"/>
        </w:tabs>
        <w:ind w:left="1134" w:right="-54"/>
        <w:rPr>
          <w:rFonts w:ascii="Gill Sans MT" w:hAnsi="Gill Sans MT"/>
          <w:color w:val="FF0000"/>
          <w:sz w:val="22"/>
          <w:szCs w:val="22"/>
        </w:rPr>
      </w:pPr>
      <w:r w:rsidRPr="002B7C22">
        <w:rPr>
          <w:rFonts w:ascii="Gill Sans MT" w:hAnsi="Gill Sans MT"/>
          <w:color w:val="FF0000"/>
          <w:sz w:val="22"/>
          <w:szCs w:val="22"/>
        </w:rPr>
        <w:t>General wellbeing</w:t>
      </w:r>
    </w:p>
    <w:p w14:paraId="5A07B21A"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Wellbeing online</w:t>
      </w:r>
    </w:p>
    <w:p w14:paraId="744875DF"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Physical health and fitness</w:t>
      </w:r>
    </w:p>
    <w:p w14:paraId="1ADED178"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Healthy eating</w:t>
      </w:r>
    </w:p>
    <w:p w14:paraId="711699F8"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Drugs, alcohol, tobacco and vaping</w:t>
      </w:r>
    </w:p>
    <w:p w14:paraId="0B1DB3D6"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Health protection and prevention</w:t>
      </w:r>
    </w:p>
    <w:p w14:paraId="0D88CC39"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Personal safety</w:t>
      </w:r>
    </w:p>
    <w:p w14:paraId="540F5204"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Basic first aid</w:t>
      </w:r>
    </w:p>
    <w:p w14:paraId="6ACA3CD7" w14:textId="77777777" w:rsidR="005D143A" w:rsidRPr="002B7C22" w:rsidRDefault="005D143A" w:rsidP="005D143A">
      <w:pPr>
        <w:numPr>
          <w:ilvl w:val="0"/>
          <w:numId w:val="40"/>
        </w:numPr>
        <w:tabs>
          <w:tab w:val="left" w:pos="-720"/>
        </w:tabs>
        <w:ind w:left="1134" w:right="-54"/>
        <w:rPr>
          <w:rFonts w:ascii="Gill Sans MT" w:hAnsi="Gill Sans MT"/>
          <w:b/>
          <w:bCs/>
          <w:color w:val="FF0000"/>
          <w:sz w:val="22"/>
          <w:szCs w:val="22"/>
        </w:rPr>
      </w:pPr>
      <w:r w:rsidRPr="002B7C22">
        <w:rPr>
          <w:rFonts w:ascii="Gill Sans MT" w:hAnsi="Gill Sans MT"/>
          <w:color w:val="FF0000"/>
          <w:sz w:val="22"/>
          <w:szCs w:val="22"/>
        </w:rPr>
        <w:t>Developing bodies</w:t>
      </w:r>
    </w:p>
    <w:p w14:paraId="740AFE47" w14:textId="77777777" w:rsidR="00E36FB3" w:rsidRPr="00905E5D" w:rsidRDefault="00E36FB3" w:rsidP="00E36FB3">
      <w:pPr>
        <w:tabs>
          <w:tab w:val="left" w:pos="-720"/>
          <w:tab w:val="left" w:pos="0"/>
        </w:tabs>
        <w:ind w:right="-54"/>
        <w:jc w:val="both"/>
        <w:rPr>
          <w:rFonts w:ascii="Gill Sans MT" w:hAnsi="Gill Sans MT"/>
          <w:sz w:val="22"/>
          <w:szCs w:val="22"/>
        </w:rPr>
      </w:pPr>
    </w:p>
    <w:p w14:paraId="64C9D204" w14:textId="67E7422D" w:rsidR="00E36FB3" w:rsidRPr="007E1781" w:rsidRDefault="001B285B" w:rsidP="00E36FB3">
      <w:pPr>
        <w:tabs>
          <w:tab w:val="left" w:pos="-720"/>
        </w:tabs>
        <w:ind w:right="-54"/>
        <w:rPr>
          <w:rFonts w:ascii="Gill Sans MT" w:hAnsi="Gill Sans MT"/>
          <w:b/>
          <w:bCs/>
          <w:sz w:val="22"/>
          <w:szCs w:val="22"/>
        </w:rPr>
      </w:pPr>
      <w:r>
        <w:rPr>
          <w:rFonts w:ascii="Gill Sans MT" w:hAnsi="Gill Sans MT"/>
          <w:b/>
          <w:bCs/>
          <w:sz w:val="22"/>
          <w:szCs w:val="22"/>
        </w:rPr>
        <w:t>2.1.7</w:t>
      </w:r>
      <w:r>
        <w:rPr>
          <w:rFonts w:ascii="Gill Sans MT" w:hAnsi="Gill Sans MT"/>
          <w:b/>
          <w:bCs/>
          <w:sz w:val="22"/>
          <w:szCs w:val="22"/>
        </w:rPr>
        <w:tab/>
      </w:r>
      <w:r w:rsidR="00E36FB3" w:rsidRPr="007E1781">
        <w:rPr>
          <w:rFonts w:ascii="Gill Sans MT" w:hAnsi="Gill Sans MT"/>
          <w:b/>
          <w:bCs/>
          <w:sz w:val="22"/>
          <w:szCs w:val="22"/>
        </w:rPr>
        <w:t>For Secondary Schools:</w:t>
      </w:r>
    </w:p>
    <w:p w14:paraId="2CEC248A" w14:textId="496FED38" w:rsidR="00D5579E" w:rsidRDefault="00D5579E" w:rsidP="00E36FB3">
      <w:pPr>
        <w:tabs>
          <w:tab w:val="left" w:pos="-720"/>
        </w:tabs>
        <w:ind w:right="-54"/>
        <w:rPr>
          <w:rFonts w:ascii="Gill Sans MT" w:hAnsi="Gill Sans MT"/>
          <w:sz w:val="22"/>
          <w:szCs w:val="22"/>
        </w:rPr>
      </w:pPr>
    </w:p>
    <w:p w14:paraId="65EC5349" w14:textId="14BE6D2D" w:rsidR="003E3C23" w:rsidRDefault="00F371EA" w:rsidP="00E36FB3">
      <w:pPr>
        <w:tabs>
          <w:tab w:val="left" w:pos="-720"/>
        </w:tabs>
        <w:ind w:right="-54"/>
        <w:rPr>
          <w:rFonts w:ascii="Gill Sans MT" w:hAnsi="Gill Sans MT"/>
          <w:sz w:val="22"/>
          <w:szCs w:val="22"/>
        </w:rPr>
      </w:pPr>
      <w:r w:rsidRPr="007E1781">
        <w:rPr>
          <w:rFonts w:ascii="Gill Sans MT" w:hAnsi="Gill Sans MT"/>
          <w:sz w:val="22"/>
          <w:szCs w:val="22"/>
        </w:rPr>
        <w:t>Incorporate</w:t>
      </w:r>
      <w:r w:rsidR="003E3C23" w:rsidRPr="007E1781">
        <w:rPr>
          <w:rFonts w:ascii="Gill Sans MT" w:hAnsi="Gill Sans MT"/>
          <w:sz w:val="22"/>
          <w:szCs w:val="22"/>
        </w:rPr>
        <w:t xml:space="preserve"> into the curriculum, activities and opportunities which equip children with the skills they need to stay safer from abuse </w:t>
      </w:r>
      <w:r w:rsidR="003B481F" w:rsidRPr="008206A6">
        <w:rPr>
          <w:rFonts w:ascii="Gill Sans MT" w:hAnsi="Gill Sans MT"/>
          <w:sz w:val="22"/>
          <w:szCs w:val="22"/>
        </w:rPr>
        <w:t xml:space="preserve">and exploitation </w:t>
      </w:r>
      <w:r w:rsidR="003E3C23" w:rsidRPr="008206A6">
        <w:rPr>
          <w:rFonts w:ascii="Gill Sans MT" w:hAnsi="Gill Sans MT"/>
          <w:sz w:val="22"/>
          <w:szCs w:val="22"/>
        </w:rPr>
        <w:t xml:space="preserve">in all </w:t>
      </w:r>
      <w:r w:rsidR="003E3C23" w:rsidRPr="007E1781">
        <w:rPr>
          <w:rFonts w:ascii="Gill Sans MT" w:hAnsi="Gill Sans MT"/>
          <w:sz w:val="22"/>
          <w:szCs w:val="22"/>
        </w:rPr>
        <w:t>contexts, including</w:t>
      </w:r>
      <w:r w:rsidRPr="007E1781">
        <w:rPr>
          <w:rFonts w:ascii="Gill Sans MT" w:hAnsi="Gill Sans MT"/>
          <w:sz w:val="22"/>
          <w:szCs w:val="22"/>
        </w:rPr>
        <w:t>:</w:t>
      </w:r>
    </w:p>
    <w:p w14:paraId="0615F5C3" w14:textId="77777777" w:rsidR="00C400A6" w:rsidRDefault="00C400A6" w:rsidP="00E36FB3">
      <w:pPr>
        <w:tabs>
          <w:tab w:val="left" w:pos="-720"/>
        </w:tabs>
        <w:ind w:right="-54"/>
        <w:rPr>
          <w:rFonts w:ascii="Gill Sans MT" w:hAnsi="Gill Sans MT"/>
          <w:sz w:val="22"/>
          <w:szCs w:val="22"/>
        </w:rPr>
      </w:pPr>
    </w:p>
    <w:p w14:paraId="20DD5DAF" w14:textId="77777777" w:rsidR="002B7C22" w:rsidRPr="002B7C22" w:rsidRDefault="002B7C22" w:rsidP="002B7C22">
      <w:pPr>
        <w:pStyle w:val="Default"/>
        <w:rPr>
          <w:rFonts w:ascii="Gill Sans MT" w:hAnsi="Gill Sans MT"/>
          <w:b/>
          <w:bCs/>
          <w:color w:val="FF0000"/>
          <w:sz w:val="22"/>
          <w:szCs w:val="22"/>
        </w:rPr>
      </w:pPr>
      <w:r w:rsidRPr="002B7C22">
        <w:rPr>
          <w:rFonts w:ascii="Gill Sans MT" w:hAnsi="Gill Sans MT"/>
          <w:b/>
          <w:bCs/>
          <w:color w:val="FF0000"/>
          <w:sz w:val="22"/>
          <w:szCs w:val="22"/>
        </w:rPr>
        <w:t>Relationships and sex education</w:t>
      </w:r>
    </w:p>
    <w:p w14:paraId="675FB60C" w14:textId="77777777" w:rsidR="002B7C22" w:rsidRPr="002B7C22" w:rsidRDefault="002B7C22" w:rsidP="002B7C22">
      <w:pPr>
        <w:pStyle w:val="Default"/>
        <w:numPr>
          <w:ilvl w:val="0"/>
          <w:numId w:val="41"/>
        </w:numPr>
        <w:ind w:left="1134"/>
        <w:rPr>
          <w:rFonts w:ascii="Gill Sans MT" w:hAnsi="Gill Sans MT"/>
          <w:color w:val="FF0000"/>
          <w:sz w:val="22"/>
          <w:szCs w:val="22"/>
        </w:rPr>
      </w:pPr>
      <w:r w:rsidRPr="002B7C22">
        <w:rPr>
          <w:rFonts w:ascii="Gill Sans MT" w:hAnsi="Gill Sans MT"/>
          <w:color w:val="FF0000"/>
          <w:sz w:val="22"/>
          <w:szCs w:val="22"/>
        </w:rPr>
        <w:t>Families</w:t>
      </w:r>
    </w:p>
    <w:p w14:paraId="5DD7E265" w14:textId="77777777" w:rsidR="002B7C22" w:rsidRPr="002B7C22" w:rsidRDefault="002B7C22" w:rsidP="002B7C22">
      <w:pPr>
        <w:pStyle w:val="Default"/>
        <w:numPr>
          <w:ilvl w:val="0"/>
          <w:numId w:val="41"/>
        </w:numPr>
        <w:ind w:left="1134"/>
        <w:rPr>
          <w:rFonts w:ascii="Gill Sans MT" w:hAnsi="Gill Sans MT"/>
          <w:color w:val="FF0000"/>
          <w:sz w:val="22"/>
          <w:szCs w:val="22"/>
        </w:rPr>
      </w:pPr>
      <w:r w:rsidRPr="002B7C22">
        <w:rPr>
          <w:rFonts w:ascii="Gill Sans MT" w:hAnsi="Gill Sans MT"/>
          <w:color w:val="FF0000"/>
          <w:sz w:val="22"/>
          <w:szCs w:val="22"/>
        </w:rPr>
        <w:lastRenderedPageBreak/>
        <w:t>Respectful relationships</w:t>
      </w:r>
    </w:p>
    <w:p w14:paraId="3E151615" w14:textId="77777777" w:rsidR="002B7C22" w:rsidRPr="002B7C22" w:rsidRDefault="002B7C22" w:rsidP="002B7C22">
      <w:pPr>
        <w:pStyle w:val="Default"/>
        <w:numPr>
          <w:ilvl w:val="0"/>
          <w:numId w:val="41"/>
        </w:numPr>
        <w:ind w:left="1134"/>
        <w:rPr>
          <w:rFonts w:ascii="Gill Sans MT" w:hAnsi="Gill Sans MT"/>
          <w:color w:val="FF0000"/>
          <w:sz w:val="22"/>
          <w:szCs w:val="22"/>
        </w:rPr>
      </w:pPr>
      <w:r w:rsidRPr="002B7C22">
        <w:rPr>
          <w:rFonts w:ascii="Gill Sans MT" w:hAnsi="Gill Sans MT"/>
          <w:color w:val="FF0000"/>
          <w:sz w:val="22"/>
          <w:szCs w:val="22"/>
        </w:rPr>
        <w:t>Online safety and awareness</w:t>
      </w:r>
    </w:p>
    <w:p w14:paraId="49FCF1DB" w14:textId="77777777" w:rsidR="002B7C22" w:rsidRPr="002B7C22" w:rsidRDefault="002B7C22" w:rsidP="002B7C22">
      <w:pPr>
        <w:pStyle w:val="Default"/>
        <w:numPr>
          <w:ilvl w:val="0"/>
          <w:numId w:val="41"/>
        </w:numPr>
        <w:ind w:left="1134"/>
        <w:rPr>
          <w:rFonts w:ascii="Gill Sans MT" w:hAnsi="Gill Sans MT"/>
          <w:color w:val="FF0000"/>
          <w:sz w:val="22"/>
          <w:szCs w:val="22"/>
        </w:rPr>
      </w:pPr>
      <w:r w:rsidRPr="002B7C22">
        <w:rPr>
          <w:rFonts w:ascii="Gill Sans MT" w:hAnsi="Gill Sans MT"/>
          <w:color w:val="FF0000"/>
          <w:sz w:val="22"/>
          <w:szCs w:val="22"/>
        </w:rPr>
        <w:t>Being safe</w:t>
      </w:r>
    </w:p>
    <w:p w14:paraId="07D72A51" w14:textId="77777777" w:rsidR="002B7C22" w:rsidRPr="002B7C22" w:rsidRDefault="002B7C22" w:rsidP="002B7C22">
      <w:pPr>
        <w:pStyle w:val="Default"/>
        <w:numPr>
          <w:ilvl w:val="0"/>
          <w:numId w:val="41"/>
        </w:numPr>
        <w:ind w:left="1134"/>
        <w:rPr>
          <w:rFonts w:ascii="Gill Sans MT" w:hAnsi="Gill Sans MT"/>
          <w:color w:val="FF0000"/>
          <w:sz w:val="22"/>
          <w:szCs w:val="22"/>
        </w:rPr>
      </w:pPr>
      <w:r w:rsidRPr="002B7C22">
        <w:rPr>
          <w:rFonts w:ascii="Gill Sans MT" w:hAnsi="Gill Sans MT"/>
          <w:color w:val="FF0000"/>
          <w:sz w:val="22"/>
          <w:szCs w:val="22"/>
        </w:rPr>
        <w:t xml:space="preserve">Intimate and sexual relationships, including sexual health  </w:t>
      </w:r>
    </w:p>
    <w:p w14:paraId="647F0B0A" w14:textId="77777777" w:rsidR="002B7C22" w:rsidRPr="002B7C22" w:rsidRDefault="002B7C22" w:rsidP="002B7C22">
      <w:pPr>
        <w:pStyle w:val="Default"/>
        <w:rPr>
          <w:rFonts w:ascii="Gill Sans MT" w:hAnsi="Gill Sans MT"/>
          <w:color w:val="FF0000"/>
          <w:sz w:val="22"/>
          <w:szCs w:val="22"/>
        </w:rPr>
      </w:pPr>
    </w:p>
    <w:p w14:paraId="78D75F83" w14:textId="179EAB98" w:rsidR="002B7C22" w:rsidRPr="002B7C22" w:rsidRDefault="002B7C22" w:rsidP="002B7C22">
      <w:pPr>
        <w:pStyle w:val="Default"/>
        <w:rPr>
          <w:rFonts w:ascii="Gill Sans MT" w:hAnsi="Gill Sans MT"/>
          <w:b/>
          <w:bCs/>
          <w:color w:val="FF0000"/>
          <w:sz w:val="22"/>
          <w:szCs w:val="22"/>
        </w:rPr>
      </w:pPr>
      <w:r w:rsidRPr="002B7C22">
        <w:rPr>
          <w:rFonts w:ascii="Gill Sans MT" w:hAnsi="Gill Sans MT"/>
          <w:b/>
          <w:bCs/>
          <w:color w:val="FF0000"/>
          <w:sz w:val="22"/>
          <w:szCs w:val="22"/>
        </w:rPr>
        <w:t>Health and wellbeing</w:t>
      </w:r>
    </w:p>
    <w:p w14:paraId="79781F78" w14:textId="77777777" w:rsidR="002B7C22" w:rsidRPr="002B7C22" w:rsidRDefault="002B7C22" w:rsidP="002B7C22">
      <w:pPr>
        <w:pStyle w:val="Default"/>
        <w:numPr>
          <w:ilvl w:val="0"/>
          <w:numId w:val="42"/>
        </w:numPr>
        <w:ind w:left="1134"/>
        <w:rPr>
          <w:rFonts w:ascii="Gill Sans MT" w:hAnsi="Gill Sans MT"/>
          <w:b/>
          <w:bCs/>
          <w:color w:val="FF0000"/>
          <w:sz w:val="22"/>
          <w:szCs w:val="22"/>
        </w:rPr>
      </w:pPr>
      <w:r w:rsidRPr="002B7C22">
        <w:rPr>
          <w:rFonts w:ascii="Gill Sans MT" w:hAnsi="Gill Sans MT"/>
          <w:color w:val="FF0000"/>
          <w:sz w:val="22"/>
          <w:szCs w:val="22"/>
        </w:rPr>
        <w:t>Mental wellbeing</w:t>
      </w:r>
    </w:p>
    <w:p w14:paraId="105C3A9A" w14:textId="77777777" w:rsidR="002B7C22" w:rsidRPr="002B7C22" w:rsidRDefault="002B7C22" w:rsidP="002B7C22">
      <w:pPr>
        <w:pStyle w:val="Default"/>
        <w:numPr>
          <w:ilvl w:val="0"/>
          <w:numId w:val="42"/>
        </w:numPr>
        <w:ind w:left="1134"/>
        <w:rPr>
          <w:rFonts w:ascii="Gill Sans MT" w:hAnsi="Gill Sans MT"/>
          <w:b/>
          <w:bCs/>
          <w:color w:val="FF0000"/>
          <w:sz w:val="22"/>
          <w:szCs w:val="22"/>
        </w:rPr>
      </w:pPr>
      <w:r w:rsidRPr="002B7C22">
        <w:rPr>
          <w:rFonts w:ascii="Gill Sans MT" w:hAnsi="Gill Sans MT"/>
          <w:color w:val="FF0000"/>
          <w:sz w:val="22"/>
          <w:szCs w:val="22"/>
        </w:rPr>
        <w:t>Wellbeing online</w:t>
      </w:r>
    </w:p>
    <w:p w14:paraId="3D40F119" w14:textId="77777777" w:rsidR="002B7C22" w:rsidRPr="002B7C22" w:rsidRDefault="002B7C22" w:rsidP="002B7C22">
      <w:pPr>
        <w:pStyle w:val="Default"/>
        <w:numPr>
          <w:ilvl w:val="0"/>
          <w:numId w:val="42"/>
        </w:numPr>
        <w:ind w:left="1134"/>
        <w:rPr>
          <w:rFonts w:ascii="Gill Sans MT" w:hAnsi="Gill Sans MT"/>
          <w:b/>
          <w:bCs/>
          <w:color w:val="FF0000"/>
          <w:sz w:val="22"/>
          <w:szCs w:val="22"/>
        </w:rPr>
      </w:pPr>
      <w:r w:rsidRPr="002B7C22">
        <w:rPr>
          <w:rFonts w:ascii="Gill Sans MT" w:hAnsi="Gill Sans MT"/>
          <w:color w:val="FF0000"/>
          <w:sz w:val="22"/>
          <w:szCs w:val="22"/>
        </w:rPr>
        <w:t>Physical health and fitness</w:t>
      </w:r>
    </w:p>
    <w:p w14:paraId="7F6E2D09" w14:textId="77777777" w:rsidR="002B7C22" w:rsidRPr="002B7C22" w:rsidRDefault="002B7C22" w:rsidP="002B7C22">
      <w:pPr>
        <w:pStyle w:val="Default"/>
        <w:numPr>
          <w:ilvl w:val="0"/>
          <w:numId w:val="42"/>
        </w:numPr>
        <w:ind w:left="1134"/>
        <w:rPr>
          <w:rFonts w:ascii="Gill Sans MT" w:hAnsi="Gill Sans MT"/>
          <w:b/>
          <w:bCs/>
          <w:color w:val="FF0000"/>
          <w:sz w:val="22"/>
          <w:szCs w:val="22"/>
        </w:rPr>
      </w:pPr>
      <w:r w:rsidRPr="002B7C22">
        <w:rPr>
          <w:rFonts w:ascii="Gill Sans MT" w:hAnsi="Gill Sans MT"/>
          <w:color w:val="FF0000"/>
          <w:sz w:val="22"/>
          <w:szCs w:val="22"/>
        </w:rPr>
        <w:t>Healthy eating</w:t>
      </w:r>
    </w:p>
    <w:p w14:paraId="40C2B41F" w14:textId="77777777" w:rsidR="002B7C22" w:rsidRPr="002B7C22" w:rsidRDefault="002B7C22" w:rsidP="002B7C22">
      <w:pPr>
        <w:pStyle w:val="Default"/>
        <w:numPr>
          <w:ilvl w:val="0"/>
          <w:numId w:val="42"/>
        </w:numPr>
        <w:ind w:left="1134"/>
        <w:rPr>
          <w:rFonts w:ascii="Gill Sans MT" w:hAnsi="Gill Sans MT"/>
          <w:b/>
          <w:color w:val="FF0000"/>
          <w:sz w:val="22"/>
          <w:szCs w:val="22"/>
          <w:lang w:val="en-US"/>
        </w:rPr>
      </w:pPr>
      <w:r w:rsidRPr="002B7C22">
        <w:rPr>
          <w:rFonts w:ascii="Gill Sans MT" w:hAnsi="Gill Sans MT"/>
          <w:color w:val="FF0000"/>
          <w:sz w:val="22"/>
          <w:szCs w:val="22"/>
          <w:lang w:val="en-US"/>
        </w:rPr>
        <w:t>Drugs, alcohol, tobacco and vaping</w:t>
      </w:r>
    </w:p>
    <w:p w14:paraId="0884DADD" w14:textId="77777777" w:rsidR="002B7C22" w:rsidRPr="002B7C22" w:rsidRDefault="002B7C22" w:rsidP="002B7C22">
      <w:pPr>
        <w:pStyle w:val="Default"/>
        <w:numPr>
          <w:ilvl w:val="0"/>
          <w:numId w:val="42"/>
        </w:numPr>
        <w:ind w:left="1134"/>
        <w:rPr>
          <w:rFonts w:ascii="Gill Sans MT" w:hAnsi="Gill Sans MT"/>
          <w:color w:val="FF0000"/>
          <w:sz w:val="22"/>
          <w:szCs w:val="22"/>
        </w:rPr>
      </w:pPr>
      <w:r w:rsidRPr="002B7C22">
        <w:rPr>
          <w:rFonts w:ascii="Gill Sans MT" w:hAnsi="Gill Sans MT"/>
          <w:color w:val="FF0000"/>
          <w:sz w:val="22"/>
          <w:szCs w:val="22"/>
        </w:rPr>
        <w:t>Health protection and prevention, and understanding the healthcare system</w:t>
      </w:r>
    </w:p>
    <w:p w14:paraId="6BCCFC57" w14:textId="77777777" w:rsidR="002B7C22" w:rsidRPr="002B7C22" w:rsidRDefault="002B7C22" w:rsidP="002B7C22">
      <w:pPr>
        <w:pStyle w:val="Default"/>
        <w:numPr>
          <w:ilvl w:val="0"/>
          <w:numId w:val="42"/>
        </w:numPr>
        <w:ind w:left="1134"/>
        <w:rPr>
          <w:rFonts w:ascii="Gill Sans MT" w:hAnsi="Gill Sans MT"/>
          <w:color w:val="FF0000"/>
          <w:sz w:val="22"/>
          <w:szCs w:val="22"/>
        </w:rPr>
      </w:pPr>
      <w:r w:rsidRPr="002B7C22">
        <w:rPr>
          <w:rFonts w:ascii="Gill Sans MT" w:hAnsi="Gill Sans MT"/>
          <w:color w:val="FF0000"/>
          <w:sz w:val="22"/>
          <w:szCs w:val="22"/>
        </w:rPr>
        <w:t>Personal safety</w:t>
      </w:r>
    </w:p>
    <w:p w14:paraId="31F98E51" w14:textId="77777777" w:rsidR="002B7C22" w:rsidRPr="002B7C22" w:rsidRDefault="002B7C22" w:rsidP="002B7C22">
      <w:pPr>
        <w:pStyle w:val="Default"/>
        <w:numPr>
          <w:ilvl w:val="0"/>
          <w:numId w:val="42"/>
        </w:numPr>
        <w:ind w:left="1134"/>
        <w:rPr>
          <w:rFonts w:ascii="Gill Sans MT" w:hAnsi="Gill Sans MT"/>
          <w:color w:val="FF0000"/>
          <w:sz w:val="22"/>
          <w:szCs w:val="22"/>
        </w:rPr>
      </w:pPr>
      <w:r w:rsidRPr="002B7C22">
        <w:rPr>
          <w:rFonts w:ascii="Gill Sans MT" w:hAnsi="Gill Sans MT"/>
          <w:color w:val="FF0000"/>
          <w:sz w:val="22"/>
          <w:szCs w:val="22"/>
        </w:rPr>
        <w:t>Basic first aid</w:t>
      </w:r>
    </w:p>
    <w:p w14:paraId="4DD584E1" w14:textId="77777777" w:rsidR="002B7C22" w:rsidRPr="002B7C22" w:rsidRDefault="002B7C22" w:rsidP="002B7C22">
      <w:pPr>
        <w:pStyle w:val="Default"/>
        <w:numPr>
          <w:ilvl w:val="0"/>
          <w:numId w:val="42"/>
        </w:numPr>
        <w:ind w:left="1134"/>
        <w:rPr>
          <w:rFonts w:ascii="Gill Sans MT" w:hAnsi="Gill Sans MT"/>
          <w:color w:val="FF0000"/>
          <w:sz w:val="22"/>
          <w:szCs w:val="22"/>
        </w:rPr>
      </w:pPr>
      <w:r w:rsidRPr="002B7C22">
        <w:rPr>
          <w:rFonts w:ascii="Gill Sans MT" w:hAnsi="Gill Sans MT"/>
          <w:color w:val="FF0000"/>
          <w:sz w:val="22"/>
          <w:szCs w:val="22"/>
        </w:rPr>
        <w:t>Developing bodies</w:t>
      </w:r>
    </w:p>
    <w:p w14:paraId="7D076C94" w14:textId="77777777" w:rsidR="002B7C22" w:rsidRDefault="002B7C22" w:rsidP="00E36FB3">
      <w:pPr>
        <w:tabs>
          <w:tab w:val="left" w:pos="-720"/>
        </w:tabs>
        <w:ind w:right="-54"/>
        <w:rPr>
          <w:rFonts w:ascii="Gill Sans MT" w:hAnsi="Gill Sans MT"/>
          <w:sz w:val="22"/>
          <w:szCs w:val="22"/>
        </w:rPr>
      </w:pPr>
    </w:p>
    <w:p w14:paraId="6A293385" w14:textId="3D55885B" w:rsidR="0056657A" w:rsidRPr="001B285B" w:rsidRDefault="001B285B" w:rsidP="00E36FB3">
      <w:pPr>
        <w:tabs>
          <w:tab w:val="left" w:pos="-720"/>
        </w:tabs>
        <w:ind w:right="-54"/>
        <w:rPr>
          <w:rFonts w:ascii="Gill Sans MT" w:hAnsi="Gill Sans MT"/>
          <w:color w:val="FF0000"/>
          <w:sz w:val="22"/>
          <w:szCs w:val="22"/>
        </w:rPr>
      </w:pPr>
      <w:r w:rsidRPr="00823342">
        <w:rPr>
          <w:rFonts w:ascii="Gill Sans MT" w:hAnsi="Gill Sans MT"/>
          <w:b/>
          <w:bCs/>
          <w:color w:val="FF0000"/>
          <w:sz w:val="22"/>
          <w:szCs w:val="22"/>
        </w:rPr>
        <w:t>2.1.8</w:t>
      </w:r>
      <w:r w:rsidRPr="00823342">
        <w:rPr>
          <w:rFonts w:ascii="Gill Sans MT" w:hAnsi="Gill Sans MT"/>
          <w:b/>
          <w:bCs/>
          <w:color w:val="FF0000"/>
          <w:sz w:val="22"/>
          <w:szCs w:val="22"/>
        </w:rPr>
        <w:tab/>
      </w:r>
      <w:r w:rsidR="00012293" w:rsidRPr="001B285B">
        <w:rPr>
          <w:rFonts w:ascii="Gill Sans MT" w:hAnsi="Gill Sans MT"/>
          <w:b/>
          <w:bCs/>
          <w:color w:val="FF0000"/>
          <w:sz w:val="22"/>
          <w:szCs w:val="22"/>
        </w:rPr>
        <w:t>Nursery, primary and special schools</w:t>
      </w:r>
      <w:r w:rsidR="0056657A" w:rsidRPr="001B285B">
        <w:rPr>
          <w:rFonts w:ascii="Gill Sans MT" w:hAnsi="Gill Sans MT"/>
          <w:color w:val="FF0000"/>
          <w:sz w:val="22"/>
          <w:szCs w:val="22"/>
        </w:rPr>
        <w:t>:</w:t>
      </w:r>
    </w:p>
    <w:p w14:paraId="6FF32ADE" w14:textId="3E2A4355" w:rsidR="00823ECC" w:rsidRDefault="0056657A" w:rsidP="00E36FB3">
      <w:pPr>
        <w:tabs>
          <w:tab w:val="left" w:pos="-720"/>
        </w:tabs>
        <w:ind w:right="-54"/>
        <w:rPr>
          <w:rFonts w:ascii="Gill Sans MT" w:hAnsi="Gill Sans MT"/>
          <w:color w:val="FF0000"/>
          <w:sz w:val="22"/>
          <w:szCs w:val="22"/>
        </w:rPr>
      </w:pPr>
      <w:r w:rsidRPr="001B285B">
        <w:rPr>
          <w:rFonts w:ascii="Gill Sans MT" w:hAnsi="Gill Sans MT"/>
          <w:color w:val="FF0000"/>
          <w:sz w:val="22"/>
          <w:szCs w:val="22"/>
        </w:rPr>
        <w:t>The settings</w:t>
      </w:r>
      <w:r w:rsidR="00012293" w:rsidRPr="001B285B">
        <w:rPr>
          <w:rFonts w:ascii="Gill Sans MT" w:hAnsi="Gill Sans MT"/>
          <w:color w:val="FF0000"/>
          <w:sz w:val="22"/>
          <w:szCs w:val="22"/>
        </w:rPr>
        <w:t xml:space="preserve"> </w:t>
      </w:r>
      <w:r w:rsidRPr="001B285B">
        <w:rPr>
          <w:rFonts w:ascii="Gill Sans MT" w:hAnsi="Gill Sans MT"/>
          <w:color w:val="FF0000"/>
          <w:sz w:val="22"/>
          <w:szCs w:val="22"/>
        </w:rPr>
        <w:t>may utilise Being Safe Units from the Cambridgeshire PSHE Service Personal Development Programme</w:t>
      </w:r>
    </w:p>
    <w:p w14:paraId="37B12707" w14:textId="77777777" w:rsidR="001B285B" w:rsidRDefault="001B285B" w:rsidP="00E36FB3">
      <w:pPr>
        <w:tabs>
          <w:tab w:val="left" w:pos="-720"/>
        </w:tabs>
        <w:ind w:right="-54"/>
        <w:rPr>
          <w:rFonts w:ascii="Gill Sans MT" w:hAnsi="Gill Sans MT"/>
          <w:color w:val="FF0000"/>
          <w:sz w:val="22"/>
          <w:szCs w:val="22"/>
        </w:rPr>
      </w:pPr>
    </w:p>
    <w:p w14:paraId="6150A9AE" w14:textId="15D754E6" w:rsidR="00202DD7" w:rsidRPr="00823342" w:rsidRDefault="001B285B" w:rsidP="00E36FB3">
      <w:pPr>
        <w:tabs>
          <w:tab w:val="left" w:pos="-720"/>
        </w:tabs>
        <w:ind w:right="-54"/>
        <w:rPr>
          <w:rFonts w:ascii="Gill Sans MT" w:hAnsi="Gill Sans MT"/>
          <w:b/>
          <w:bCs/>
          <w:color w:val="FF0000"/>
          <w:sz w:val="22"/>
          <w:szCs w:val="22"/>
        </w:rPr>
      </w:pPr>
      <w:r w:rsidRPr="00823342">
        <w:rPr>
          <w:rFonts w:ascii="Gill Sans MT" w:hAnsi="Gill Sans MT"/>
          <w:b/>
          <w:bCs/>
          <w:color w:val="FF0000"/>
          <w:sz w:val="22"/>
          <w:szCs w:val="22"/>
        </w:rPr>
        <w:t>2.1.9 Secondary and Post 16</w:t>
      </w:r>
      <w:r w:rsidR="00823342" w:rsidRPr="00823342">
        <w:rPr>
          <w:rFonts w:ascii="Gill Sans MT" w:hAnsi="Gill Sans MT"/>
          <w:b/>
          <w:bCs/>
          <w:color w:val="FF0000"/>
          <w:sz w:val="22"/>
          <w:szCs w:val="22"/>
        </w:rPr>
        <w:t xml:space="preserve"> schools</w:t>
      </w:r>
      <w:r w:rsidR="00202DD7" w:rsidRPr="00823342">
        <w:rPr>
          <w:rFonts w:ascii="Gill Sans MT" w:hAnsi="Gill Sans MT"/>
          <w:b/>
          <w:bCs/>
          <w:color w:val="FF0000"/>
          <w:sz w:val="22"/>
          <w:szCs w:val="22"/>
        </w:rPr>
        <w:t>:</w:t>
      </w:r>
    </w:p>
    <w:p w14:paraId="185A7A60" w14:textId="00F5B4C5" w:rsidR="001B285B" w:rsidRDefault="00823342" w:rsidP="00E36FB3">
      <w:pPr>
        <w:tabs>
          <w:tab w:val="left" w:pos="-720"/>
        </w:tabs>
        <w:ind w:right="-54"/>
        <w:rPr>
          <w:rFonts w:ascii="Gill Sans MT" w:hAnsi="Gill Sans MT"/>
          <w:color w:val="FF0000"/>
          <w:sz w:val="22"/>
          <w:szCs w:val="22"/>
        </w:rPr>
      </w:pPr>
      <w:r>
        <w:rPr>
          <w:rFonts w:ascii="Gill Sans MT" w:hAnsi="Gill Sans MT"/>
          <w:color w:val="FF0000"/>
          <w:sz w:val="22"/>
          <w:szCs w:val="22"/>
        </w:rPr>
        <w:t>S</w:t>
      </w:r>
      <w:r w:rsidR="001B285B">
        <w:rPr>
          <w:rFonts w:ascii="Gill Sans MT" w:hAnsi="Gill Sans MT"/>
          <w:color w:val="FF0000"/>
          <w:sz w:val="22"/>
          <w:szCs w:val="22"/>
        </w:rPr>
        <w:t xml:space="preserve">ettings </w:t>
      </w:r>
      <w:r w:rsidR="00436930">
        <w:rPr>
          <w:rFonts w:ascii="Gill Sans MT" w:hAnsi="Gill Sans MT"/>
          <w:color w:val="FF0000"/>
          <w:sz w:val="22"/>
          <w:szCs w:val="22"/>
        </w:rPr>
        <w:t xml:space="preserve">may utilise the Safer Corridors Toolkit developed by </w:t>
      </w:r>
      <w:r w:rsidR="00436930" w:rsidRPr="001B285B">
        <w:rPr>
          <w:rFonts w:ascii="Gill Sans MT" w:hAnsi="Gill Sans MT"/>
          <w:color w:val="FF0000"/>
          <w:sz w:val="22"/>
          <w:szCs w:val="22"/>
        </w:rPr>
        <w:t>the Cambridgeshire PSHE Service</w:t>
      </w:r>
    </w:p>
    <w:p w14:paraId="0FDDA87C" w14:textId="77777777" w:rsidR="00202DD7" w:rsidRDefault="00202DD7" w:rsidP="00E36FB3">
      <w:pPr>
        <w:tabs>
          <w:tab w:val="left" w:pos="-720"/>
        </w:tabs>
        <w:ind w:right="-54"/>
        <w:rPr>
          <w:rFonts w:ascii="Gill Sans MT" w:hAnsi="Gill Sans MT"/>
          <w:color w:val="FF0000"/>
          <w:sz w:val="22"/>
          <w:szCs w:val="22"/>
        </w:rPr>
      </w:pPr>
    </w:p>
    <w:p w14:paraId="4F9F3EAC" w14:textId="6641B30D" w:rsidR="00202DD7" w:rsidRPr="00823342" w:rsidRDefault="00202DD7" w:rsidP="00E36FB3">
      <w:pPr>
        <w:tabs>
          <w:tab w:val="left" w:pos="-720"/>
        </w:tabs>
        <w:ind w:right="-54"/>
        <w:rPr>
          <w:rFonts w:ascii="Gill Sans MT" w:hAnsi="Gill Sans MT"/>
          <w:b/>
          <w:bCs/>
          <w:color w:val="FF0000"/>
          <w:sz w:val="22"/>
          <w:szCs w:val="22"/>
        </w:rPr>
      </w:pPr>
      <w:r w:rsidRPr="00823342">
        <w:rPr>
          <w:rFonts w:ascii="Gill Sans MT" w:hAnsi="Gill Sans MT"/>
          <w:b/>
          <w:bCs/>
          <w:color w:val="FF0000"/>
          <w:sz w:val="22"/>
          <w:szCs w:val="22"/>
        </w:rPr>
        <w:t>2.1.9.1</w:t>
      </w:r>
      <w:r w:rsidR="00823342" w:rsidRPr="00823342">
        <w:rPr>
          <w:rFonts w:ascii="Gill Sans MT" w:hAnsi="Gill Sans MT"/>
          <w:b/>
          <w:bCs/>
          <w:color w:val="FF0000"/>
          <w:sz w:val="22"/>
          <w:szCs w:val="22"/>
        </w:rPr>
        <w:t xml:space="preserve"> Primary schools</w:t>
      </w:r>
    </w:p>
    <w:p w14:paraId="7ECE1033" w14:textId="6CBDBFE1" w:rsidR="00823342" w:rsidRPr="001B285B" w:rsidRDefault="00823342" w:rsidP="00E36FB3">
      <w:pPr>
        <w:tabs>
          <w:tab w:val="left" w:pos="-720"/>
        </w:tabs>
        <w:ind w:right="-54"/>
        <w:rPr>
          <w:rFonts w:ascii="Gill Sans MT" w:hAnsi="Gill Sans MT"/>
          <w:color w:val="FF0000"/>
          <w:sz w:val="22"/>
          <w:szCs w:val="22"/>
        </w:rPr>
      </w:pPr>
      <w:r>
        <w:rPr>
          <w:rFonts w:ascii="Gill Sans MT" w:hAnsi="Gill Sans MT"/>
          <w:color w:val="FF0000"/>
          <w:sz w:val="22"/>
          <w:szCs w:val="22"/>
        </w:rPr>
        <w:t xml:space="preserve">Settings may utilise the Safer Spaces Toolkit developed by </w:t>
      </w:r>
      <w:r w:rsidRPr="001B285B">
        <w:rPr>
          <w:rFonts w:ascii="Gill Sans MT" w:hAnsi="Gill Sans MT"/>
          <w:color w:val="FF0000"/>
          <w:sz w:val="22"/>
          <w:szCs w:val="22"/>
        </w:rPr>
        <w:t>the Cambridgeshire PSHE Service</w:t>
      </w:r>
    </w:p>
    <w:p w14:paraId="7A7AF404" w14:textId="77777777" w:rsidR="00456B73" w:rsidRPr="00905E5D" w:rsidRDefault="00456B73" w:rsidP="00BB58EB">
      <w:pPr>
        <w:tabs>
          <w:tab w:val="left" w:pos="-720"/>
          <w:tab w:val="left" w:pos="0"/>
        </w:tabs>
        <w:ind w:right="-54"/>
        <w:jc w:val="both"/>
        <w:rPr>
          <w:rFonts w:ascii="Gill Sans MT" w:hAnsi="Gill Sans MT"/>
          <w:sz w:val="22"/>
          <w:szCs w:val="22"/>
        </w:rPr>
      </w:pPr>
    </w:p>
    <w:p w14:paraId="4A3CCE14" w14:textId="77777777" w:rsidR="00764439" w:rsidRPr="00905E5D" w:rsidRDefault="00764439" w:rsidP="00BB58EB">
      <w:pPr>
        <w:tabs>
          <w:tab w:val="left" w:pos="-720"/>
        </w:tabs>
        <w:ind w:left="720" w:right="-54" w:hanging="720"/>
        <w:jc w:val="both"/>
        <w:rPr>
          <w:rFonts w:ascii="Gill Sans MT" w:hAnsi="Gill Sans MT"/>
          <w:sz w:val="22"/>
          <w:szCs w:val="22"/>
        </w:rPr>
      </w:pPr>
    </w:p>
    <w:p w14:paraId="19BAA511" w14:textId="3EE618F9" w:rsidR="00764439" w:rsidRPr="00905E5D" w:rsidRDefault="00840F38" w:rsidP="00BB58EB">
      <w:pPr>
        <w:tabs>
          <w:tab w:val="left" w:pos="-720"/>
          <w:tab w:val="left" w:pos="0"/>
        </w:tabs>
        <w:ind w:left="720" w:right="-54" w:hanging="720"/>
        <w:jc w:val="both"/>
        <w:rPr>
          <w:rFonts w:ascii="Gill Sans MT" w:hAnsi="Gill Sans MT"/>
          <w:sz w:val="22"/>
          <w:szCs w:val="22"/>
        </w:rPr>
      </w:pPr>
      <w:r w:rsidRPr="00905E5D">
        <w:rPr>
          <w:rFonts w:ascii="Gill Sans MT" w:hAnsi="Gill Sans MT"/>
          <w:b/>
          <w:sz w:val="22"/>
          <w:szCs w:val="22"/>
        </w:rPr>
        <w:t>2.</w:t>
      </w:r>
      <w:r w:rsidR="009129C1">
        <w:rPr>
          <w:rFonts w:ascii="Gill Sans MT" w:hAnsi="Gill Sans MT"/>
          <w:b/>
          <w:sz w:val="22"/>
          <w:szCs w:val="22"/>
        </w:rPr>
        <w:t>2</w:t>
      </w:r>
      <w:r w:rsidR="00764439" w:rsidRPr="00905E5D">
        <w:rPr>
          <w:rFonts w:ascii="Gill Sans MT" w:hAnsi="Gill Sans MT"/>
          <w:b/>
          <w:sz w:val="22"/>
          <w:szCs w:val="22"/>
        </w:rPr>
        <w:tab/>
      </w:r>
      <w:r w:rsidR="00764439" w:rsidRPr="00905E5D">
        <w:rPr>
          <w:rFonts w:ascii="Gill Sans MT" w:hAnsi="Gill Sans MT"/>
          <w:b/>
          <w:bCs/>
          <w:sz w:val="22"/>
          <w:szCs w:val="22"/>
        </w:rPr>
        <w:t>PROCEDURES</w:t>
      </w:r>
      <w:r w:rsidR="00635AF9" w:rsidRPr="00905E5D">
        <w:rPr>
          <w:rFonts w:ascii="Gill Sans MT" w:hAnsi="Gill Sans MT"/>
          <w:b/>
          <w:bCs/>
          <w:sz w:val="22"/>
          <w:szCs w:val="22"/>
        </w:rPr>
        <w:t>: Academy specific contacts are detailed at the end of this Policy</w:t>
      </w:r>
      <w:r w:rsidR="00764439" w:rsidRPr="00905E5D">
        <w:rPr>
          <w:rFonts w:ascii="Gill Sans MT" w:hAnsi="Gill Sans MT"/>
          <w:sz w:val="22"/>
          <w:szCs w:val="22"/>
        </w:rPr>
        <w:fldChar w:fldCharType="begin"/>
      </w:r>
      <w:r w:rsidR="00764439" w:rsidRPr="00905E5D">
        <w:rPr>
          <w:rFonts w:ascii="Gill Sans MT" w:hAnsi="Gill Sans MT"/>
          <w:sz w:val="22"/>
          <w:szCs w:val="22"/>
        </w:rPr>
        <w:instrText>tc ".</w:instrText>
      </w:r>
      <w:r w:rsidR="00764439" w:rsidRPr="00905E5D">
        <w:rPr>
          <w:rFonts w:ascii="Gill Sans MT" w:hAnsi="Gill Sans MT"/>
          <w:sz w:val="22"/>
          <w:szCs w:val="22"/>
        </w:rPr>
        <w:tab/>
        <w:instrText>PROCEDURES"\l</w:instrText>
      </w:r>
      <w:r w:rsidR="00764439" w:rsidRPr="00905E5D">
        <w:rPr>
          <w:rFonts w:ascii="Gill Sans MT" w:hAnsi="Gill Sans MT"/>
          <w:sz w:val="22"/>
          <w:szCs w:val="22"/>
        </w:rPr>
        <w:fldChar w:fldCharType="end"/>
      </w:r>
    </w:p>
    <w:p w14:paraId="285B41D0" w14:textId="77777777" w:rsidR="00764439" w:rsidRPr="00905E5D" w:rsidRDefault="00764439" w:rsidP="00BB58EB">
      <w:pPr>
        <w:tabs>
          <w:tab w:val="left" w:pos="-720"/>
          <w:tab w:val="left" w:pos="0"/>
        </w:tabs>
        <w:ind w:left="720" w:right="-54" w:hanging="720"/>
        <w:jc w:val="both"/>
        <w:rPr>
          <w:rFonts w:ascii="Gill Sans MT" w:hAnsi="Gill Sans MT"/>
          <w:sz w:val="22"/>
          <w:szCs w:val="22"/>
        </w:rPr>
      </w:pPr>
    </w:p>
    <w:p w14:paraId="4FF88AB9" w14:textId="18DFEFEE" w:rsidR="00FA3BF6" w:rsidRPr="00905E5D" w:rsidRDefault="00840F38" w:rsidP="00BB58EB">
      <w:pPr>
        <w:tabs>
          <w:tab w:val="left" w:pos="-720"/>
        </w:tabs>
        <w:ind w:right="-54"/>
        <w:jc w:val="both"/>
        <w:rPr>
          <w:rFonts w:ascii="Gill Sans MT" w:hAnsi="Gill Sans MT"/>
          <w:sz w:val="22"/>
          <w:szCs w:val="22"/>
        </w:rPr>
      </w:pPr>
      <w:r w:rsidRPr="00905E5D">
        <w:rPr>
          <w:rFonts w:ascii="Gill Sans MT" w:hAnsi="Gill Sans MT"/>
          <w:sz w:val="22"/>
          <w:szCs w:val="22"/>
        </w:rPr>
        <w:t>2.</w:t>
      </w:r>
      <w:r w:rsidR="009129C1">
        <w:rPr>
          <w:rFonts w:ascii="Gill Sans MT" w:hAnsi="Gill Sans MT"/>
          <w:sz w:val="22"/>
          <w:szCs w:val="22"/>
        </w:rPr>
        <w:t>2</w:t>
      </w:r>
      <w:r w:rsidRPr="00905E5D">
        <w:rPr>
          <w:rFonts w:ascii="Gill Sans MT" w:hAnsi="Gill Sans MT"/>
          <w:sz w:val="22"/>
          <w:szCs w:val="22"/>
        </w:rPr>
        <w:t>.1</w:t>
      </w:r>
      <w:r w:rsidRPr="00905E5D">
        <w:rPr>
          <w:rFonts w:ascii="Gill Sans MT" w:hAnsi="Gill Sans MT"/>
          <w:sz w:val="22"/>
          <w:szCs w:val="22"/>
        </w:rPr>
        <w:tab/>
      </w:r>
      <w:r w:rsidR="00764439" w:rsidRPr="00905E5D">
        <w:rPr>
          <w:rFonts w:ascii="Gill Sans MT" w:hAnsi="Gill Sans MT"/>
          <w:sz w:val="22"/>
          <w:szCs w:val="22"/>
        </w:rPr>
        <w:t>We will follow</w:t>
      </w:r>
      <w:r w:rsidR="00FA3BF6" w:rsidRPr="00905E5D">
        <w:rPr>
          <w:rFonts w:ascii="Gill Sans MT" w:hAnsi="Gill Sans MT"/>
          <w:sz w:val="22"/>
          <w:szCs w:val="22"/>
        </w:rPr>
        <w:t>:</w:t>
      </w:r>
    </w:p>
    <w:p w14:paraId="0CEEC3F6" w14:textId="77777777" w:rsidR="00840F38" w:rsidRPr="00905E5D" w:rsidRDefault="00840F38" w:rsidP="00BB58EB">
      <w:pPr>
        <w:tabs>
          <w:tab w:val="left" w:pos="-720"/>
        </w:tabs>
        <w:ind w:right="-54"/>
        <w:jc w:val="both"/>
        <w:rPr>
          <w:rFonts w:ascii="Gill Sans MT" w:hAnsi="Gill Sans MT"/>
          <w:sz w:val="22"/>
          <w:szCs w:val="22"/>
        </w:rPr>
      </w:pPr>
    </w:p>
    <w:p w14:paraId="15B47D13" w14:textId="0E7A81E3" w:rsidR="00D73A80" w:rsidRPr="00D73A80" w:rsidRDefault="00FC40C6" w:rsidP="00E435F8">
      <w:pPr>
        <w:tabs>
          <w:tab w:val="left" w:pos="-720"/>
          <w:tab w:val="left" w:pos="0"/>
        </w:tabs>
        <w:rPr>
          <w:rFonts w:ascii="Gill Sans MT" w:hAnsi="Gill Sans MT"/>
          <w:color w:val="FF0000"/>
          <w:sz w:val="22"/>
          <w:szCs w:val="22"/>
        </w:rPr>
      </w:pPr>
      <w:r w:rsidRPr="004E584B">
        <w:rPr>
          <w:rFonts w:ascii="Gill Sans MT" w:hAnsi="Gill Sans MT"/>
          <w:sz w:val="22"/>
          <w:szCs w:val="22"/>
        </w:rPr>
        <w:t>The</w:t>
      </w:r>
      <w:r w:rsidRPr="00D73A80">
        <w:rPr>
          <w:rFonts w:ascii="Gill Sans MT" w:hAnsi="Gill Sans MT"/>
          <w:color w:val="FF0000"/>
          <w:sz w:val="22"/>
          <w:szCs w:val="22"/>
        </w:rPr>
        <w:t xml:space="preserve"> </w:t>
      </w:r>
      <w:r w:rsidR="004E584B">
        <w:rPr>
          <w:rFonts w:ascii="Gill Sans MT" w:hAnsi="Gill Sans MT"/>
          <w:color w:val="FF0000"/>
          <w:sz w:val="22"/>
          <w:szCs w:val="22"/>
        </w:rPr>
        <w:t xml:space="preserve">‘Multi-agency’ </w:t>
      </w:r>
      <w:r w:rsidRPr="004E584B">
        <w:rPr>
          <w:rFonts w:ascii="Gill Sans MT" w:hAnsi="Gill Sans MT"/>
          <w:sz w:val="22"/>
          <w:szCs w:val="22"/>
        </w:rPr>
        <w:t xml:space="preserve">procedures set out in the </w:t>
      </w:r>
      <w:r w:rsidR="00AA59CF" w:rsidRPr="004E584B">
        <w:rPr>
          <w:rFonts w:ascii="Gill Sans MT" w:hAnsi="Gill Sans MT"/>
          <w:sz w:val="22"/>
          <w:szCs w:val="22"/>
        </w:rPr>
        <w:t xml:space="preserve">relevant </w:t>
      </w:r>
      <w:r w:rsidR="00D73A80" w:rsidRPr="004E584B">
        <w:rPr>
          <w:rFonts w:ascii="Gill Sans MT" w:hAnsi="Gill Sans MT"/>
          <w:sz w:val="22"/>
          <w:szCs w:val="22"/>
        </w:rPr>
        <w:t>Safeguarding Board / Safeguarding Children’s Partnership for the Local Authority for each Academy.  Details can be found in Appendix C</w:t>
      </w:r>
    </w:p>
    <w:p w14:paraId="4D1AF550" w14:textId="77777777" w:rsidR="00D73A80" w:rsidRDefault="00D73A80" w:rsidP="00E435F8">
      <w:pPr>
        <w:tabs>
          <w:tab w:val="left" w:pos="-720"/>
          <w:tab w:val="left" w:pos="0"/>
        </w:tabs>
        <w:rPr>
          <w:rFonts w:ascii="Gill Sans MT" w:hAnsi="Gill Sans MT"/>
          <w:sz w:val="22"/>
          <w:szCs w:val="22"/>
        </w:rPr>
      </w:pPr>
    </w:p>
    <w:p w14:paraId="4311DC17" w14:textId="7C718CA5" w:rsidR="00027ABF" w:rsidRPr="00905E5D" w:rsidRDefault="00840F38" w:rsidP="00BB58EB">
      <w:pPr>
        <w:tabs>
          <w:tab w:val="num" w:pos="709"/>
        </w:tabs>
        <w:ind w:left="709" w:right="-54" w:hanging="709"/>
        <w:jc w:val="both"/>
        <w:rPr>
          <w:rFonts w:ascii="Gill Sans MT" w:hAnsi="Gill Sans MT"/>
          <w:sz w:val="22"/>
          <w:szCs w:val="22"/>
        </w:rPr>
      </w:pPr>
      <w:r w:rsidRPr="00905E5D">
        <w:rPr>
          <w:rFonts w:ascii="Gill Sans MT" w:hAnsi="Gill Sans MT"/>
          <w:sz w:val="22"/>
          <w:szCs w:val="22"/>
        </w:rPr>
        <w:t>2.</w:t>
      </w:r>
      <w:r w:rsidR="00FC7240">
        <w:rPr>
          <w:rFonts w:ascii="Gill Sans MT" w:hAnsi="Gill Sans MT"/>
          <w:sz w:val="22"/>
          <w:szCs w:val="22"/>
        </w:rPr>
        <w:t>2</w:t>
      </w:r>
      <w:r w:rsidRPr="00905E5D">
        <w:rPr>
          <w:rFonts w:ascii="Gill Sans MT" w:hAnsi="Gill Sans MT"/>
          <w:sz w:val="22"/>
          <w:szCs w:val="22"/>
        </w:rPr>
        <w:t>.2</w:t>
      </w:r>
      <w:r w:rsidRPr="00905E5D">
        <w:rPr>
          <w:rFonts w:ascii="Gill Sans MT" w:hAnsi="Gill Sans MT"/>
          <w:sz w:val="22"/>
          <w:szCs w:val="22"/>
        </w:rPr>
        <w:tab/>
      </w:r>
      <w:r w:rsidR="00C47831" w:rsidRPr="00905E5D">
        <w:rPr>
          <w:rFonts w:ascii="Gill Sans MT" w:hAnsi="Gill Sans MT"/>
          <w:sz w:val="22"/>
          <w:szCs w:val="22"/>
        </w:rPr>
        <w:t>Academy Councils</w:t>
      </w:r>
      <w:r w:rsidR="00E205A0" w:rsidRPr="00905E5D">
        <w:rPr>
          <w:rFonts w:ascii="Gill Sans MT" w:hAnsi="Gill Sans MT"/>
          <w:sz w:val="22"/>
          <w:szCs w:val="22"/>
        </w:rPr>
        <w:t>, proprietors and management committees</w:t>
      </w:r>
      <w:r w:rsidR="00027ABF" w:rsidRPr="00905E5D">
        <w:rPr>
          <w:rFonts w:ascii="Gill Sans MT" w:hAnsi="Gill Sans MT"/>
          <w:sz w:val="22"/>
          <w:szCs w:val="22"/>
        </w:rPr>
        <w:t xml:space="preserve"> </w:t>
      </w:r>
      <w:r w:rsidR="004F6D7E" w:rsidRPr="00905E5D">
        <w:rPr>
          <w:rFonts w:ascii="Gill Sans MT" w:hAnsi="Gill Sans MT"/>
          <w:sz w:val="22"/>
          <w:szCs w:val="22"/>
        </w:rPr>
        <w:t xml:space="preserve">will </w:t>
      </w:r>
      <w:r w:rsidR="00E205A0" w:rsidRPr="00905E5D">
        <w:rPr>
          <w:rFonts w:ascii="Gill Sans MT" w:hAnsi="Gill Sans MT"/>
          <w:sz w:val="22"/>
          <w:szCs w:val="22"/>
        </w:rPr>
        <w:t>a</w:t>
      </w:r>
      <w:r w:rsidR="00027ABF" w:rsidRPr="00905E5D">
        <w:rPr>
          <w:rFonts w:ascii="Gill Sans MT" w:hAnsi="Gill Sans MT"/>
          <w:sz w:val="22"/>
          <w:szCs w:val="22"/>
        </w:rPr>
        <w:t xml:space="preserve">ppoint </w:t>
      </w:r>
      <w:r w:rsidR="00764439" w:rsidRPr="00905E5D">
        <w:rPr>
          <w:rFonts w:ascii="Gill Sans MT" w:hAnsi="Gill Sans MT"/>
          <w:sz w:val="22"/>
          <w:szCs w:val="22"/>
        </w:rPr>
        <w:t xml:space="preserve">a </w:t>
      </w:r>
      <w:r w:rsidR="00027ABF" w:rsidRPr="00905E5D">
        <w:rPr>
          <w:rFonts w:ascii="Gill Sans MT" w:hAnsi="Gill Sans MT"/>
          <w:sz w:val="22"/>
          <w:szCs w:val="22"/>
        </w:rPr>
        <w:t xml:space="preserve">senior member of staff, </w:t>
      </w:r>
      <w:r w:rsidR="00C83462" w:rsidRPr="00905E5D">
        <w:rPr>
          <w:rFonts w:ascii="Gill Sans MT" w:hAnsi="Gill Sans MT"/>
          <w:sz w:val="22"/>
          <w:szCs w:val="22"/>
        </w:rPr>
        <w:t>from the leadership team</w:t>
      </w:r>
      <w:r w:rsidR="00027ABF" w:rsidRPr="00905E5D">
        <w:rPr>
          <w:rFonts w:ascii="Gill Sans MT" w:hAnsi="Gill Sans MT"/>
          <w:sz w:val="22"/>
          <w:szCs w:val="22"/>
        </w:rPr>
        <w:t xml:space="preserve"> to the role of Designated Safeguarding Lead (DSL). The </w:t>
      </w:r>
      <w:r w:rsidR="00027ABF" w:rsidRPr="008D2C0A">
        <w:rPr>
          <w:rFonts w:ascii="Gill Sans MT" w:hAnsi="Gill Sans MT"/>
          <w:sz w:val="22"/>
          <w:szCs w:val="22"/>
        </w:rPr>
        <w:t xml:space="preserve">DSL </w:t>
      </w:r>
      <w:r w:rsidR="00C87EE4" w:rsidRPr="008D2C0A">
        <w:rPr>
          <w:rFonts w:ascii="Gill Sans MT" w:hAnsi="Gill Sans MT"/>
          <w:sz w:val="22"/>
          <w:szCs w:val="22"/>
        </w:rPr>
        <w:t xml:space="preserve">will </w:t>
      </w:r>
      <w:r w:rsidR="00027ABF" w:rsidRPr="008D2C0A">
        <w:rPr>
          <w:rFonts w:ascii="Gill Sans MT" w:hAnsi="Gill Sans MT"/>
          <w:sz w:val="22"/>
          <w:szCs w:val="22"/>
        </w:rPr>
        <w:t xml:space="preserve">take </w:t>
      </w:r>
      <w:r w:rsidR="00027ABF" w:rsidRPr="00905E5D">
        <w:rPr>
          <w:rFonts w:ascii="Gill Sans MT" w:hAnsi="Gill Sans MT"/>
          <w:sz w:val="22"/>
          <w:szCs w:val="22"/>
        </w:rPr>
        <w:t>lead responsibility for safeguarding and child protection.</w:t>
      </w:r>
    </w:p>
    <w:p w14:paraId="1F3527B6" w14:textId="77777777" w:rsidR="00512402" w:rsidRPr="00905E5D" w:rsidRDefault="00512402" w:rsidP="00BB58EB">
      <w:pPr>
        <w:tabs>
          <w:tab w:val="num" w:pos="2520"/>
        </w:tabs>
        <w:ind w:left="720" w:right="-54"/>
        <w:jc w:val="both"/>
        <w:rPr>
          <w:rFonts w:ascii="Gill Sans MT" w:hAnsi="Gill Sans MT"/>
          <w:sz w:val="22"/>
          <w:szCs w:val="22"/>
        </w:rPr>
      </w:pPr>
    </w:p>
    <w:p w14:paraId="55414449" w14:textId="13DF804A" w:rsidR="00840F38" w:rsidRPr="00905E5D" w:rsidRDefault="00512402" w:rsidP="00580817">
      <w:pPr>
        <w:numPr>
          <w:ilvl w:val="2"/>
          <w:numId w:val="28"/>
        </w:numPr>
        <w:tabs>
          <w:tab w:val="left" w:pos="720"/>
        </w:tabs>
        <w:ind w:right="-54"/>
        <w:jc w:val="both"/>
        <w:rPr>
          <w:rFonts w:ascii="Gill Sans MT" w:hAnsi="Gill Sans MT"/>
          <w:sz w:val="22"/>
          <w:szCs w:val="22"/>
        </w:rPr>
      </w:pPr>
      <w:r w:rsidRPr="00905E5D">
        <w:rPr>
          <w:rFonts w:ascii="Gill Sans MT" w:hAnsi="Gill Sans MT"/>
          <w:sz w:val="22"/>
          <w:szCs w:val="22"/>
        </w:rPr>
        <w:t>The DSL should have the appropriate status and authority</w:t>
      </w:r>
      <w:r w:rsidR="00E808CB">
        <w:rPr>
          <w:rFonts w:ascii="Gill Sans MT" w:hAnsi="Gill Sans MT"/>
          <w:sz w:val="22"/>
          <w:szCs w:val="22"/>
        </w:rPr>
        <w:t xml:space="preserve">, </w:t>
      </w:r>
      <w:r w:rsidR="00E808CB" w:rsidRPr="001F5BF2">
        <w:rPr>
          <w:rFonts w:ascii="Gill Sans MT" w:hAnsi="Gill Sans MT"/>
          <w:color w:val="FF0000"/>
          <w:sz w:val="22"/>
          <w:szCs w:val="22"/>
        </w:rPr>
        <w:t xml:space="preserve">skills and </w:t>
      </w:r>
      <w:r w:rsidR="00C83462" w:rsidRPr="001F5BF2">
        <w:rPr>
          <w:rFonts w:ascii="Gill Sans MT" w:hAnsi="Gill Sans MT"/>
          <w:color w:val="FF0000"/>
          <w:sz w:val="22"/>
          <w:szCs w:val="22"/>
        </w:rPr>
        <w:t>experience</w:t>
      </w:r>
      <w:r w:rsidRPr="00905E5D">
        <w:rPr>
          <w:rFonts w:ascii="Gill Sans MT" w:hAnsi="Gill Sans MT"/>
          <w:sz w:val="22"/>
          <w:szCs w:val="22"/>
        </w:rPr>
        <w:t xml:space="preserve"> within the </w:t>
      </w:r>
      <w:r w:rsidR="00F713E8" w:rsidRPr="00905E5D">
        <w:rPr>
          <w:rFonts w:ascii="Gill Sans MT" w:hAnsi="Gill Sans MT"/>
          <w:sz w:val="22"/>
          <w:szCs w:val="22"/>
        </w:rPr>
        <w:t>academy</w:t>
      </w:r>
      <w:r w:rsidRPr="00905E5D">
        <w:rPr>
          <w:rFonts w:ascii="Gill Sans MT" w:hAnsi="Gill Sans MT"/>
          <w:sz w:val="22"/>
          <w:szCs w:val="22"/>
        </w:rPr>
        <w:t xml:space="preserve"> to carry out the duties of the post.  They should be given </w:t>
      </w:r>
      <w:r w:rsidR="00EF1D1D" w:rsidRPr="00905E5D">
        <w:rPr>
          <w:rFonts w:ascii="Gill Sans MT" w:hAnsi="Gill Sans MT"/>
          <w:sz w:val="22"/>
          <w:szCs w:val="22"/>
        </w:rPr>
        <w:t xml:space="preserve">the </w:t>
      </w:r>
      <w:r w:rsidRPr="00905E5D">
        <w:rPr>
          <w:rFonts w:ascii="Gill Sans MT" w:hAnsi="Gill Sans MT"/>
          <w:sz w:val="22"/>
          <w:szCs w:val="22"/>
        </w:rPr>
        <w:t>time</w:t>
      </w:r>
      <w:r w:rsidR="00EF1D1D" w:rsidRPr="00905E5D">
        <w:rPr>
          <w:rFonts w:ascii="Gill Sans MT" w:hAnsi="Gill Sans MT"/>
          <w:sz w:val="22"/>
          <w:szCs w:val="22"/>
        </w:rPr>
        <w:t xml:space="preserve">, funding, training, resources and support to provide advice and support to other staff on child welfare and child protection </w:t>
      </w:r>
      <w:r w:rsidR="00EF1D1D" w:rsidRPr="00B00CA8">
        <w:rPr>
          <w:rFonts w:ascii="Gill Sans MT" w:hAnsi="Gill Sans MT"/>
          <w:sz w:val="22"/>
          <w:szCs w:val="22"/>
        </w:rPr>
        <w:t xml:space="preserve">matters </w:t>
      </w:r>
      <w:r w:rsidR="006574FE" w:rsidRPr="00B00CA8">
        <w:rPr>
          <w:rFonts w:ascii="Gill Sans MT" w:hAnsi="Gill Sans MT"/>
          <w:sz w:val="22"/>
          <w:szCs w:val="22"/>
        </w:rPr>
        <w:t xml:space="preserve">(See ‘Keeping Children Safe in Education, </w:t>
      </w:r>
      <w:r w:rsidR="006574FE" w:rsidRPr="006574FE">
        <w:rPr>
          <w:rFonts w:ascii="Gill Sans MT" w:hAnsi="Gill Sans MT"/>
          <w:color w:val="FF0000"/>
          <w:sz w:val="22"/>
          <w:szCs w:val="22"/>
        </w:rPr>
        <w:t>202</w:t>
      </w:r>
      <w:r w:rsidR="008B25AA">
        <w:rPr>
          <w:rFonts w:ascii="Gill Sans MT" w:hAnsi="Gill Sans MT"/>
          <w:color w:val="FF0000"/>
          <w:sz w:val="22"/>
          <w:szCs w:val="22"/>
        </w:rPr>
        <w:t>6</w:t>
      </w:r>
      <w:r w:rsidR="006574FE" w:rsidRPr="006574FE">
        <w:rPr>
          <w:rFonts w:ascii="Gill Sans MT" w:hAnsi="Gill Sans MT"/>
          <w:color w:val="FF0000"/>
          <w:sz w:val="22"/>
          <w:szCs w:val="22"/>
        </w:rPr>
        <w:t xml:space="preserve">, </w:t>
      </w:r>
      <w:r w:rsidR="006574FE" w:rsidRPr="00B00CA8">
        <w:rPr>
          <w:rFonts w:ascii="Gill Sans MT" w:hAnsi="Gill Sans MT"/>
          <w:sz w:val="22"/>
          <w:szCs w:val="22"/>
        </w:rPr>
        <w:t xml:space="preserve">Annex </w:t>
      </w:r>
      <w:r w:rsidR="008B25AA" w:rsidRPr="008B25AA">
        <w:rPr>
          <w:rFonts w:ascii="Gill Sans MT" w:hAnsi="Gill Sans MT"/>
          <w:color w:val="FF0000"/>
          <w:sz w:val="22"/>
          <w:szCs w:val="22"/>
        </w:rPr>
        <w:t>B</w:t>
      </w:r>
      <w:r w:rsidR="006574FE" w:rsidRPr="00B00CA8">
        <w:rPr>
          <w:rFonts w:ascii="Gill Sans MT" w:hAnsi="Gill Sans MT"/>
          <w:sz w:val="22"/>
          <w:szCs w:val="22"/>
        </w:rPr>
        <w:t>).</w:t>
      </w:r>
    </w:p>
    <w:p w14:paraId="43E59630" w14:textId="77777777" w:rsidR="00840F38" w:rsidRPr="00905E5D" w:rsidRDefault="00840F38" w:rsidP="00BB58EB">
      <w:pPr>
        <w:tabs>
          <w:tab w:val="left" w:pos="720"/>
        </w:tabs>
        <w:ind w:left="720" w:right="-54"/>
        <w:jc w:val="both"/>
        <w:rPr>
          <w:rFonts w:ascii="Gill Sans MT" w:hAnsi="Gill Sans MT"/>
          <w:sz w:val="22"/>
          <w:szCs w:val="22"/>
        </w:rPr>
      </w:pPr>
    </w:p>
    <w:p w14:paraId="59BF77F8" w14:textId="156ECBD7" w:rsidR="00840F38" w:rsidRPr="00905E5D" w:rsidRDefault="00027ABF" w:rsidP="00580817">
      <w:pPr>
        <w:numPr>
          <w:ilvl w:val="2"/>
          <w:numId w:val="28"/>
        </w:numPr>
        <w:tabs>
          <w:tab w:val="left" w:pos="720"/>
        </w:tabs>
        <w:ind w:right="-54"/>
        <w:jc w:val="both"/>
        <w:rPr>
          <w:rFonts w:ascii="Gill Sans MT" w:hAnsi="Gill Sans MT"/>
          <w:sz w:val="22"/>
          <w:szCs w:val="22"/>
        </w:rPr>
      </w:pPr>
      <w:r w:rsidRPr="00905E5D">
        <w:rPr>
          <w:rFonts w:ascii="Gill Sans MT" w:hAnsi="Gill Sans MT"/>
          <w:sz w:val="22"/>
          <w:szCs w:val="22"/>
        </w:rPr>
        <w:t xml:space="preserve">The activities of the DSL can be delegated to </w:t>
      </w:r>
      <w:r w:rsidR="00C83462" w:rsidRPr="00905E5D">
        <w:rPr>
          <w:rFonts w:ascii="Gill Sans MT" w:hAnsi="Gill Sans MT"/>
          <w:sz w:val="22"/>
          <w:szCs w:val="22"/>
        </w:rPr>
        <w:t>appropriately trained</w:t>
      </w:r>
      <w:r w:rsidRPr="00905E5D">
        <w:rPr>
          <w:rFonts w:ascii="Gill Sans MT" w:hAnsi="Gill Sans MT"/>
          <w:sz w:val="22"/>
          <w:szCs w:val="22"/>
        </w:rPr>
        <w:t xml:space="preserve"> deputies</w:t>
      </w:r>
      <w:r w:rsidR="00512402" w:rsidRPr="00905E5D">
        <w:rPr>
          <w:rFonts w:ascii="Gill Sans MT" w:hAnsi="Gill Sans MT"/>
          <w:sz w:val="22"/>
          <w:szCs w:val="22"/>
        </w:rPr>
        <w:t xml:space="preserve"> (</w:t>
      </w:r>
      <w:r w:rsidR="00673EB8" w:rsidRPr="00905E5D">
        <w:rPr>
          <w:rFonts w:ascii="Gill Sans MT" w:hAnsi="Gill Sans MT"/>
          <w:sz w:val="22"/>
          <w:szCs w:val="22"/>
        </w:rPr>
        <w:t xml:space="preserve">Deputy </w:t>
      </w:r>
      <w:r w:rsidR="00C67541" w:rsidRPr="00905E5D">
        <w:rPr>
          <w:rFonts w:ascii="Gill Sans MT" w:hAnsi="Gill Sans MT"/>
          <w:sz w:val="22"/>
          <w:szCs w:val="22"/>
        </w:rPr>
        <w:t xml:space="preserve">Designated </w:t>
      </w:r>
      <w:r w:rsidR="00673EB8" w:rsidRPr="00905E5D">
        <w:rPr>
          <w:rFonts w:ascii="Gill Sans MT" w:hAnsi="Gill Sans MT"/>
          <w:sz w:val="22"/>
          <w:szCs w:val="22"/>
        </w:rPr>
        <w:t>Safeguarding Lead; DDSL</w:t>
      </w:r>
      <w:r w:rsidR="00512402" w:rsidRPr="00905E5D">
        <w:rPr>
          <w:rFonts w:ascii="Gill Sans MT" w:hAnsi="Gill Sans MT"/>
          <w:sz w:val="22"/>
          <w:szCs w:val="22"/>
        </w:rPr>
        <w:t>)</w:t>
      </w:r>
      <w:r w:rsidRPr="00905E5D">
        <w:rPr>
          <w:rFonts w:ascii="Gill Sans MT" w:hAnsi="Gill Sans MT"/>
          <w:sz w:val="22"/>
          <w:szCs w:val="22"/>
        </w:rPr>
        <w:t>.</w:t>
      </w:r>
    </w:p>
    <w:p w14:paraId="216A3857" w14:textId="77777777" w:rsidR="00840F38" w:rsidRPr="00905E5D" w:rsidRDefault="00840F38" w:rsidP="00BB58EB">
      <w:pPr>
        <w:pStyle w:val="ListParagraph"/>
        <w:jc w:val="both"/>
        <w:rPr>
          <w:rFonts w:ascii="Gill Sans MT" w:hAnsi="Gill Sans MT"/>
          <w:sz w:val="22"/>
          <w:szCs w:val="22"/>
        </w:rPr>
      </w:pPr>
    </w:p>
    <w:p w14:paraId="030033E1" w14:textId="335F44CA" w:rsidR="00840F38" w:rsidRPr="00905E5D" w:rsidRDefault="00027ABF"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The lead responsibility </w:t>
      </w:r>
      <w:r w:rsidRPr="008061BE">
        <w:rPr>
          <w:rFonts w:ascii="Gill Sans MT" w:hAnsi="Gill Sans MT"/>
          <w:sz w:val="22"/>
          <w:szCs w:val="22"/>
        </w:rPr>
        <w:t xml:space="preserve">for </w:t>
      </w:r>
      <w:r w:rsidR="00CA4327" w:rsidRPr="008061BE">
        <w:rPr>
          <w:rFonts w:ascii="Gill Sans MT" w:hAnsi="Gill Sans MT"/>
          <w:sz w:val="22"/>
          <w:szCs w:val="22"/>
        </w:rPr>
        <w:t xml:space="preserve">safeguarding and </w:t>
      </w:r>
      <w:r w:rsidRPr="008061BE">
        <w:rPr>
          <w:rFonts w:ascii="Gill Sans MT" w:hAnsi="Gill Sans MT"/>
          <w:sz w:val="22"/>
          <w:szCs w:val="22"/>
        </w:rPr>
        <w:t xml:space="preserve">child </w:t>
      </w:r>
      <w:r w:rsidRPr="00905E5D">
        <w:rPr>
          <w:rFonts w:ascii="Gill Sans MT" w:hAnsi="Gill Sans MT"/>
          <w:sz w:val="22"/>
          <w:szCs w:val="22"/>
        </w:rPr>
        <w:t>protection remains with the DSL and cannot be delegated.</w:t>
      </w:r>
    </w:p>
    <w:p w14:paraId="39D30326" w14:textId="77777777" w:rsidR="00840F38" w:rsidRPr="00905E5D" w:rsidRDefault="00840F38" w:rsidP="00BB58EB">
      <w:pPr>
        <w:pStyle w:val="ListParagraph"/>
        <w:jc w:val="both"/>
        <w:rPr>
          <w:rFonts w:ascii="Gill Sans MT" w:hAnsi="Gill Sans MT"/>
          <w:sz w:val="22"/>
          <w:szCs w:val="22"/>
        </w:rPr>
      </w:pPr>
    </w:p>
    <w:p w14:paraId="6F2C9C6D" w14:textId="77777777" w:rsidR="00840F38" w:rsidRPr="00905E5D" w:rsidRDefault="00546C3A"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The role of DSL and DDSL</w:t>
      </w:r>
      <w:r w:rsidR="00840F38" w:rsidRPr="00905E5D">
        <w:rPr>
          <w:rFonts w:ascii="Gill Sans MT" w:hAnsi="Gill Sans MT"/>
          <w:sz w:val="22"/>
          <w:szCs w:val="22"/>
        </w:rPr>
        <w:t xml:space="preserve"> is explicit in the post holder’s job description</w:t>
      </w:r>
    </w:p>
    <w:p w14:paraId="1D79E75A" w14:textId="77777777" w:rsidR="00840F38" w:rsidRPr="00905E5D" w:rsidRDefault="00840F38" w:rsidP="00BB58EB">
      <w:pPr>
        <w:pStyle w:val="ListParagraph"/>
        <w:jc w:val="both"/>
        <w:rPr>
          <w:rFonts w:ascii="Gill Sans MT" w:hAnsi="Gill Sans MT"/>
          <w:sz w:val="22"/>
          <w:szCs w:val="22"/>
        </w:rPr>
      </w:pPr>
    </w:p>
    <w:p w14:paraId="68AD34F2" w14:textId="77777777" w:rsidR="00840F38" w:rsidRPr="00905E5D" w:rsidRDefault="00512402"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The DSL and </w:t>
      </w:r>
      <w:r w:rsidR="00546C3A" w:rsidRPr="00905E5D">
        <w:rPr>
          <w:rFonts w:ascii="Gill Sans MT" w:hAnsi="Gill Sans MT"/>
          <w:sz w:val="22"/>
          <w:szCs w:val="22"/>
        </w:rPr>
        <w:t>DDSL</w:t>
      </w:r>
      <w:r w:rsidRPr="00905E5D">
        <w:rPr>
          <w:rFonts w:ascii="Gill Sans MT" w:hAnsi="Gill Sans MT"/>
          <w:sz w:val="22"/>
          <w:szCs w:val="22"/>
        </w:rPr>
        <w:t xml:space="preserve"> should undergo the </w:t>
      </w:r>
      <w:r w:rsidR="00635AF9" w:rsidRPr="00905E5D">
        <w:rPr>
          <w:rFonts w:ascii="Gill Sans MT" w:hAnsi="Gill Sans MT"/>
          <w:sz w:val="22"/>
          <w:szCs w:val="22"/>
        </w:rPr>
        <w:t>two-day</w:t>
      </w:r>
      <w:r w:rsidRPr="00905E5D">
        <w:rPr>
          <w:rFonts w:ascii="Gill Sans MT" w:hAnsi="Gill Sans MT"/>
          <w:sz w:val="22"/>
          <w:szCs w:val="22"/>
        </w:rPr>
        <w:t xml:space="preserve"> training provided by the Education</w:t>
      </w:r>
      <w:r w:rsidR="00E3050B" w:rsidRPr="00905E5D">
        <w:rPr>
          <w:rFonts w:ascii="Gill Sans MT" w:hAnsi="Gill Sans MT"/>
          <w:sz w:val="22"/>
          <w:szCs w:val="22"/>
        </w:rPr>
        <w:t xml:space="preserve"> </w:t>
      </w:r>
      <w:r w:rsidR="00840F38" w:rsidRPr="00905E5D">
        <w:rPr>
          <w:rFonts w:ascii="Gill Sans MT" w:hAnsi="Gill Sans MT"/>
          <w:sz w:val="22"/>
          <w:szCs w:val="22"/>
        </w:rPr>
        <w:t xml:space="preserve">Child Protection Service.  </w:t>
      </w:r>
      <w:r w:rsidRPr="00905E5D">
        <w:rPr>
          <w:rFonts w:ascii="Gill Sans MT" w:hAnsi="Gill Sans MT"/>
          <w:sz w:val="22"/>
          <w:szCs w:val="22"/>
        </w:rPr>
        <w:t xml:space="preserve">This training should be updated </w:t>
      </w:r>
      <w:r w:rsidR="004F6D7E" w:rsidRPr="00905E5D">
        <w:rPr>
          <w:rFonts w:ascii="Gill Sans MT" w:hAnsi="Gill Sans MT"/>
          <w:b/>
          <w:sz w:val="22"/>
          <w:szCs w:val="22"/>
        </w:rPr>
        <w:t>at least</w:t>
      </w:r>
      <w:r w:rsidR="004F6D7E" w:rsidRPr="00905E5D">
        <w:rPr>
          <w:rFonts w:ascii="Gill Sans MT" w:hAnsi="Gill Sans MT"/>
          <w:sz w:val="22"/>
          <w:szCs w:val="22"/>
        </w:rPr>
        <w:t xml:space="preserve"> </w:t>
      </w:r>
      <w:r w:rsidRPr="00905E5D">
        <w:rPr>
          <w:rFonts w:ascii="Gill Sans MT" w:hAnsi="Gill Sans MT"/>
          <w:b/>
          <w:sz w:val="22"/>
          <w:szCs w:val="22"/>
        </w:rPr>
        <w:t>every two years</w:t>
      </w:r>
      <w:r w:rsidRPr="00905E5D">
        <w:rPr>
          <w:rFonts w:ascii="Gill Sans MT" w:hAnsi="Gill Sans MT"/>
          <w:sz w:val="22"/>
          <w:szCs w:val="22"/>
        </w:rPr>
        <w:t>.</w:t>
      </w:r>
    </w:p>
    <w:p w14:paraId="57D50C2B" w14:textId="77777777" w:rsidR="00840F38" w:rsidRPr="00905E5D" w:rsidRDefault="00840F38" w:rsidP="00BB58EB">
      <w:pPr>
        <w:pStyle w:val="ListParagraph"/>
        <w:jc w:val="both"/>
        <w:rPr>
          <w:rFonts w:ascii="Gill Sans MT" w:hAnsi="Gill Sans MT"/>
          <w:sz w:val="22"/>
          <w:szCs w:val="22"/>
        </w:rPr>
      </w:pPr>
    </w:p>
    <w:p w14:paraId="2340A8D0" w14:textId="6DA49760" w:rsidR="00840F38" w:rsidRPr="00905E5D" w:rsidRDefault="00512402"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In </w:t>
      </w:r>
      <w:r w:rsidRPr="004E2783">
        <w:rPr>
          <w:rFonts w:ascii="Gill Sans MT" w:hAnsi="Gill Sans MT"/>
          <w:sz w:val="22"/>
          <w:szCs w:val="22"/>
        </w:rPr>
        <w:t xml:space="preserve">addition to the formal training set out above the DSL and </w:t>
      </w:r>
      <w:r w:rsidR="00546C3A" w:rsidRPr="004E2783">
        <w:rPr>
          <w:rFonts w:ascii="Gill Sans MT" w:hAnsi="Gill Sans MT"/>
          <w:sz w:val="22"/>
          <w:szCs w:val="22"/>
        </w:rPr>
        <w:t>DDSL</w:t>
      </w:r>
      <w:r w:rsidRPr="004E2783">
        <w:rPr>
          <w:rFonts w:ascii="Gill Sans MT" w:hAnsi="Gill Sans MT"/>
          <w:sz w:val="22"/>
          <w:szCs w:val="22"/>
        </w:rPr>
        <w:t xml:space="preserve"> should refresh their knowledge and skills e.g. via</w:t>
      </w:r>
      <w:r w:rsidR="009C1781" w:rsidRPr="004E2783">
        <w:rPr>
          <w:rFonts w:ascii="Gill Sans MT" w:hAnsi="Gill Sans MT"/>
          <w:sz w:val="22"/>
          <w:szCs w:val="22"/>
        </w:rPr>
        <w:t xml:space="preserve"> updates</w:t>
      </w:r>
      <w:r w:rsidRPr="004E2783">
        <w:rPr>
          <w:rFonts w:ascii="Gill Sans MT" w:hAnsi="Gill Sans MT"/>
          <w:sz w:val="22"/>
          <w:szCs w:val="22"/>
        </w:rPr>
        <w:t xml:space="preserve">, meetings or </w:t>
      </w:r>
      <w:r w:rsidR="00A86D9E" w:rsidRPr="004E2783">
        <w:rPr>
          <w:rFonts w:ascii="Gill Sans MT" w:hAnsi="Gill Sans MT"/>
          <w:sz w:val="22"/>
          <w:szCs w:val="22"/>
        </w:rPr>
        <w:t xml:space="preserve">additional training </w:t>
      </w:r>
      <w:r w:rsidRPr="00905E5D">
        <w:rPr>
          <w:rFonts w:ascii="Gill Sans MT" w:hAnsi="Gill Sans MT"/>
          <w:sz w:val="22"/>
          <w:szCs w:val="22"/>
        </w:rPr>
        <w:t xml:space="preserve">at </w:t>
      </w:r>
      <w:r w:rsidRPr="00905E5D">
        <w:rPr>
          <w:rFonts w:ascii="Gill Sans MT" w:hAnsi="Gill Sans MT"/>
          <w:b/>
          <w:sz w:val="22"/>
          <w:szCs w:val="22"/>
        </w:rPr>
        <w:t>least annually</w:t>
      </w:r>
      <w:r w:rsidRPr="00905E5D">
        <w:rPr>
          <w:rFonts w:ascii="Gill Sans MT" w:hAnsi="Gill Sans MT"/>
          <w:sz w:val="22"/>
          <w:szCs w:val="22"/>
        </w:rPr>
        <w:t>.</w:t>
      </w:r>
    </w:p>
    <w:p w14:paraId="0298E937" w14:textId="77777777" w:rsidR="00840F38" w:rsidRPr="00905E5D" w:rsidRDefault="00840F38" w:rsidP="00BB58EB">
      <w:pPr>
        <w:pStyle w:val="ListParagraph"/>
        <w:jc w:val="both"/>
        <w:rPr>
          <w:rFonts w:ascii="Gill Sans MT" w:hAnsi="Gill Sans MT"/>
          <w:sz w:val="22"/>
          <w:szCs w:val="22"/>
        </w:rPr>
      </w:pPr>
    </w:p>
    <w:p w14:paraId="3F37988E" w14:textId="734A332D" w:rsidR="008C040F" w:rsidRPr="00905E5D" w:rsidRDefault="001479D6"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lastRenderedPageBreak/>
        <w:t xml:space="preserve">Academy Councils </w:t>
      </w:r>
      <w:r w:rsidR="00EF1D1D" w:rsidRPr="00905E5D">
        <w:rPr>
          <w:rFonts w:ascii="Gill Sans MT" w:hAnsi="Gill Sans MT"/>
          <w:sz w:val="22"/>
          <w:szCs w:val="22"/>
        </w:rPr>
        <w:t xml:space="preserve">should also </w:t>
      </w:r>
      <w:r w:rsidR="00760F76" w:rsidRPr="00905E5D">
        <w:rPr>
          <w:rFonts w:ascii="Gill Sans MT" w:hAnsi="Gill Sans MT"/>
          <w:sz w:val="22"/>
          <w:szCs w:val="22"/>
        </w:rPr>
        <w:t xml:space="preserve">ensure </w:t>
      </w:r>
      <w:r w:rsidR="00EF1D1D" w:rsidRPr="00905E5D">
        <w:rPr>
          <w:rFonts w:ascii="Gill Sans MT" w:hAnsi="Gill Sans MT"/>
          <w:sz w:val="22"/>
          <w:szCs w:val="22"/>
        </w:rPr>
        <w:t xml:space="preserve">that </w:t>
      </w:r>
      <w:r w:rsidR="00760F76" w:rsidRPr="00905E5D">
        <w:rPr>
          <w:rFonts w:ascii="Gill Sans MT" w:hAnsi="Gill Sans MT"/>
          <w:sz w:val="22"/>
          <w:szCs w:val="22"/>
        </w:rPr>
        <w:t>every member of staff, paid and unpaid, and t</w:t>
      </w:r>
      <w:r w:rsidR="00EF1D1D" w:rsidRPr="00905E5D">
        <w:rPr>
          <w:rFonts w:ascii="Gill Sans MT" w:hAnsi="Gill Sans MT"/>
          <w:sz w:val="22"/>
          <w:szCs w:val="22"/>
        </w:rPr>
        <w:t xml:space="preserve">he </w:t>
      </w:r>
      <w:r w:rsidR="00F27C62" w:rsidRPr="00905E5D">
        <w:rPr>
          <w:rFonts w:ascii="Gill Sans MT" w:hAnsi="Gill Sans MT"/>
          <w:sz w:val="22"/>
          <w:szCs w:val="22"/>
        </w:rPr>
        <w:t>Academy Council</w:t>
      </w:r>
      <w:r w:rsidR="00EF1D1D" w:rsidRPr="00905E5D">
        <w:rPr>
          <w:rFonts w:ascii="Gill Sans MT" w:hAnsi="Gill Sans MT"/>
          <w:sz w:val="22"/>
          <w:szCs w:val="22"/>
        </w:rPr>
        <w:t xml:space="preserve"> knows who the Designated Personnel</w:t>
      </w:r>
      <w:r w:rsidR="00760F76" w:rsidRPr="00905E5D">
        <w:rPr>
          <w:rFonts w:ascii="Gill Sans MT" w:hAnsi="Gill Sans MT"/>
          <w:sz w:val="22"/>
          <w:szCs w:val="22"/>
        </w:rPr>
        <w:t xml:space="preserve"> are and the pro</w:t>
      </w:r>
      <w:r w:rsidR="00C84385" w:rsidRPr="00905E5D">
        <w:rPr>
          <w:rFonts w:ascii="Gill Sans MT" w:hAnsi="Gill Sans MT"/>
          <w:sz w:val="22"/>
          <w:szCs w:val="22"/>
        </w:rPr>
        <w:t xml:space="preserve">cedures for passing on concerns from the </w:t>
      </w:r>
      <w:r w:rsidR="00C84385" w:rsidRPr="00905E5D">
        <w:rPr>
          <w:rFonts w:ascii="Gill Sans MT" w:hAnsi="Gill Sans MT"/>
          <w:b/>
          <w:sz w:val="22"/>
          <w:szCs w:val="22"/>
        </w:rPr>
        <w:t>point of induction</w:t>
      </w:r>
      <w:r w:rsidR="00351C5C" w:rsidRPr="00905E5D">
        <w:rPr>
          <w:rFonts w:ascii="Gill Sans MT" w:hAnsi="Gill Sans MT"/>
          <w:sz w:val="22"/>
          <w:szCs w:val="22"/>
        </w:rPr>
        <w:t>.</w:t>
      </w:r>
      <w:r w:rsidR="001E4F3F" w:rsidRPr="00905E5D">
        <w:rPr>
          <w:rFonts w:ascii="Gill Sans MT" w:hAnsi="Gill Sans MT"/>
          <w:sz w:val="22"/>
          <w:szCs w:val="22"/>
        </w:rPr>
        <w:t xml:space="preserve"> In</w:t>
      </w:r>
      <w:r w:rsidR="006D06F7">
        <w:rPr>
          <w:rFonts w:ascii="Gill Sans MT" w:hAnsi="Gill Sans MT"/>
          <w:sz w:val="22"/>
          <w:szCs w:val="22"/>
        </w:rPr>
        <w:t xml:space="preserve"> </w:t>
      </w:r>
      <w:r w:rsidR="006D06F7" w:rsidRPr="006D06F7">
        <w:rPr>
          <w:rFonts w:ascii="Gill Sans MT" w:hAnsi="Gill Sans MT"/>
          <w:color w:val="FF0000"/>
          <w:sz w:val="22"/>
          <w:szCs w:val="22"/>
        </w:rPr>
        <w:t>all</w:t>
      </w:r>
      <w:r w:rsidR="001E4F3F" w:rsidRPr="006D06F7">
        <w:rPr>
          <w:rFonts w:ascii="Gill Sans MT" w:hAnsi="Gill Sans MT"/>
          <w:color w:val="FF0000"/>
          <w:sz w:val="22"/>
          <w:szCs w:val="22"/>
        </w:rPr>
        <w:t xml:space="preserve"> </w:t>
      </w:r>
      <w:r w:rsidR="001E4F3F" w:rsidRPr="00905E5D">
        <w:rPr>
          <w:rFonts w:ascii="Gill Sans MT" w:hAnsi="Gill Sans MT"/>
          <w:sz w:val="22"/>
          <w:szCs w:val="22"/>
        </w:rPr>
        <w:t>of the academies this involves the use of reporting concerns via My Concern</w:t>
      </w:r>
      <w:r w:rsidR="007B5E6C">
        <w:rPr>
          <w:rFonts w:ascii="Gill Sans MT" w:hAnsi="Gill Sans MT"/>
          <w:sz w:val="22"/>
          <w:szCs w:val="22"/>
        </w:rPr>
        <w:t>.</w:t>
      </w:r>
    </w:p>
    <w:p w14:paraId="52E4548E" w14:textId="77777777" w:rsidR="008C040F" w:rsidRPr="00905E5D" w:rsidRDefault="008C040F" w:rsidP="00BB58EB">
      <w:pPr>
        <w:pStyle w:val="ListParagraph"/>
        <w:jc w:val="both"/>
        <w:rPr>
          <w:rFonts w:ascii="Gill Sans MT" w:hAnsi="Gill Sans MT"/>
          <w:iCs/>
          <w:sz w:val="22"/>
          <w:szCs w:val="22"/>
        </w:rPr>
      </w:pPr>
    </w:p>
    <w:p w14:paraId="1C8CBBAE" w14:textId="48DB1F57" w:rsidR="008C040F" w:rsidRPr="00905E5D" w:rsidRDefault="00EF1D1D"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iCs/>
          <w:sz w:val="22"/>
          <w:szCs w:val="22"/>
        </w:rPr>
        <w:t>Keeping Children Safe in Education s</w:t>
      </w:r>
      <w:r w:rsidR="007E1DBC" w:rsidRPr="00905E5D">
        <w:rPr>
          <w:rFonts w:ascii="Gill Sans MT" w:hAnsi="Gill Sans MT"/>
          <w:iCs/>
          <w:sz w:val="22"/>
          <w:szCs w:val="22"/>
        </w:rPr>
        <w:t>t</w:t>
      </w:r>
      <w:r w:rsidRPr="00905E5D">
        <w:rPr>
          <w:rFonts w:ascii="Gill Sans MT" w:hAnsi="Gill Sans MT"/>
          <w:iCs/>
          <w:sz w:val="22"/>
          <w:szCs w:val="22"/>
        </w:rPr>
        <w:t xml:space="preserve">ates “During term time the designated safeguarding lead (Or a deputy) should always be available (during </w:t>
      </w:r>
      <w:r w:rsidR="00F713E8" w:rsidRPr="00905E5D">
        <w:rPr>
          <w:rFonts w:ascii="Gill Sans MT" w:hAnsi="Gill Sans MT"/>
          <w:iCs/>
          <w:sz w:val="22"/>
          <w:szCs w:val="22"/>
        </w:rPr>
        <w:t>academy</w:t>
      </w:r>
      <w:r w:rsidRPr="00905E5D">
        <w:rPr>
          <w:rFonts w:ascii="Gill Sans MT" w:hAnsi="Gill Sans MT"/>
          <w:iCs/>
          <w:sz w:val="22"/>
          <w:szCs w:val="22"/>
        </w:rPr>
        <w:t xml:space="preserve"> hours) for staff to discuss any safeguarding concerns.  Whilst generally speaking the designated safeguarding lead (or deputy) would be expected to be available in pe</w:t>
      </w:r>
      <w:r w:rsidR="00DC58CE" w:rsidRPr="00905E5D">
        <w:rPr>
          <w:rFonts w:ascii="Gill Sans MT" w:hAnsi="Gill Sans MT"/>
          <w:iCs/>
          <w:sz w:val="22"/>
          <w:szCs w:val="22"/>
        </w:rPr>
        <w:t>rson, it is a matter for</w:t>
      </w:r>
      <w:r w:rsidR="008C040F" w:rsidRPr="00905E5D">
        <w:rPr>
          <w:rFonts w:ascii="Gill Sans MT" w:hAnsi="Gill Sans MT"/>
          <w:iCs/>
          <w:sz w:val="22"/>
          <w:szCs w:val="22"/>
        </w:rPr>
        <w:t xml:space="preserve"> an</w:t>
      </w:r>
      <w:r w:rsidR="00DC58CE" w:rsidRPr="00905E5D">
        <w:rPr>
          <w:rFonts w:ascii="Gill Sans MT" w:hAnsi="Gill Sans MT"/>
          <w:iCs/>
          <w:sz w:val="22"/>
          <w:szCs w:val="22"/>
        </w:rPr>
        <w:t xml:space="preserve"> individ</w:t>
      </w:r>
      <w:r w:rsidRPr="00905E5D">
        <w:rPr>
          <w:rFonts w:ascii="Gill Sans MT" w:hAnsi="Gill Sans MT"/>
          <w:iCs/>
          <w:sz w:val="22"/>
          <w:szCs w:val="22"/>
        </w:rPr>
        <w:t>ual</w:t>
      </w:r>
      <w:r w:rsidR="00DC58CE" w:rsidRPr="00905E5D">
        <w:rPr>
          <w:rFonts w:ascii="Gill Sans MT" w:hAnsi="Gill Sans MT"/>
          <w:iCs/>
          <w:sz w:val="22"/>
          <w:szCs w:val="22"/>
        </w:rPr>
        <w:t xml:space="preserve"> </w:t>
      </w:r>
      <w:r w:rsidR="008C040F" w:rsidRPr="00905E5D">
        <w:rPr>
          <w:rFonts w:ascii="Gill Sans MT" w:hAnsi="Gill Sans MT"/>
          <w:iCs/>
          <w:sz w:val="22"/>
          <w:szCs w:val="22"/>
        </w:rPr>
        <w:t>academy</w:t>
      </w:r>
      <w:r w:rsidR="00DC58CE" w:rsidRPr="00905E5D">
        <w:rPr>
          <w:rFonts w:ascii="Gill Sans MT" w:hAnsi="Gill Sans MT"/>
          <w:iCs/>
          <w:sz w:val="22"/>
          <w:szCs w:val="22"/>
        </w:rPr>
        <w:t xml:space="preserve"> to define what “available” means”.</w:t>
      </w:r>
      <w:r w:rsidR="00731B5F" w:rsidRPr="00905E5D">
        <w:rPr>
          <w:rFonts w:ascii="Gill Sans MT" w:hAnsi="Gill Sans MT"/>
          <w:iCs/>
          <w:sz w:val="22"/>
          <w:szCs w:val="22"/>
        </w:rPr>
        <w:t xml:space="preserve">  In the rare event that neither the DSL or DDSL are available; </w:t>
      </w:r>
      <w:r w:rsidR="00731B5F" w:rsidRPr="007953BA">
        <w:rPr>
          <w:rFonts w:ascii="Gill Sans MT" w:hAnsi="Gill Sans MT"/>
          <w:sz w:val="22"/>
          <w:szCs w:val="22"/>
        </w:rPr>
        <w:t>Keeping Children Safe in Education</w:t>
      </w:r>
      <w:r w:rsidR="00F96CC1" w:rsidRPr="007953BA">
        <w:rPr>
          <w:rFonts w:ascii="Gill Sans MT" w:hAnsi="Gill Sans MT"/>
          <w:sz w:val="22"/>
          <w:szCs w:val="22"/>
        </w:rPr>
        <w:t xml:space="preserve"> </w:t>
      </w:r>
      <w:r w:rsidR="00F96CC1" w:rsidRPr="00BF388B">
        <w:rPr>
          <w:rFonts w:ascii="Gill Sans MT" w:hAnsi="Gill Sans MT"/>
          <w:color w:val="FF0000"/>
          <w:sz w:val="22"/>
          <w:szCs w:val="22"/>
        </w:rPr>
        <w:t>202</w:t>
      </w:r>
      <w:r w:rsidR="00887DB7">
        <w:rPr>
          <w:rFonts w:ascii="Gill Sans MT" w:hAnsi="Gill Sans MT"/>
          <w:color w:val="FF0000"/>
          <w:sz w:val="22"/>
          <w:szCs w:val="22"/>
        </w:rPr>
        <w:t>6</w:t>
      </w:r>
      <w:r w:rsidR="00731B5F" w:rsidRPr="00BF388B">
        <w:rPr>
          <w:rFonts w:ascii="Gill Sans MT" w:hAnsi="Gill Sans MT"/>
          <w:color w:val="FF0000"/>
          <w:sz w:val="22"/>
          <w:szCs w:val="22"/>
        </w:rPr>
        <w:t xml:space="preserve">, </w:t>
      </w:r>
      <w:r w:rsidR="0042057C" w:rsidRPr="007953BA">
        <w:rPr>
          <w:rFonts w:ascii="Gill Sans MT" w:hAnsi="Gill Sans MT"/>
          <w:sz w:val="22"/>
          <w:szCs w:val="22"/>
        </w:rPr>
        <w:t>Annex</w:t>
      </w:r>
      <w:r w:rsidR="0042057C" w:rsidRPr="00887DB7">
        <w:rPr>
          <w:rFonts w:ascii="Gill Sans MT" w:hAnsi="Gill Sans MT"/>
          <w:color w:val="FF0000"/>
          <w:sz w:val="22"/>
          <w:szCs w:val="22"/>
        </w:rPr>
        <w:t xml:space="preserve"> </w:t>
      </w:r>
      <w:r w:rsidR="00887DB7" w:rsidRPr="00887DB7">
        <w:rPr>
          <w:rFonts w:ascii="Gill Sans MT" w:hAnsi="Gill Sans MT"/>
          <w:color w:val="FF0000"/>
          <w:sz w:val="22"/>
          <w:szCs w:val="22"/>
        </w:rPr>
        <w:t>B</w:t>
      </w:r>
      <w:r w:rsidR="0042057C" w:rsidRPr="00887DB7">
        <w:rPr>
          <w:rFonts w:ascii="Gill Sans MT" w:hAnsi="Gill Sans MT"/>
          <w:color w:val="FF0000"/>
          <w:sz w:val="22"/>
          <w:szCs w:val="22"/>
        </w:rPr>
        <w:t xml:space="preserve"> </w:t>
      </w:r>
      <w:r w:rsidR="00731B5F" w:rsidRPr="007953BA">
        <w:rPr>
          <w:rFonts w:ascii="Gill Sans MT" w:hAnsi="Gill Sans MT"/>
          <w:sz w:val="22"/>
          <w:szCs w:val="22"/>
        </w:rPr>
        <w:t xml:space="preserve">page </w:t>
      </w:r>
      <w:r w:rsidR="00731B5F" w:rsidRPr="00BF388B">
        <w:rPr>
          <w:rFonts w:ascii="Gill Sans MT" w:hAnsi="Gill Sans MT"/>
          <w:color w:val="FF0000"/>
          <w:sz w:val="22"/>
          <w:szCs w:val="22"/>
        </w:rPr>
        <w:t>1</w:t>
      </w:r>
      <w:r w:rsidR="00887DB7">
        <w:rPr>
          <w:rFonts w:ascii="Gill Sans MT" w:hAnsi="Gill Sans MT"/>
          <w:color w:val="FF0000"/>
          <w:sz w:val="22"/>
          <w:szCs w:val="22"/>
        </w:rPr>
        <w:t>8</w:t>
      </w:r>
      <w:r w:rsidR="007953BA">
        <w:rPr>
          <w:rFonts w:ascii="Gill Sans MT" w:hAnsi="Gill Sans MT"/>
          <w:color w:val="FF0000"/>
          <w:sz w:val="22"/>
          <w:szCs w:val="22"/>
        </w:rPr>
        <w:t>1</w:t>
      </w:r>
      <w:r w:rsidR="00887DB7">
        <w:rPr>
          <w:rFonts w:ascii="Gill Sans MT" w:hAnsi="Gill Sans MT"/>
          <w:color w:val="FF0000"/>
          <w:sz w:val="22"/>
          <w:szCs w:val="22"/>
        </w:rPr>
        <w:t>-182</w:t>
      </w:r>
      <w:r w:rsidR="00731B5F" w:rsidRPr="00BF388B">
        <w:rPr>
          <w:rFonts w:ascii="Gill Sans MT" w:hAnsi="Gill Sans MT"/>
          <w:color w:val="FF0000"/>
          <w:sz w:val="22"/>
          <w:szCs w:val="22"/>
        </w:rPr>
        <w:t xml:space="preserve">, </w:t>
      </w:r>
      <w:r w:rsidR="003A241A" w:rsidRPr="00F40EAB">
        <w:rPr>
          <w:rFonts w:ascii="Gill Sans MT" w:hAnsi="Gill Sans MT"/>
          <w:sz w:val="22"/>
          <w:szCs w:val="22"/>
        </w:rPr>
        <w:t xml:space="preserve">states that the academy must organise a contingency plan or cover arrangements in the event </w:t>
      </w:r>
      <w:r w:rsidR="00B0107A" w:rsidRPr="00F40EAB">
        <w:rPr>
          <w:rFonts w:ascii="Gill Sans MT" w:hAnsi="Gill Sans MT"/>
          <w:sz w:val="22"/>
          <w:szCs w:val="22"/>
        </w:rPr>
        <w:t>of this unavailability.</w:t>
      </w:r>
    </w:p>
    <w:p w14:paraId="5E08D1DC" w14:textId="77777777" w:rsidR="004F1D45" w:rsidRPr="00905E5D" w:rsidRDefault="004F1D45" w:rsidP="004F1D45">
      <w:pPr>
        <w:pStyle w:val="ListParagraph"/>
        <w:rPr>
          <w:rFonts w:ascii="Gill Sans MT" w:hAnsi="Gill Sans MT"/>
          <w:sz w:val="22"/>
          <w:szCs w:val="22"/>
        </w:rPr>
      </w:pPr>
    </w:p>
    <w:p w14:paraId="1367C1FC" w14:textId="14252541" w:rsidR="004F1D45" w:rsidRPr="006F6AEC" w:rsidRDefault="004F1D45" w:rsidP="00580817">
      <w:pPr>
        <w:numPr>
          <w:ilvl w:val="2"/>
          <w:numId w:val="28"/>
        </w:numPr>
        <w:tabs>
          <w:tab w:val="left" w:pos="720"/>
          <w:tab w:val="num" w:pos="2520"/>
        </w:tabs>
        <w:ind w:right="-54"/>
        <w:jc w:val="both"/>
        <w:rPr>
          <w:rFonts w:ascii="Gill Sans MT" w:hAnsi="Gill Sans MT"/>
          <w:iCs/>
          <w:sz w:val="22"/>
          <w:szCs w:val="22"/>
        </w:rPr>
      </w:pPr>
      <w:r w:rsidRPr="00905E5D">
        <w:rPr>
          <w:rFonts w:ascii="Gill Sans MT" w:hAnsi="Gill Sans MT"/>
          <w:iCs/>
          <w:sz w:val="22"/>
          <w:szCs w:val="22"/>
        </w:rPr>
        <w:t>Liaise with the three safeguarding partners (Local Authority</w:t>
      </w:r>
      <w:r w:rsidRPr="00F40EAB">
        <w:rPr>
          <w:rFonts w:ascii="Gill Sans MT" w:hAnsi="Gill Sans MT"/>
          <w:iCs/>
          <w:sz w:val="22"/>
          <w:szCs w:val="22"/>
        </w:rPr>
        <w:t xml:space="preserve">, </w:t>
      </w:r>
      <w:r w:rsidR="007B5E6C" w:rsidRPr="00F40EAB">
        <w:rPr>
          <w:rFonts w:ascii="Gill Sans MT" w:hAnsi="Gill Sans MT"/>
          <w:iCs/>
          <w:sz w:val="22"/>
          <w:szCs w:val="22"/>
        </w:rPr>
        <w:t>Integrated Care Board</w:t>
      </w:r>
      <w:r w:rsidRPr="00F40EAB">
        <w:rPr>
          <w:rFonts w:ascii="Gill Sans MT" w:hAnsi="Gill Sans MT"/>
          <w:iCs/>
          <w:sz w:val="22"/>
          <w:szCs w:val="22"/>
        </w:rPr>
        <w:t xml:space="preserve"> and </w:t>
      </w:r>
      <w:r w:rsidRPr="00905E5D">
        <w:rPr>
          <w:rFonts w:ascii="Gill Sans MT" w:hAnsi="Gill Sans MT"/>
          <w:iCs/>
          <w:sz w:val="22"/>
          <w:szCs w:val="22"/>
        </w:rPr>
        <w:t xml:space="preserve">police) as appropriate and work with other agencies in line with Working Together to Safeguard Children, </w:t>
      </w:r>
      <w:r w:rsidRPr="00887DB7">
        <w:rPr>
          <w:rFonts w:ascii="Gill Sans MT" w:hAnsi="Gill Sans MT"/>
          <w:iCs/>
          <w:color w:val="FF0000"/>
          <w:sz w:val="22"/>
          <w:szCs w:val="22"/>
        </w:rPr>
        <w:t>20</w:t>
      </w:r>
      <w:r w:rsidR="00887DB7" w:rsidRPr="00887DB7">
        <w:rPr>
          <w:rFonts w:ascii="Gill Sans MT" w:hAnsi="Gill Sans MT"/>
          <w:iCs/>
          <w:color w:val="FF0000"/>
          <w:sz w:val="22"/>
          <w:szCs w:val="22"/>
        </w:rPr>
        <w:t>26</w:t>
      </w:r>
      <w:r w:rsidR="00B377E0">
        <w:rPr>
          <w:rFonts w:ascii="Gill Sans MT" w:hAnsi="Gill Sans MT"/>
          <w:iCs/>
          <w:color w:val="FF0000"/>
          <w:sz w:val="22"/>
          <w:szCs w:val="22"/>
        </w:rPr>
        <w:t xml:space="preserve"> to recognise the pivotal role education has to play in multi-agency safeguarding arrangements.</w:t>
      </w:r>
    </w:p>
    <w:p w14:paraId="0E47F0D2" w14:textId="77777777" w:rsidR="006F6AEC" w:rsidRDefault="006F6AEC" w:rsidP="006F6AEC">
      <w:pPr>
        <w:pStyle w:val="ListParagraph"/>
        <w:rPr>
          <w:rFonts w:ascii="Gill Sans MT" w:hAnsi="Gill Sans MT"/>
          <w:iCs/>
          <w:sz w:val="22"/>
          <w:szCs w:val="22"/>
        </w:rPr>
      </w:pPr>
    </w:p>
    <w:p w14:paraId="2BA5AF6F" w14:textId="4F4E3217" w:rsidR="006F6AEC" w:rsidRPr="006F6AEC" w:rsidRDefault="006F6AEC" w:rsidP="00580817">
      <w:pPr>
        <w:numPr>
          <w:ilvl w:val="2"/>
          <w:numId w:val="28"/>
        </w:numPr>
        <w:tabs>
          <w:tab w:val="left" w:pos="720"/>
          <w:tab w:val="num" w:pos="2520"/>
        </w:tabs>
        <w:ind w:right="-54"/>
        <w:jc w:val="both"/>
        <w:rPr>
          <w:rFonts w:ascii="Gill Sans MT" w:hAnsi="Gill Sans MT"/>
          <w:iCs/>
          <w:sz w:val="20"/>
          <w:szCs w:val="20"/>
        </w:rPr>
      </w:pPr>
      <w:r>
        <w:rPr>
          <w:rFonts w:ascii="Gill Sans MT" w:hAnsi="Gill Sans MT"/>
          <w:color w:val="FF0000"/>
          <w:sz w:val="22"/>
          <w:szCs w:val="22"/>
        </w:rPr>
        <w:t xml:space="preserve">All Trust academies are </w:t>
      </w:r>
      <w:r w:rsidRPr="006F6AEC">
        <w:rPr>
          <w:rFonts w:ascii="Gill Sans MT" w:hAnsi="Gill Sans MT"/>
          <w:color w:val="FF0000"/>
          <w:sz w:val="22"/>
          <w:szCs w:val="22"/>
        </w:rPr>
        <w:t>committed to robust multi-agency information sharing in accordance with Working Together to Safeguard Children, 2026.  Consistent with the learning from Recommendation 57 of the Southport Inquiry, safeguarding practice will take into account relevant information obtained from, and shared with, Children's Social Care, the Police and other relevant partner agencies to support effective assessment and management of risk.</w:t>
      </w:r>
    </w:p>
    <w:p w14:paraId="0E89AAF4" w14:textId="77777777" w:rsidR="008C040F" w:rsidRPr="00905E5D" w:rsidRDefault="008C040F" w:rsidP="00BB58EB">
      <w:pPr>
        <w:pStyle w:val="ListParagraph"/>
        <w:jc w:val="both"/>
        <w:rPr>
          <w:rFonts w:ascii="Gill Sans MT" w:hAnsi="Gill Sans MT"/>
          <w:sz w:val="22"/>
          <w:szCs w:val="22"/>
        </w:rPr>
      </w:pPr>
    </w:p>
    <w:p w14:paraId="107AAEF5" w14:textId="4CD8F15F" w:rsidR="0039199E" w:rsidRDefault="0039199E" w:rsidP="0039199E">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Academy Councils </w:t>
      </w:r>
      <w:r>
        <w:rPr>
          <w:rFonts w:ascii="Gill Sans MT" w:hAnsi="Gill Sans MT"/>
          <w:sz w:val="22"/>
          <w:szCs w:val="22"/>
        </w:rPr>
        <w:t>have a</w:t>
      </w:r>
      <w:r w:rsidRPr="00905E5D">
        <w:rPr>
          <w:rFonts w:ascii="Gill Sans MT" w:hAnsi="Gill Sans MT"/>
          <w:sz w:val="22"/>
          <w:szCs w:val="22"/>
        </w:rPr>
        <w:t xml:space="preserve"> nominate</w:t>
      </w:r>
      <w:r>
        <w:rPr>
          <w:rFonts w:ascii="Gill Sans MT" w:hAnsi="Gill Sans MT"/>
          <w:sz w:val="22"/>
          <w:szCs w:val="22"/>
        </w:rPr>
        <w:t>d</w:t>
      </w:r>
      <w:r w:rsidRPr="00905E5D">
        <w:rPr>
          <w:rFonts w:ascii="Gill Sans MT" w:hAnsi="Gill Sans MT"/>
          <w:sz w:val="22"/>
          <w:szCs w:val="22"/>
        </w:rPr>
        <w:t xml:space="preserve"> Governor / Councilor for safeguarding </w:t>
      </w:r>
      <w:r w:rsidR="00C26230" w:rsidRPr="00C26230">
        <w:rPr>
          <w:rFonts w:ascii="Gill Sans MT" w:hAnsi="Gill Sans MT"/>
          <w:color w:val="FF0000"/>
          <w:sz w:val="22"/>
          <w:szCs w:val="22"/>
        </w:rPr>
        <w:t>who take</w:t>
      </w:r>
      <w:r w:rsidR="00906ECF">
        <w:rPr>
          <w:rFonts w:ascii="Gill Sans MT" w:hAnsi="Gill Sans MT"/>
          <w:color w:val="FF0000"/>
          <w:sz w:val="22"/>
          <w:szCs w:val="22"/>
        </w:rPr>
        <w:t>s</w:t>
      </w:r>
      <w:r w:rsidR="00C26230" w:rsidRPr="00C26230">
        <w:rPr>
          <w:rFonts w:ascii="Gill Sans MT" w:hAnsi="Gill Sans MT"/>
          <w:color w:val="FF0000"/>
          <w:sz w:val="22"/>
          <w:szCs w:val="22"/>
        </w:rPr>
        <w:t xml:space="preserve"> lead</w:t>
      </w:r>
      <w:r w:rsidR="00906ECF">
        <w:rPr>
          <w:rFonts w:ascii="Gill Sans MT" w:hAnsi="Gill Sans MT"/>
          <w:color w:val="FF0000"/>
          <w:sz w:val="22"/>
          <w:szCs w:val="22"/>
        </w:rPr>
        <w:t>ership</w:t>
      </w:r>
      <w:r w:rsidR="00C26230" w:rsidRPr="00C26230">
        <w:rPr>
          <w:rFonts w:ascii="Gill Sans MT" w:hAnsi="Gill Sans MT"/>
          <w:color w:val="FF0000"/>
          <w:sz w:val="22"/>
          <w:szCs w:val="22"/>
        </w:rPr>
        <w:t xml:space="preserve"> responsibility for the schools safeguarding arrangement </w:t>
      </w:r>
      <w:r w:rsidRPr="00905E5D">
        <w:rPr>
          <w:rFonts w:ascii="Gill Sans MT" w:hAnsi="Gill Sans MT"/>
          <w:sz w:val="22"/>
          <w:szCs w:val="22"/>
        </w:rPr>
        <w:t>and child protection who has undertaken appropriate training.</w:t>
      </w:r>
    </w:p>
    <w:p w14:paraId="29E19A77" w14:textId="77777777" w:rsidR="0039199E" w:rsidRPr="00905E5D" w:rsidRDefault="0039199E" w:rsidP="0039199E">
      <w:pPr>
        <w:tabs>
          <w:tab w:val="left" w:pos="720"/>
          <w:tab w:val="num" w:pos="2520"/>
        </w:tabs>
        <w:ind w:right="-54"/>
        <w:jc w:val="both"/>
        <w:rPr>
          <w:rFonts w:ascii="Gill Sans MT" w:hAnsi="Gill Sans MT"/>
          <w:sz w:val="22"/>
          <w:szCs w:val="22"/>
        </w:rPr>
      </w:pPr>
    </w:p>
    <w:p w14:paraId="52701447" w14:textId="77777777" w:rsidR="0053180B" w:rsidRPr="00905E5D" w:rsidRDefault="001479D6"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Academy Councils </w:t>
      </w:r>
      <w:r w:rsidR="00DC58CE" w:rsidRPr="00905E5D">
        <w:rPr>
          <w:rFonts w:ascii="Gill Sans MT" w:hAnsi="Gill Sans MT"/>
          <w:iCs/>
          <w:sz w:val="22"/>
          <w:szCs w:val="22"/>
        </w:rPr>
        <w:t xml:space="preserve">should </w:t>
      </w:r>
      <w:r w:rsidR="00481074" w:rsidRPr="00905E5D">
        <w:rPr>
          <w:rFonts w:ascii="Gill Sans MT" w:hAnsi="Gill Sans MT"/>
          <w:iCs/>
          <w:sz w:val="22"/>
          <w:szCs w:val="22"/>
        </w:rPr>
        <w:t>e</w:t>
      </w:r>
      <w:r w:rsidR="00DC58CE" w:rsidRPr="00905E5D">
        <w:rPr>
          <w:rFonts w:ascii="Gill Sans MT" w:hAnsi="Gill Sans MT"/>
          <w:iCs/>
          <w:sz w:val="22"/>
          <w:szCs w:val="22"/>
        </w:rPr>
        <w:t xml:space="preserve">nsure that DSLs and </w:t>
      </w:r>
      <w:r w:rsidR="00546C3A" w:rsidRPr="00905E5D">
        <w:rPr>
          <w:rFonts w:ascii="Gill Sans MT" w:hAnsi="Gill Sans MT"/>
          <w:sz w:val="22"/>
          <w:szCs w:val="22"/>
        </w:rPr>
        <w:t>DDSL</w:t>
      </w:r>
      <w:r w:rsidR="00764439" w:rsidRPr="00905E5D">
        <w:rPr>
          <w:rFonts w:ascii="Gill Sans MT" w:hAnsi="Gill Sans MT"/>
          <w:iCs/>
          <w:sz w:val="22"/>
          <w:szCs w:val="22"/>
        </w:rPr>
        <w:t xml:space="preserve"> take advice from a child protection specialist when managing complex cases. The Designated Person</w:t>
      </w:r>
      <w:r w:rsidR="00DC58CE" w:rsidRPr="00905E5D">
        <w:rPr>
          <w:rFonts w:ascii="Gill Sans MT" w:hAnsi="Gill Sans MT"/>
          <w:iCs/>
          <w:sz w:val="22"/>
          <w:szCs w:val="22"/>
        </w:rPr>
        <w:t>nel</w:t>
      </w:r>
      <w:r w:rsidR="00764439" w:rsidRPr="00905E5D">
        <w:rPr>
          <w:rFonts w:ascii="Gill Sans MT" w:hAnsi="Gill Sans MT"/>
          <w:iCs/>
          <w:sz w:val="22"/>
          <w:szCs w:val="22"/>
        </w:rPr>
        <w:t xml:space="preserve"> ha</w:t>
      </w:r>
      <w:r w:rsidR="00760F76" w:rsidRPr="00905E5D">
        <w:rPr>
          <w:rFonts w:ascii="Gill Sans MT" w:hAnsi="Gill Sans MT"/>
          <w:iCs/>
          <w:sz w:val="22"/>
          <w:szCs w:val="22"/>
        </w:rPr>
        <w:t>ve</w:t>
      </w:r>
      <w:r w:rsidR="00764439" w:rsidRPr="00905E5D">
        <w:rPr>
          <w:rFonts w:ascii="Gill Sans MT" w:hAnsi="Gill Sans MT"/>
          <w:iCs/>
          <w:sz w:val="22"/>
          <w:szCs w:val="22"/>
        </w:rPr>
        <w:t xml:space="preserve"> access to both</w:t>
      </w:r>
      <w:r w:rsidR="00760F76" w:rsidRPr="00905E5D">
        <w:rPr>
          <w:rFonts w:ascii="Gill Sans MT" w:hAnsi="Gill Sans MT"/>
          <w:iCs/>
          <w:sz w:val="22"/>
          <w:szCs w:val="22"/>
        </w:rPr>
        <w:t xml:space="preserve"> the</w:t>
      </w:r>
      <w:r w:rsidR="00764439" w:rsidRPr="00905E5D">
        <w:rPr>
          <w:rFonts w:ascii="Gill Sans MT" w:hAnsi="Gill Sans MT"/>
          <w:iCs/>
          <w:sz w:val="22"/>
          <w:szCs w:val="22"/>
        </w:rPr>
        <w:t xml:space="preserve"> </w:t>
      </w:r>
      <w:r w:rsidR="00760F76" w:rsidRPr="00905E5D">
        <w:rPr>
          <w:rFonts w:ascii="Gill Sans MT" w:hAnsi="Gill Sans MT"/>
          <w:iCs/>
          <w:sz w:val="22"/>
          <w:szCs w:val="22"/>
        </w:rPr>
        <w:t xml:space="preserve">Advice Line run by the Education Child Protection Service and </w:t>
      </w:r>
      <w:r w:rsidR="006437F8" w:rsidRPr="00905E5D">
        <w:rPr>
          <w:rFonts w:ascii="Gill Sans MT" w:hAnsi="Gill Sans MT"/>
          <w:iCs/>
          <w:sz w:val="22"/>
          <w:szCs w:val="22"/>
        </w:rPr>
        <w:t xml:space="preserve">Children’s </w:t>
      </w:r>
      <w:r w:rsidR="00764439" w:rsidRPr="00905E5D">
        <w:rPr>
          <w:rFonts w:ascii="Gill Sans MT" w:hAnsi="Gill Sans MT"/>
          <w:iCs/>
          <w:sz w:val="22"/>
          <w:szCs w:val="22"/>
        </w:rPr>
        <w:t>Social Care</w:t>
      </w:r>
      <w:r w:rsidR="006437F8" w:rsidRPr="00905E5D">
        <w:rPr>
          <w:rFonts w:ascii="Gill Sans MT" w:hAnsi="Gill Sans MT"/>
          <w:iCs/>
          <w:sz w:val="22"/>
          <w:szCs w:val="22"/>
        </w:rPr>
        <w:t>.</w:t>
      </w:r>
      <w:r w:rsidR="00764439" w:rsidRPr="00905E5D">
        <w:rPr>
          <w:rFonts w:ascii="Gill Sans MT" w:hAnsi="Gill Sans MT"/>
          <w:iCs/>
          <w:sz w:val="22"/>
          <w:szCs w:val="22"/>
        </w:rPr>
        <w:t xml:space="preserve">  The </w:t>
      </w:r>
      <w:r w:rsidR="008C4A3D" w:rsidRPr="00905E5D">
        <w:rPr>
          <w:rFonts w:ascii="Gill Sans MT" w:hAnsi="Gill Sans MT"/>
          <w:iCs/>
          <w:sz w:val="22"/>
          <w:szCs w:val="22"/>
        </w:rPr>
        <w:t>E</w:t>
      </w:r>
      <w:r w:rsidR="00764439" w:rsidRPr="00905E5D">
        <w:rPr>
          <w:rFonts w:ascii="Gill Sans MT" w:hAnsi="Gill Sans MT"/>
          <w:iCs/>
          <w:sz w:val="22"/>
          <w:szCs w:val="22"/>
        </w:rPr>
        <w:t xml:space="preserve">mergency </w:t>
      </w:r>
      <w:r w:rsidR="008C4A3D" w:rsidRPr="00905E5D">
        <w:rPr>
          <w:rFonts w:ascii="Gill Sans MT" w:hAnsi="Gill Sans MT"/>
          <w:iCs/>
          <w:sz w:val="22"/>
          <w:szCs w:val="22"/>
        </w:rPr>
        <w:t>Duty T</w:t>
      </w:r>
      <w:r w:rsidR="00764439" w:rsidRPr="00905E5D">
        <w:rPr>
          <w:rFonts w:ascii="Gill Sans MT" w:hAnsi="Gill Sans MT"/>
          <w:iCs/>
          <w:sz w:val="22"/>
          <w:szCs w:val="22"/>
        </w:rPr>
        <w:t>eam (</w:t>
      </w:r>
      <w:r w:rsidR="001D05F9" w:rsidRPr="00905E5D">
        <w:rPr>
          <w:rFonts w:ascii="Gill Sans MT" w:hAnsi="Gill Sans MT"/>
          <w:iCs/>
          <w:sz w:val="22"/>
          <w:szCs w:val="22"/>
        </w:rPr>
        <w:t>out of hours) is also available.</w:t>
      </w:r>
    </w:p>
    <w:p w14:paraId="30C6C621" w14:textId="77777777" w:rsidR="0053180B" w:rsidRPr="00905E5D" w:rsidRDefault="0053180B" w:rsidP="00BB58EB">
      <w:pPr>
        <w:pStyle w:val="ListParagraph"/>
        <w:jc w:val="both"/>
        <w:rPr>
          <w:rFonts w:ascii="Gill Sans MT" w:hAnsi="Gill Sans MT"/>
          <w:sz w:val="22"/>
          <w:szCs w:val="22"/>
        </w:rPr>
      </w:pPr>
    </w:p>
    <w:p w14:paraId="59360082" w14:textId="77777777" w:rsidR="0053180B" w:rsidRPr="00905E5D" w:rsidRDefault="0053180B" w:rsidP="00BB58EB">
      <w:pPr>
        <w:pStyle w:val="ListParagraph"/>
        <w:jc w:val="both"/>
        <w:rPr>
          <w:rFonts w:ascii="Gill Sans MT" w:hAnsi="Gill Sans MT"/>
          <w:sz w:val="22"/>
          <w:szCs w:val="22"/>
        </w:rPr>
      </w:pPr>
    </w:p>
    <w:p w14:paraId="07BE5FEF" w14:textId="77777777" w:rsidR="00764439" w:rsidRPr="00905E5D" w:rsidRDefault="001479D6" w:rsidP="00580817">
      <w:pPr>
        <w:numPr>
          <w:ilvl w:val="2"/>
          <w:numId w:val="28"/>
        </w:numPr>
        <w:tabs>
          <w:tab w:val="left" w:pos="720"/>
          <w:tab w:val="num" w:pos="2520"/>
        </w:tabs>
        <w:ind w:right="-54"/>
        <w:jc w:val="both"/>
        <w:rPr>
          <w:rFonts w:ascii="Gill Sans MT" w:hAnsi="Gill Sans MT"/>
          <w:sz w:val="22"/>
          <w:szCs w:val="22"/>
        </w:rPr>
      </w:pPr>
      <w:r w:rsidRPr="00905E5D">
        <w:rPr>
          <w:rFonts w:ascii="Gill Sans MT" w:hAnsi="Gill Sans MT"/>
          <w:sz w:val="22"/>
          <w:szCs w:val="22"/>
        </w:rPr>
        <w:t xml:space="preserve">Academy Councils </w:t>
      </w:r>
      <w:r w:rsidR="00DC58CE" w:rsidRPr="00905E5D">
        <w:rPr>
          <w:rFonts w:ascii="Gill Sans MT" w:hAnsi="Gill Sans MT"/>
          <w:sz w:val="22"/>
          <w:szCs w:val="22"/>
        </w:rPr>
        <w:t xml:space="preserve">should </w:t>
      </w:r>
      <w:r w:rsidR="00764439" w:rsidRPr="00905E5D">
        <w:rPr>
          <w:rFonts w:ascii="Gill Sans MT" w:hAnsi="Gill Sans MT"/>
          <w:sz w:val="22"/>
          <w:szCs w:val="22"/>
        </w:rPr>
        <w:t>ensure e</w:t>
      </w:r>
      <w:r w:rsidRPr="00905E5D">
        <w:rPr>
          <w:rFonts w:ascii="Gill Sans MT" w:hAnsi="Gill Sans MT"/>
          <w:sz w:val="22"/>
          <w:szCs w:val="22"/>
        </w:rPr>
        <w:t>very member of staff and every Councilor</w:t>
      </w:r>
      <w:r w:rsidR="00764439" w:rsidRPr="00905E5D">
        <w:rPr>
          <w:rFonts w:ascii="Gill Sans MT" w:hAnsi="Gill Sans MT"/>
          <w:sz w:val="22"/>
          <w:szCs w:val="22"/>
        </w:rPr>
        <w:t xml:space="preserve"> knows:</w:t>
      </w:r>
    </w:p>
    <w:p w14:paraId="2D730C19" w14:textId="77777777" w:rsidR="00764439" w:rsidRPr="00905E5D" w:rsidRDefault="00764439" w:rsidP="00BB58EB">
      <w:pPr>
        <w:tabs>
          <w:tab w:val="left" w:pos="-720"/>
        </w:tabs>
        <w:ind w:left="720" w:right="-54" w:hanging="720"/>
        <w:jc w:val="both"/>
        <w:rPr>
          <w:rFonts w:ascii="Gill Sans MT" w:hAnsi="Gill Sans MT"/>
          <w:sz w:val="22"/>
          <w:szCs w:val="22"/>
        </w:rPr>
      </w:pPr>
    </w:p>
    <w:p w14:paraId="31A3DE5E" w14:textId="05828BD0" w:rsidR="00764439" w:rsidRPr="00905E5D"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207D39" w:rsidRPr="00905E5D">
        <w:rPr>
          <w:rFonts w:ascii="Gill Sans MT" w:hAnsi="Gill Sans MT"/>
          <w:sz w:val="22"/>
          <w:szCs w:val="22"/>
        </w:rPr>
        <w:t>he name of the designated safeguarding leads, and deputies,</w:t>
      </w:r>
      <w:r w:rsidR="00764439" w:rsidRPr="00905E5D">
        <w:rPr>
          <w:rFonts w:ascii="Gill Sans MT" w:hAnsi="Gill Sans MT"/>
          <w:sz w:val="22"/>
          <w:szCs w:val="22"/>
        </w:rPr>
        <w:t xml:space="preserve"> and </w:t>
      </w:r>
      <w:r w:rsidR="006E1227" w:rsidRPr="00905E5D">
        <w:rPr>
          <w:rFonts w:ascii="Gill Sans MT" w:hAnsi="Gill Sans MT"/>
          <w:sz w:val="22"/>
          <w:szCs w:val="22"/>
        </w:rPr>
        <w:t>their</w:t>
      </w:r>
      <w:r w:rsidR="00954AC5" w:rsidRPr="00905E5D">
        <w:rPr>
          <w:rFonts w:ascii="Gill Sans MT" w:hAnsi="Gill Sans MT"/>
          <w:sz w:val="22"/>
          <w:szCs w:val="22"/>
        </w:rPr>
        <w:t xml:space="preserve"> role</w:t>
      </w:r>
    </w:p>
    <w:p w14:paraId="76969A55" w14:textId="2C283432" w:rsidR="00C84385"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H</w:t>
      </w:r>
      <w:r w:rsidR="00C84385" w:rsidRPr="00905E5D">
        <w:rPr>
          <w:rFonts w:ascii="Gill Sans MT" w:hAnsi="Gill Sans MT"/>
          <w:sz w:val="22"/>
          <w:szCs w:val="22"/>
        </w:rPr>
        <w:t>ow to identify the signs of abuse</w:t>
      </w:r>
      <w:r w:rsidR="00F40EAB">
        <w:rPr>
          <w:rFonts w:ascii="Gill Sans MT" w:hAnsi="Gill Sans MT"/>
          <w:sz w:val="22"/>
          <w:szCs w:val="22"/>
        </w:rPr>
        <w:t xml:space="preserve">, </w:t>
      </w:r>
      <w:r w:rsidR="00C84385" w:rsidRPr="007953BA">
        <w:rPr>
          <w:rFonts w:ascii="Gill Sans MT" w:hAnsi="Gill Sans MT"/>
          <w:sz w:val="22"/>
          <w:szCs w:val="22"/>
        </w:rPr>
        <w:t>neglect</w:t>
      </w:r>
      <w:r w:rsidR="007B5E6C" w:rsidRPr="007953BA">
        <w:rPr>
          <w:rFonts w:ascii="Gill Sans MT" w:hAnsi="Gill Sans MT"/>
          <w:sz w:val="22"/>
          <w:szCs w:val="22"/>
        </w:rPr>
        <w:t xml:space="preserve"> </w:t>
      </w:r>
      <w:r w:rsidR="00F40EAB" w:rsidRPr="007953BA">
        <w:rPr>
          <w:rFonts w:ascii="Gill Sans MT" w:hAnsi="Gill Sans MT"/>
          <w:sz w:val="22"/>
          <w:szCs w:val="22"/>
        </w:rPr>
        <w:t>and exploitation</w:t>
      </w:r>
      <w:r w:rsidR="00A25D2F" w:rsidRPr="007953BA">
        <w:rPr>
          <w:rFonts w:ascii="Gill Sans MT" w:hAnsi="Gill Sans MT"/>
          <w:sz w:val="22"/>
          <w:szCs w:val="22"/>
        </w:rPr>
        <w:t>, u</w:t>
      </w:r>
      <w:r w:rsidR="007B5E6C" w:rsidRPr="007953BA">
        <w:rPr>
          <w:rFonts w:ascii="Gill Sans MT" w:hAnsi="Gill Sans MT"/>
          <w:sz w:val="22"/>
          <w:szCs w:val="22"/>
        </w:rPr>
        <w:t xml:space="preserve">nderstanding </w:t>
      </w:r>
      <w:r w:rsidR="007B5E6C" w:rsidRPr="00A25D2F">
        <w:rPr>
          <w:rFonts w:ascii="Gill Sans MT" w:hAnsi="Gill Sans MT"/>
          <w:sz w:val="22"/>
          <w:szCs w:val="22"/>
        </w:rPr>
        <w:t>that children can be at risk of harm inside and outside of the school, inside and outside of home, and online.</w:t>
      </w:r>
    </w:p>
    <w:p w14:paraId="6EF9D299" w14:textId="32503010" w:rsidR="003656A2" w:rsidRPr="007B5E6C" w:rsidRDefault="007F7A44" w:rsidP="00580817">
      <w:pPr>
        <w:numPr>
          <w:ilvl w:val="0"/>
          <w:numId w:val="11"/>
        </w:numPr>
        <w:tabs>
          <w:tab w:val="left" w:pos="-720"/>
          <w:tab w:val="left" w:pos="0"/>
          <w:tab w:val="left" w:pos="720"/>
        </w:tabs>
        <w:ind w:right="-54"/>
        <w:jc w:val="both"/>
        <w:rPr>
          <w:rFonts w:ascii="Gill Sans MT" w:hAnsi="Gill Sans MT"/>
          <w:sz w:val="22"/>
          <w:szCs w:val="22"/>
        </w:rPr>
      </w:pPr>
      <w:r w:rsidRPr="007B5E6C">
        <w:rPr>
          <w:rFonts w:ascii="Gill Sans MT" w:hAnsi="Gill Sans MT"/>
          <w:sz w:val="22"/>
          <w:szCs w:val="22"/>
        </w:rPr>
        <w:t>T</w:t>
      </w:r>
      <w:r w:rsidR="003656A2" w:rsidRPr="007B5E6C">
        <w:rPr>
          <w:rFonts w:ascii="Gill Sans MT" w:hAnsi="Gill Sans MT"/>
          <w:sz w:val="22"/>
          <w:szCs w:val="22"/>
        </w:rPr>
        <w:t>hat</w:t>
      </w:r>
      <w:r w:rsidR="003307F1" w:rsidRPr="007B5E6C">
        <w:rPr>
          <w:rFonts w:ascii="Gill Sans MT" w:hAnsi="Gill Sans MT"/>
          <w:sz w:val="22"/>
          <w:szCs w:val="22"/>
        </w:rPr>
        <w:t xml:space="preserve"> </w:t>
      </w:r>
      <w:r w:rsidR="003656A2" w:rsidRPr="007B5E6C">
        <w:rPr>
          <w:rFonts w:ascii="Gill Sans MT" w:hAnsi="Gill Sans MT"/>
          <w:sz w:val="22"/>
          <w:szCs w:val="22"/>
        </w:rPr>
        <w:t>children may not feel ready or know how to tell someone that they are being abused, exploited or neglected and/or they may not recognise their experiences as harmful</w:t>
      </w:r>
    </w:p>
    <w:p w14:paraId="0AAB9516" w14:textId="3661377F" w:rsidR="00764439" w:rsidRPr="00905E5D"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H</w:t>
      </w:r>
      <w:r w:rsidR="00764439" w:rsidRPr="00905E5D">
        <w:rPr>
          <w:rFonts w:ascii="Gill Sans MT" w:hAnsi="Gill Sans MT"/>
          <w:sz w:val="22"/>
          <w:szCs w:val="22"/>
        </w:rPr>
        <w:t>ow to pass on and record concerns about a pupil</w:t>
      </w:r>
    </w:p>
    <w:p w14:paraId="7383172D" w14:textId="6B7B2CC3" w:rsidR="006E1227"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764439" w:rsidRPr="00905E5D">
        <w:rPr>
          <w:rFonts w:ascii="Gill Sans MT" w:hAnsi="Gill Sans MT"/>
          <w:sz w:val="22"/>
          <w:szCs w:val="22"/>
        </w:rPr>
        <w:t xml:space="preserve">hat they have an individual responsibility </w:t>
      </w:r>
      <w:r w:rsidR="006E1227" w:rsidRPr="00905E5D">
        <w:rPr>
          <w:rFonts w:ascii="Gill Sans MT" w:hAnsi="Gill Sans MT"/>
          <w:sz w:val="22"/>
          <w:szCs w:val="22"/>
        </w:rPr>
        <w:t xml:space="preserve">to be alert to the signs and indicators of </w:t>
      </w:r>
      <w:r w:rsidR="006E1227" w:rsidRPr="00A25D2F">
        <w:rPr>
          <w:rFonts w:ascii="Gill Sans MT" w:hAnsi="Gill Sans MT"/>
          <w:sz w:val="22"/>
          <w:szCs w:val="22"/>
        </w:rPr>
        <w:t xml:space="preserve">abuse </w:t>
      </w:r>
      <w:r w:rsidR="007B5E6C" w:rsidRPr="00A25D2F">
        <w:rPr>
          <w:rFonts w:ascii="Gill Sans MT" w:hAnsi="Gill Sans MT"/>
          <w:sz w:val="22"/>
          <w:szCs w:val="22"/>
        </w:rPr>
        <w:t xml:space="preserve">and exploitation </w:t>
      </w:r>
      <w:r w:rsidR="006E1227" w:rsidRPr="00A25D2F">
        <w:rPr>
          <w:rFonts w:ascii="Gill Sans MT" w:hAnsi="Gill Sans MT"/>
          <w:sz w:val="22"/>
          <w:szCs w:val="22"/>
        </w:rPr>
        <w:t>and</w:t>
      </w:r>
      <w:r w:rsidR="007B5E6C" w:rsidRPr="00A25D2F">
        <w:rPr>
          <w:rFonts w:ascii="Gill Sans MT" w:hAnsi="Gill Sans MT"/>
          <w:sz w:val="22"/>
          <w:szCs w:val="22"/>
        </w:rPr>
        <w:t>;</w:t>
      </w:r>
      <w:r w:rsidR="006E1227" w:rsidRPr="00A25D2F">
        <w:rPr>
          <w:rFonts w:ascii="Gill Sans MT" w:hAnsi="Gill Sans MT"/>
          <w:sz w:val="22"/>
          <w:szCs w:val="22"/>
        </w:rPr>
        <w:t xml:space="preserve"> </w:t>
      </w:r>
      <w:r w:rsidR="00764439" w:rsidRPr="00A25D2F">
        <w:rPr>
          <w:rFonts w:ascii="Gill Sans MT" w:hAnsi="Gill Sans MT"/>
          <w:sz w:val="22"/>
          <w:szCs w:val="22"/>
        </w:rPr>
        <w:t xml:space="preserve">for referring </w:t>
      </w:r>
      <w:r w:rsidR="00353677" w:rsidRPr="00A25D2F">
        <w:rPr>
          <w:rFonts w:ascii="Gill Sans MT" w:hAnsi="Gill Sans MT"/>
          <w:sz w:val="22"/>
          <w:szCs w:val="22"/>
        </w:rPr>
        <w:t xml:space="preserve">safeguarding </w:t>
      </w:r>
      <w:r w:rsidR="00764439" w:rsidRPr="00A25D2F">
        <w:rPr>
          <w:rFonts w:ascii="Gill Sans MT" w:hAnsi="Gill Sans MT"/>
          <w:sz w:val="22"/>
          <w:szCs w:val="22"/>
        </w:rPr>
        <w:t xml:space="preserve">concerns </w:t>
      </w:r>
      <w:r w:rsidR="003B59C5" w:rsidRPr="00A25D2F">
        <w:rPr>
          <w:rFonts w:ascii="Gill Sans MT" w:hAnsi="Gill Sans MT"/>
          <w:sz w:val="22"/>
          <w:szCs w:val="22"/>
        </w:rPr>
        <w:t>to the DSL/ DDSL</w:t>
      </w:r>
    </w:p>
    <w:p w14:paraId="2537A7E3" w14:textId="3302A568" w:rsidR="007F7A44" w:rsidRPr="007B5E6C" w:rsidRDefault="007F7A44" w:rsidP="00580817">
      <w:pPr>
        <w:numPr>
          <w:ilvl w:val="0"/>
          <w:numId w:val="11"/>
        </w:numPr>
        <w:tabs>
          <w:tab w:val="left" w:pos="-720"/>
          <w:tab w:val="left" w:pos="1260"/>
        </w:tabs>
        <w:ind w:right="-54"/>
        <w:rPr>
          <w:rFonts w:ascii="Gill Sans MT" w:hAnsi="Gill Sans MT"/>
          <w:sz w:val="22"/>
          <w:szCs w:val="22"/>
        </w:rPr>
      </w:pPr>
      <w:r w:rsidRPr="007B5E6C">
        <w:rPr>
          <w:rFonts w:ascii="Gill Sans MT" w:hAnsi="Gill Sans MT"/>
          <w:sz w:val="22"/>
          <w:szCs w:val="22"/>
        </w:rPr>
        <w:t xml:space="preserve">What is meant by, and the importance of, showing professional curiosity </w:t>
      </w:r>
    </w:p>
    <w:p w14:paraId="071CFD4E" w14:textId="4681A055" w:rsidR="002031E5" w:rsidRPr="00905E5D"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2031E5" w:rsidRPr="00905E5D">
        <w:rPr>
          <w:rFonts w:ascii="Gill Sans MT" w:hAnsi="Gill Sans MT"/>
          <w:sz w:val="22"/>
          <w:szCs w:val="22"/>
        </w:rPr>
        <w:t>hat they have a responsibility to provide a safe environment in which children can learn</w:t>
      </w:r>
    </w:p>
    <w:p w14:paraId="7E2E58CC" w14:textId="1EE26421" w:rsidR="00764439" w:rsidRPr="00905E5D"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W</w:t>
      </w:r>
      <w:r w:rsidR="00764439" w:rsidRPr="00905E5D">
        <w:rPr>
          <w:rFonts w:ascii="Gill Sans MT" w:hAnsi="Gill Sans MT"/>
          <w:sz w:val="22"/>
          <w:szCs w:val="22"/>
        </w:rPr>
        <w:t xml:space="preserve">here </w:t>
      </w:r>
      <w:r w:rsidR="00481074" w:rsidRPr="00905E5D">
        <w:rPr>
          <w:rFonts w:ascii="Gill Sans MT" w:hAnsi="Gill Sans MT"/>
          <w:sz w:val="22"/>
          <w:szCs w:val="22"/>
        </w:rPr>
        <w:t xml:space="preserve">to find </w:t>
      </w:r>
      <w:r w:rsidR="00764439" w:rsidRPr="00905E5D">
        <w:rPr>
          <w:rFonts w:ascii="Gill Sans MT" w:hAnsi="Gill Sans MT"/>
          <w:sz w:val="22"/>
          <w:szCs w:val="22"/>
        </w:rPr>
        <w:t xml:space="preserve">the </w:t>
      </w:r>
      <w:r w:rsidR="007B5E6C" w:rsidRPr="00A25D2F">
        <w:rPr>
          <w:rFonts w:ascii="Gill Sans MT" w:hAnsi="Gill Sans MT"/>
          <w:sz w:val="22"/>
          <w:szCs w:val="22"/>
        </w:rPr>
        <w:t>Multi-</w:t>
      </w:r>
      <w:r w:rsidR="00764439" w:rsidRPr="00A25D2F">
        <w:rPr>
          <w:rFonts w:ascii="Gill Sans MT" w:hAnsi="Gill Sans MT"/>
          <w:sz w:val="22"/>
          <w:szCs w:val="22"/>
        </w:rPr>
        <w:t xml:space="preserve">Agency Procedures </w:t>
      </w:r>
      <w:r w:rsidR="00481074" w:rsidRPr="00905E5D">
        <w:rPr>
          <w:rFonts w:ascii="Gill Sans MT" w:hAnsi="Gill Sans MT"/>
          <w:sz w:val="22"/>
          <w:szCs w:val="22"/>
        </w:rPr>
        <w:t xml:space="preserve">on the </w:t>
      </w:r>
      <w:r w:rsidR="00FC12A7" w:rsidRPr="00905E5D">
        <w:rPr>
          <w:rFonts w:ascii="Gill Sans MT" w:hAnsi="Gill Sans MT"/>
          <w:sz w:val="22"/>
          <w:szCs w:val="22"/>
        </w:rPr>
        <w:t>Safeguarding Children’s Partnership Board website</w:t>
      </w:r>
    </w:p>
    <w:p w14:paraId="5311848B" w14:textId="686F1628" w:rsidR="0053180B" w:rsidRPr="00905E5D"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53180B" w:rsidRPr="00905E5D">
        <w:rPr>
          <w:rFonts w:ascii="Gill Sans MT" w:hAnsi="Gill Sans MT"/>
          <w:sz w:val="22"/>
          <w:szCs w:val="22"/>
        </w:rPr>
        <w:t>heir role in the early help</w:t>
      </w:r>
      <w:r w:rsidR="00A25D2F">
        <w:rPr>
          <w:rFonts w:ascii="Gill Sans MT" w:hAnsi="Gill Sans MT"/>
          <w:sz w:val="22"/>
          <w:szCs w:val="22"/>
        </w:rPr>
        <w:t>/</w:t>
      </w:r>
      <w:r w:rsidR="00C51741">
        <w:rPr>
          <w:rFonts w:ascii="Gill Sans MT" w:hAnsi="Gill Sans MT"/>
          <w:sz w:val="22"/>
          <w:szCs w:val="22"/>
        </w:rPr>
        <w:t xml:space="preserve"> </w:t>
      </w:r>
      <w:r w:rsidR="00C51741" w:rsidRPr="005353BC">
        <w:rPr>
          <w:rFonts w:ascii="Gill Sans MT" w:hAnsi="Gill Sans MT"/>
          <w:color w:val="FF0000"/>
          <w:sz w:val="22"/>
          <w:szCs w:val="22"/>
        </w:rPr>
        <w:t>family help</w:t>
      </w:r>
      <w:r w:rsidR="005353BC">
        <w:rPr>
          <w:rFonts w:ascii="Gill Sans MT" w:hAnsi="Gill Sans MT"/>
          <w:sz w:val="22"/>
          <w:szCs w:val="22"/>
        </w:rPr>
        <w:t>/</w:t>
      </w:r>
      <w:r w:rsidR="00A25D2F">
        <w:rPr>
          <w:rFonts w:ascii="Gill Sans MT" w:hAnsi="Gill Sans MT"/>
          <w:sz w:val="22"/>
          <w:szCs w:val="22"/>
        </w:rPr>
        <w:t xml:space="preserve"> </w:t>
      </w:r>
      <w:r w:rsidR="00A25D2F" w:rsidRPr="007953BA">
        <w:rPr>
          <w:rFonts w:ascii="Gill Sans MT" w:hAnsi="Gill Sans MT"/>
          <w:sz w:val="22"/>
          <w:szCs w:val="22"/>
        </w:rPr>
        <w:t xml:space="preserve">targeted support </w:t>
      </w:r>
      <w:r w:rsidR="0053180B" w:rsidRPr="007953BA">
        <w:rPr>
          <w:rFonts w:ascii="Gill Sans MT" w:hAnsi="Gill Sans MT"/>
          <w:sz w:val="22"/>
          <w:szCs w:val="22"/>
        </w:rPr>
        <w:t>process;</w:t>
      </w:r>
    </w:p>
    <w:p w14:paraId="62169AD7" w14:textId="505CAB71" w:rsidR="0053180B" w:rsidRDefault="007F7A44"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53180B" w:rsidRPr="00905E5D">
        <w:rPr>
          <w:rFonts w:ascii="Gill Sans MT" w:hAnsi="Gill Sans MT"/>
          <w:sz w:val="22"/>
          <w:szCs w:val="22"/>
        </w:rPr>
        <w:t>he process for making referrals to children’s social care.</w:t>
      </w:r>
    </w:p>
    <w:p w14:paraId="6003B9B9" w14:textId="6222C5CA" w:rsidR="007B5E6C" w:rsidRPr="00905028" w:rsidRDefault="00353677" w:rsidP="00580817">
      <w:pPr>
        <w:numPr>
          <w:ilvl w:val="0"/>
          <w:numId w:val="11"/>
        </w:numPr>
        <w:tabs>
          <w:tab w:val="left" w:pos="-720"/>
          <w:tab w:val="left" w:pos="0"/>
          <w:tab w:val="left" w:pos="720"/>
        </w:tabs>
        <w:ind w:right="-54"/>
        <w:jc w:val="both"/>
        <w:rPr>
          <w:rFonts w:ascii="Gill Sans MT" w:hAnsi="Gill Sans MT"/>
          <w:sz w:val="22"/>
          <w:szCs w:val="22"/>
        </w:rPr>
      </w:pPr>
      <w:r w:rsidRPr="003307F1">
        <w:rPr>
          <w:rFonts w:ascii="Gill Sans MT" w:hAnsi="Gill Sans MT"/>
          <w:sz w:val="22"/>
          <w:szCs w:val="22"/>
        </w:rPr>
        <w:t xml:space="preserve">The safeguarding response to children </w:t>
      </w:r>
      <w:r w:rsidRPr="00905028">
        <w:rPr>
          <w:rFonts w:ascii="Gill Sans MT" w:hAnsi="Gill Sans MT"/>
          <w:sz w:val="22"/>
          <w:szCs w:val="22"/>
        </w:rPr>
        <w:t xml:space="preserve">who </w:t>
      </w:r>
      <w:r w:rsidR="007B5E6C" w:rsidRPr="00905028">
        <w:rPr>
          <w:rFonts w:ascii="Gill Sans MT" w:hAnsi="Gill Sans MT"/>
          <w:sz w:val="22"/>
          <w:szCs w:val="22"/>
        </w:rPr>
        <w:t>are absent from education, particularly on repeat occasions and/or prolonged periods.</w:t>
      </w:r>
    </w:p>
    <w:p w14:paraId="7B02188D" w14:textId="52878DFF" w:rsidR="00353677" w:rsidRPr="00905028" w:rsidRDefault="007B5E6C" w:rsidP="00580817">
      <w:pPr>
        <w:numPr>
          <w:ilvl w:val="0"/>
          <w:numId w:val="11"/>
        </w:numPr>
        <w:tabs>
          <w:tab w:val="left" w:pos="-720"/>
          <w:tab w:val="left" w:pos="0"/>
          <w:tab w:val="left" w:pos="720"/>
        </w:tabs>
        <w:ind w:right="-54"/>
        <w:jc w:val="both"/>
        <w:rPr>
          <w:rFonts w:ascii="Gill Sans MT" w:hAnsi="Gill Sans MT"/>
          <w:sz w:val="22"/>
          <w:szCs w:val="22"/>
        </w:rPr>
      </w:pPr>
      <w:r w:rsidRPr="00905028">
        <w:rPr>
          <w:rFonts w:ascii="Gill Sans MT" w:hAnsi="Gill Sans MT"/>
          <w:sz w:val="22"/>
          <w:szCs w:val="22"/>
        </w:rPr>
        <w:t>The role of filtering and monitoring and the process for reporting issues</w:t>
      </w:r>
    </w:p>
    <w:p w14:paraId="69A145F8" w14:textId="77777777" w:rsidR="0068509B" w:rsidRDefault="0068509B" w:rsidP="0068509B">
      <w:pPr>
        <w:tabs>
          <w:tab w:val="left" w:pos="-720"/>
          <w:tab w:val="left" w:pos="0"/>
          <w:tab w:val="left" w:pos="720"/>
        </w:tabs>
        <w:ind w:right="-54"/>
        <w:jc w:val="both"/>
        <w:rPr>
          <w:rFonts w:ascii="Gill Sans MT" w:hAnsi="Gill Sans MT"/>
          <w:color w:val="FF0000"/>
          <w:sz w:val="22"/>
          <w:szCs w:val="22"/>
        </w:rPr>
      </w:pPr>
    </w:p>
    <w:p w14:paraId="38E97A04" w14:textId="77777777" w:rsidR="002D7ED6" w:rsidRPr="00905028" w:rsidRDefault="0068509B" w:rsidP="002D7ED6">
      <w:pPr>
        <w:ind w:left="709" w:right="-54" w:hanging="709"/>
      </w:pPr>
      <w:r w:rsidRPr="00905028">
        <w:rPr>
          <w:rFonts w:ascii="Gill Sans MT" w:hAnsi="Gill Sans MT"/>
          <w:sz w:val="22"/>
          <w:szCs w:val="22"/>
        </w:rPr>
        <w:t>2.2.14</w:t>
      </w:r>
      <w:r w:rsidR="002D7ED6" w:rsidRPr="00905028">
        <w:rPr>
          <w:rFonts w:ascii="Gill Sans MT" w:hAnsi="Gill Sans MT"/>
          <w:sz w:val="22"/>
          <w:szCs w:val="22"/>
        </w:rPr>
        <w:tab/>
        <w:t xml:space="preserve">Ensure all staff receive appropriate safeguarding and child protection training (including online safety which, amongst other things, includes an understanding of the expectations, applicable roles and responsibilities in relation to filtering and monitoring, at induction. The training should be </w:t>
      </w:r>
      <w:r w:rsidR="002D7ED6" w:rsidRPr="00905028">
        <w:rPr>
          <w:rFonts w:ascii="Gill Sans MT" w:hAnsi="Gill Sans MT"/>
          <w:b/>
          <w:bCs/>
          <w:sz w:val="22"/>
          <w:szCs w:val="22"/>
        </w:rPr>
        <w:t>regularly updated</w:t>
      </w:r>
      <w:r w:rsidR="002D7ED6" w:rsidRPr="00905028">
        <w:rPr>
          <w:rFonts w:ascii="Gill Sans MT" w:hAnsi="Gill Sans MT"/>
          <w:sz w:val="22"/>
          <w:szCs w:val="22"/>
        </w:rPr>
        <w:t>, as required, and at least annually, to continue to provide them with relevant skills and knowledge to safeguard children effectively.</w:t>
      </w:r>
    </w:p>
    <w:p w14:paraId="183F1BD9" w14:textId="77777777" w:rsidR="00764439" w:rsidRPr="00905E5D" w:rsidRDefault="00764439" w:rsidP="002D7ED6">
      <w:pPr>
        <w:tabs>
          <w:tab w:val="left" w:pos="-720"/>
          <w:tab w:val="left" w:pos="720"/>
        </w:tabs>
        <w:ind w:right="-54"/>
        <w:jc w:val="both"/>
        <w:rPr>
          <w:rFonts w:ascii="Gill Sans MT" w:hAnsi="Gill Sans MT"/>
          <w:sz w:val="22"/>
          <w:szCs w:val="22"/>
        </w:rPr>
      </w:pPr>
    </w:p>
    <w:p w14:paraId="7A844300" w14:textId="7F111E7A" w:rsidR="0053180B" w:rsidRPr="00D340F5" w:rsidRDefault="0053180B" w:rsidP="00D340F5">
      <w:pPr>
        <w:ind w:left="720" w:right="-54" w:hanging="720"/>
        <w:jc w:val="both"/>
        <w:rPr>
          <w:rFonts w:ascii="Gill Sans MT" w:hAnsi="Gill Sans MT"/>
          <w:sz w:val="22"/>
          <w:szCs w:val="22"/>
        </w:rPr>
      </w:pPr>
      <w:r w:rsidRPr="00905E5D">
        <w:rPr>
          <w:rFonts w:ascii="Gill Sans MT" w:hAnsi="Gill Sans MT"/>
          <w:sz w:val="22"/>
          <w:szCs w:val="22"/>
        </w:rPr>
        <w:lastRenderedPageBreak/>
        <w:t>2.</w:t>
      </w:r>
      <w:r w:rsidR="003573AA">
        <w:rPr>
          <w:rFonts w:ascii="Gill Sans MT" w:hAnsi="Gill Sans MT"/>
          <w:sz w:val="22"/>
          <w:szCs w:val="22"/>
        </w:rPr>
        <w:t>2</w:t>
      </w:r>
      <w:r w:rsidRPr="00905E5D">
        <w:rPr>
          <w:rFonts w:ascii="Gill Sans MT" w:hAnsi="Gill Sans MT"/>
          <w:sz w:val="22"/>
          <w:szCs w:val="22"/>
        </w:rPr>
        <w:t>.1</w:t>
      </w:r>
      <w:r w:rsidR="00C77B70">
        <w:rPr>
          <w:rFonts w:ascii="Gill Sans MT" w:hAnsi="Gill Sans MT"/>
          <w:sz w:val="22"/>
          <w:szCs w:val="22"/>
        </w:rPr>
        <w:t>5</w:t>
      </w:r>
      <w:r w:rsidRPr="00905E5D">
        <w:rPr>
          <w:rFonts w:ascii="Gill Sans MT" w:hAnsi="Gill Sans MT"/>
          <w:sz w:val="22"/>
          <w:szCs w:val="22"/>
        </w:rPr>
        <w:tab/>
      </w:r>
      <w:r w:rsidR="001479D6" w:rsidRPr="00905E5D">
        <w:rPr>
          <w:rFonts w:ascii="Gill Sans MT" w:hAnsi="Gill Sans MT"/>
          <w:sz w:val="22"/>
          <w:szCs w:val="22"/>
        </w:rPr>
        <w:t xml:space="preserve">Academy Councils </w:t>
      </w:r>
      <w:r w:rsidR="00791CC9" w:rsidRPr="00905E5D">
        <w:rPr>
          <w:rFonts w:ascii="Gill Sans MT" w:hAnsi="Gill Sans MT"/>
          <w:sz w:val="22"/>
          <w:szCs w:val="22"/>
        </w:rPr>
        <w:t>should</w:t>
      </w:r>
      <w:r w:rsidR="00671671" w:rsidRPr="00905E5D">
        <w:rPr>
          <w:rFonts w:ascii="Gill Sans MT" w:hAnsi="Gill Sans MT"/>
          <w:sz w:val="22"/>
          <w:szCs w:val="22"/>
        </w:rPr>
        <w:t xml:space="preserve"> ensure that </w:t>
      </w:r>
      <w:r w:rsidR="00671671" w:rsidRPr="0016263D">
        <w:rPr>
          <w:rFonts w:ascii="Gill Sans MT" w:hAnsi="Gill Sans MT"/>
          <w:sz w:val="22"/>
          <w:szCs w:val="22"/>
        </w:rPr>
        <w:t xml:space="preserve">all </w:t>
      </w:r>
      <w:r w:rsidR="00671671" w:rsidRPr="00905E5D">
        <w:rPr>
          <w:rFonts w:ascii="Gill Sans MT" w:hAnsi="Gill Sans MT"/>
          <w:sz w:val="22"/>
          <w:szCs w:val="22"/>
        </w:rPr>
        <w:t>staff members undergo safeguarding and child protection training at induction.</w:t>
      </w:r>
      <w:r w:rsidR="00791CC9" w:rsidRPr="00905E5D">
        <w:rPr>
          <w:rFonts w:ascii="Gill Sans MT" w:hAnsi="Gill Sans MT"/>
          <w:sz w:val="22"/>
          <w:szCs w:val="22"/>
        </w:rPr>
        <w:t xml:space="preserve">  The training should be regularly updated.</w:t>
      </w:r>
      <w:r w:rsidR="00D340F5">
        <w:rPr>
          <w:rFonts w:ascii="Gill Sans MT" w:hAnsi="Gill Sans MT"/>
          <w:sz w:val="22"/>
          <w:szCs w:val="22"/>
        </w:rPr>
        <w:t xml:space="preserve">  </w:t>
      </w:r>
      <w:r w:rsidR="00791CC9" w:rsidRPr="00905E5D">
        <w:rPr>
          <w:rFonts w:ascii="Gill Sans MT" w:hAnsi="Gill Sans MT"/>
          <w:sz w:val="22"/>
          <w:szCs w:val="22"/>
        </w:rPr>
        <w:t xml:space="preserve">In </w:t>
      </w:r>
      <w:r w:rsidRPr="00905E5D">
        <w:rPr>
          <w:rFonts w:ascii="Gill Sans MT" w:hAnsi="Gill Sans MT"/>
          <w:sz w:val="22"/>
          <w:szCs w:val="22"/>
        </w:rPr>
        <w:t>addition,</w:t>
      </w:r>
      <w:r w:rsidR="00791CC9" w:rsidRPr="00905E5D">
        <w:rPr>
          <w:rFonts w:ascii="Gill Sans MT" w:hAnsi="Gill Sans MT"/>
          <w:sz w:val="22"/>
          <w:szCs w:val="22"/>
        </w:rPr>
        <w:t xml:space="preserve"> all staff members should receive regular safeguarding and child protection updates as required </w:t>
      </w:r>
      <w:r w:rsidR="00791CC9" w:rsidRPr="00905E5D">
        <w:rPr>
          <w:rFonts w:ascii="Gill Sans MT" w:hAnsi="Gill Sans MT"/>
          <w:b/>
          <w:sz w:val="22"/>
          <w:szCs w:val="22"/>
        </w:rPr>
        <w:t>but at least annually</w:t>
      </w:r>
      <w:r w:rsidRPr="00905E5D">
        <w:rPr>
          <w:rFonts w:ascii="Gill Sans MT" w:hAnsi="Gill Sans MT"/>
          <w:b/>
          <w:sz w:val="22"/>
          <w:szCs w:val="22"/>
        </w:rPr>
        <w:t>.</w:t>
      </w:r>
    </w:p>
    <w:p w14:paraId="3F0B5002" w14:textId="77777777" w:rsidR="0053180B" w:rsidRPr="00905E5D" w:rsidRDefault="0053180B" w:rsidP="00BB58EB">
      <w:pPr>
        <w:ind w:left="720" w:right="-54" w:hanging="720"/>
        <w:jc w:val="both"/>
        <w:rPr>
          <w:rFonts w:ascii="Gill Sans MT" w:hAnsi="Gill Sans MT"/>
          <w:sz w:val="22"/>
          <w:szCs w:val="22"/>
        </w:rPr>
      </w:pPr>
    </w:p>
    <w:p w14:paraId="3009440E" w14:textId="71E158BB" w:rsidR="0053180B" w:rsidRPr="00905E5D" w:rsidRDefault="001479D6" w:rsidP="00580817">
      <w:pPr>
        <w:numPr>
          <w:ilvl w:val="2"/>
          <w:numId w:val="29"/>
        </w:numPr>
        <w:ind w:right="-54"/>
        <w:jc w:val="both"/>
        <w:rPr>
          <w:rFonts w:ascii="Gill Sans MT" w:hAnsi="Gill Sans MT"/>
          <w:sz w:val="22"/>
          <w:szCs w:val="22"/>
        </w:rPr>
      </w:pPr>
      <w:r w:rsidRPr="00905E5D">
        <w:rPr>
          <w:rFonts w:ascii="Gill Sans MT" w:hAnsi="Gill Sans MT"/>
          <w:sz w:val="22"/>
          <w:szCs w:val="22"/>
        </w:rPr>
        <w:t xml:space="preserve">Academy Councils </w:t>
      </w:r>
      <w:r w:rsidR="00791CC9" w:rsidRPr="00905E5D">
        <w:rPr>
          <w:rFonts w:ascii="Gill Sans MT" w:hAnsi="Gill Sans MT"/>
          <w:sz w:val="22"/>
          <w:szCs w:val="22"/>
        </w:rPr>
        <w:t xml:space="preserve">should </w:t>
      </w:r>
      <w:r w:rsidR="00764439" w:rsidRPr="00905E5D">
        <w:rPr>
          <w:rFonts w:ascii="Gill Sans MT" w:hAnsi="Gill Sans MT"/>
          <w:sz w:val="22"/>
          <w:szCs w:val="22"/>
        </w:rPr>
        <w:t xml:space="preserve">ensure that all staff, paid and unpaid, recognise their duty and feel able to raise concerns </w:t>
      </w:r>
      <w:r w:rsidR="00764439" w:rsidRPr="0016263D">
        <w:rPr>
          <w:rFonts w:ascii="Gill Sans MT" w:hAnsi="Gill Sans MT"/>
          <w:sz w:val="22"/>
          <w:szCs w:val="22"/>
        </w:rPr>
        <w:t xml:space="preserve">about poor or unsafe practice in regard to children and that such concerns are addressed sensitively and effectively in a timely manner in accordance with </w:t>
      </w:r>
      <w:r w:rsidR="00954AC5" w:rsidRPr="0016263D">
        <w:rPr>
          <w:rFonts w:ascii="Gill Sans MT" w:hAnsi="Gill Sans MT"/>
          <w:sz w:val="22"/>
          <w:szCs w:val="22"/>
        </w:rPr>
        <w:t>agreed whistle-blowing policies</w:t>
      </w:r>
      <w:r w:rsidR="00C77B70" w:rsidRPr="0016263D">
        <w:rPr>
          <w:rFonts w:ascii="Gill Sans MT" w:hAnsi="Gill Sans MT"/>
          <w:sz w:val="22"/>
          <w:szCs w:val="22"/>
        </w:rPr>
        <w:t>, including low level concerns and allegations against staff</w:t>
      </w:r>
      <w:r w:rsidR="0053180B" w:rsidRPr="0016263D">
        <w:rPr>
          <w:rFonts w:ascii="Gill Sans MT" w:hAnsi="Gill Sans MT"/>
          <w:sz w:val="22"/>
          <w:szCs w:val="22"/>
        </w:rPr>
        <w:t>.</w:t>
      </w:r>
    </w:p>
    <w:p w14:paraId="6E849311" w14:textId="77777777" w:rsidR="0053180B" w:rsidRPr="00905E5D" w:rsidRDefault="0053180B" w:rsidP="00BB58EB">
      <w:pPr>
        <w:ind w:left="720" w:right="-54"/>
        <w:jc w:val="both"/>
        <w:rPr>
          <w:rFonts w:ascii="Gill Sans MT" w:hAnsi="Gill Sans MT"/>
          <w:sz w:val="22"/>
          <w:szCs w:val="22"/>
        </w:rPr>
      </w:pPr>
    </w:p>
    <w:p w14:paraId="6F0AE60A" w14:textId="77777777" w:rsidR="0053180B" w:rsidRPr="00905E5D" w:rsidRDefault="001479D6" w:rsidP="00580817">
      <w:pPr>
        <w:numPr>
          <w:ilvl w:val="2"/>
          <w:numId w:val="29"/>
        </w:numPr>
        <w:ind w:right="-54"/>
        <w:jc w:val="both"/>
        <w:rPr>
          <w:rFonts w:ascii="Gill Sans MT" w:hAnsi="Gill Sans MT"/>
          <w:sz w:val="22"/>
          <w:szCs w:val="22"/>
        </w:rPr>
      </w:pPr>
      <w:r w:rsidRPr="00905E5D">
        <w:rPr>
          <w:rFonts w:ascii="Gill Sans MT" w:hAnsi="Gill Sans MT"/>
          <w:sz w:val="22"/>
          <w:szCs w:val="22"/>
        </w:rPr>
        <w:t xml:space="preserve">Academy Councils </w:t>
      </w:r>
      <w:r w:rsidR="00791CC9" w:rsidRPr="00905E5D">
        <w:rPr>
          <w:rFonts w:ascii="Gill Sans MT" w:hAnsi="Gill Sans MT"/>
          <w:sz w:val="22"/>
          <w:szCs w:val="22"/>
        </w:rPr>
        <w:t xml:space="preserve">should </w:t>
      </w:r>
      <w:r w:rsidR="00AE0759" w:rsidRPr="00905E5D">
        <w:rPr>
          <w:rFonts w:ascii="Gill Sans MT" w:hAnsi="Gill Sans MT"/>
          <w:sz w:val="22"/>
          <w:szCs w:val="22"/>
        </w:rPr>
        <w:t xml:space="preserve">ensure that parents are informed of the responsibility placed on the </w:t>
      </w:r>
      <w:r w:rsidR="00F713E8" w:rsidRPr="00905E5D">
        <w:rPr>
          <w:rFonts w:ascii="Gill Sans MT" w:hAnsi="Gill Sans MT"/>
          <w:sz w:val="22"/>
          <w:szCs w:val="22"/>
        </w:rPr>
        <w:t>academy</w:t>
      </w:r>
      <w:r w:rsidR="00AE0759" w:rsidRPr="00905E5D">
        <w:rPr>
          <w:rFonts w:ascii="Gill Sans MT" w:hAnsi="Gill Sans MT"/>
          <w:sz w:val="22"/>
          <w:szCs w:val="22"/>
        </w:rPr>
        <w:t xml:space="preserve"> and staff in relation to child protection by set</w:t>
      </w:r>
      <w:r w:rsidRPr="00905E5D">
        <w:rPr>
          <w:rFonts w:ascii="Gill Sans MT" w:hAnsi="Gill Sans MT"/>
          <w:sz w:val="22"/>
          <w:szCs w:val="22"/>
        </w:rPr>
        <w:t xml:space="preserve">ting out these </w:t>
      </w:r>
      <w:r w:rsidRPr="00F310A3">
        <w:rPr>
          <w:rFonts w:ascii="Gill Sans MT" w:hAnsi="Gill Sans MT"/>
          <w:sz w:val="22"/>
          <w:szCs w:val="22"/>
        </w:rPr>
        <w:t>duties on</w:t>
      </w:r>
      <w:r w:rsidR="00AE0759" w:rsidRPr="00F310A3">
        <w:rPr>
          <w:rFonts w:ascii="Gill Sans MT" w:hAnsi="Gill Sans MT"/>
          <w:sz w:val="22"/>
          <w:szCs w:val="22"/>
        </w:rPr>
        <w:t xml:space="preserve"> the </w:t>
      </w:r>
      <w:r w:rsidR="00F713E8" w:rsidRPr="00F310A3">
        <w:rPr>
          <w:rFonts w:ascii="Gill Sans MT" w:hAnsi="Gill Sans MT"/>
          <w:sz w:val="22"/>
          <w:szCs w:val="22"/>
        </w:rPr>
        <w:t>academy</w:t>
      </w:r>
      <w:r w:rsidR="00AE0759" w:rsidRPr="00F310A3">
        <w:rPr>
          <w:rFonts w:ascii="Gill Sans MT" w:hAnsi="Gill Sans MT"/>
          <w:sz w:val="22"/>
          <w:szCs w:val="22"/>
        </w:rPr>
        <w:t xml:space="preserve"> </w:t>
      </w:r>
      <w:r w:rsidR="00B5694A" w:rsidRPr="00F310A3">
        <w:rPr>
          <w:rFonts w:ascii="Gill Sans MT" w:hAnsi="Gill Sans MT"/>
          <w:sz w:val="22"/>
          <w:szCs w:val="22"/>
        </w:rPr>
        <w:t>website</w:t>
      </w:r>
      <w:r w:rsidR="0053180B" w:rsidRPr="00F310A3">
        <w:rPr>
          <w:rFonts w:ascii="Gill Sans MT" w:hAnsi="Gill Sans MT"/>
          <w:sz w:val="22"/>
          <w:szCs w:val="22"/>
        </w:rPr>
        <w:t>.</w:t>
      </w:r>
    </w:p>
    <w:p w14:paraId="1027F902" w14:textId="77777777" w:rsidR="0053180B" w:rsidRPr="00905E5D" w:rsidRDefault="0053180B" w:rsidP="00BB58EB">
      <w:pPr>
        <w:pStyle w:val="ListParagraph"/>
        <w:jc w:val="both"/>
        <w:rPr>
          <w:rFonts w:ascii="Gill Sans MT" w:hAnsi="Gill Sans MT"/>
          <w:sz w:val="22"/>
          <w:szCs w:val="22"/>
        </w:rPr>
      </w:pPr>
    </w:p>
    <w:p w14:paraId="68888070" w14:textId="77777777" w:rsidR="004B40C1" w:rsidRPr="00905E5D" w:rsidRDefault="001479D6" w:rsidP="00580817">
      <w:pPr>
        <w:numPr>
          <w:ilvl w:val="2"/>
          <w:numId w:val="29"/>
        </w:numPr>
        <w:ind w:right="-54"/>
        <w:jc w:val="both"/>
        <w:rPr>
          <w:rFonts w:ascii="Gill Sans MT" w:hAnsi="Gill Sans MT"/>
          <w:sz w:val="22"/>
          <w:szCs w:val="22"/>
        </w:rPr>
      </w:pPr>
      <w:r w:rsidRPr="00905E5D">
        <w:rPr>
          <w:rFonts w:ascii="Gill Sans MT" w:hAnsi="Gill Sans MT"/>
          <w:sz w:val="22"/>
          <w:szCs w:val="22"/>
        </w:rPr>
        <w:t xml:space="preserve">Academy Councils </w:t>
      </w:r>
      <w:r w:rsidR="00791CC9" w:rsidRPr="00905E5D">
        <w:rPr>
          <w:rFonts w:ascii="Gill Sans MT" w:hAnsi="Gill Sans MT"/>
          <w:sz w:val="22"/>
          <w:szCs w:val="22"/>
        </w:rPr>
        <w:t xml:space="preserve">should </w:t>
      </w:r>
      <w:r w:rsidR="002031E5" w:rsidRPr="00905E5D">
        <w:rPr>
          <w:rFonts w:ascii="Gill Sans MT" w:hAnsi="Gill Sans MT"/>
          <w:sz w:val="22"/>
          <w:szCs w:val="22"/>
        </w:rPr>
        <w:t>ensure that this poli</w:t>
      </w:r>
      <w:r w:rsidRPr="00905E5D">
        <w:rPr>
          <w:rFonts w:ascii="Gill Sans MT" w:hAnsi="Gill Sans MT"/>
          <w:sz w:val="22"/>
          <w:szCs w:val="22"/>
        </w:rPr>
        <w:t xml:space="preserve">cy is available publicly </w:t>
      </w:r>
      <w:r w:rsidR="002031E5" w:rsidRPr="00905E5D">
        <w:rPr>
          <w:rFonts w:ascii="Gill Sans MT" w:hAnsi="Gill Sans MT"/>
          <w:sz w:val="22"/>
          <w:szCs w:val="22"/>
        </w:rPr>
        <w:t xml:space="preserve">via the </w:t>
      </w:r>
      <w:r w:rsidR="00F713E8" w:rsidRPr="00905E5D">
        <w:rPr>
          <w:rFonts w:ascii="Gill Sans MT" w:hAnsi="Gill Sans MT"/>
          <w:sz w:val="22"/>
          <w:szCs w:val="22"/>
        </w:rPr>
        <w:t>academy</w:t>
      </w:r>
      <w:r w:rsidR="002031E5" w:rsidRPr="00905E5D">
        <w:rPr>
          <w:rFonts w:ascii="Gill Sans MT" w:hAnsi="Gill Sans MT"/>
          <w:sz w:val="22"/>
          <w:szCs w:val="22"/>
        </w:rPr>
        <w:t xml:space="preserve"> website</w:t>
      </w:r>
      <w:r w:rsidR="005F379E" w:rsidRPr="00905E5D">
        <w:rPr>
          <w:rFonts w:ascii="Gill Sans MT" w:hAnsi="Gill Sans MT"/>
          <w:sz w:val="22"/>
          <w:szCs w:val="22"/>
        </w:rPr>
        <w:t xml:space="preserve"> or by other means</w:t>
      </w:r>
      <w:r w:rsidR="003D087C" w:rsidRPr="00905E5D">
        <w:rPr>
          <w:rFonts w:ascii="Gill Sans MT" w:hAnsi="Gill Sans MT"/>
          <w:sz w:val="22"/>
          <w:szCs w:val="22"/>
        </w:rPr>
        <w:t>.</w:t>
      </w:r>
    </w:p>
    <w:p w14:paraId="57B44A2A" w14:textId="77777777" w:rsidR="003D087C" w:rsidRPr="00905E5D" w:rsidRDefault="003D087C" w:rsidP="003D087C">
      <w:pPr>
        <w:pStyle w:val="ListParagraph"/>
        <w:rPr>
          <w:rFonts w:ascii="Gill Sans MT" w:hAnsi="Gill Sans MT"/>
          <w:sz w:val="22"/>
          <w:szCs w:val="22"/>
        </w:rPr>
      </w:pPr>
    </w:p>
    <w:p w14:paraId="3A8E024D" w14:textId="747E6D7A" w:rsidR="003D087C" w:rsidRPr="00905E5D" w:rsidRDefault="003D087C" w:rsidP="00580817">
      <w:pPr>
        <w:numPr>
          <w:ilvl w:val="2"/>
          <w:numId w:val="29"/>
        </w:numPr>
        <w:ind w:right="-54"/>
        <w:jc w:val="both"/>
        <w:rPr>
          <w:rFonts w:ascii="Gill Sans MT" w:hAnsi="Gill Sans MT"/>
          <w:sz w:val="22"/>
          <w:szCs w:val="22"/>
        </w:rPr>
      </w:pPr>
      <w:r w:rsidRPr="00905E5D">
        <w:rPr>
          <w:rFonts w:ascii="Gill Sans MT" w:hAnsi="Gill Sans MT"/>
          <w:sz w:val="22"/>
          <w:szCs w:val="22"/>
        </w:rPr>
        <w:t>Promote educational outcomes by sharing information about the welfare, safeguarding and child protection issues that children</w:t>
      </w:r>
      <w:r w:rsidR="00D80B55">
        <w:rPr>
          <w:rFonts w:ascii="Gill Sans MT" w:hAnsi="Gill Sans MT"/>
          <w:sz w:val="22"/>
          <w:szCs w:val="22"/>
        </w:rPr>
        <w:t xml:space="preserve">, </w:t>
      </w:r>
      <w:r w:rsidRPr="00FB6F6B">
        <w:rPr>
          <w:rFonts w:ascii="Gill Sans MT" w:hAnsi="Gill Sans MT"/>
          <w:sz w:val="22"/>
          <w:szCs w:val="22"/>
        </w:rPr>
        <w:t xml:space="preserve">including </w:t>
      </w:r>
      <w:r w:rsidR="00D80B55" w:rsidRPr="00FB6F6B">
        <w:rPr>
          <w:rFonts w:ascii="Gill Sans MT" w:hAnsi="Gill Sans MT"/>
          <w:sz w:val="22"/>
          <w:szCs w:val="22"/>
        </w:rPr>
        <w:t xml:space="preserve">those who have / had </w:t>
      </w:r>
      <w:r w:rsidRPr="00FB6F6B">
        <w:rPr>
          <w:rFonts w:ascii="Gill Sans MT" w:hAnsi="Gill Sans MT"/>
          <w:sz w:val="22"/>
          <w:szCs w:val="22"/>
        </w:rPr>
        <w:t>a social worker</w:t>
      </w:r>
      <w:r w:rsidR="00D80B55" w:rsidRPr="00FB6F6B">
        <w:rPr>
          <w:rFonts w:ascii="Gill Sans MT" w:hAnsi="Gill Sans MT"/>
          <w:sz w:val="22"/>
          <w:szCs w:val="22"/>
        </w:rPr>
        <w:t>,</w:t>
      </w:r>
      <w:r w:rsidRPr="00FB6F6B">
        <w:rPr>
          <w:rFonts w:ascii="Gill Sans MT" w:hAnsi="Gill Sans MT"/>
          <w:sz w:val="22"/>
          <w:szCs w:val="22"/>
        </w:rPr>
        <w:t xml:space="preserve"> </w:t>
      </w:r>
      <w:r w:rsidRPr="00905E5D">
        <w:rPr>
          <w:rFonts w:ascii="Gill Sans MT" w:hAnsi="Gill Sans MT"/>
          <w:sz w:val="22"/>
          <w:szCs w:val="22"/>
        </w:rPr>
        <w:t>are experiencing/have experienced with teachers and school and leadership staff.</w:t>
      </w:r>
    </w:p>
    <w:p w14:paraId="74FB2407" w14:textId="77777777" w:rsidR="004B40C1" w:rsidRPr="00905E5D" w:rsidRDefault="004B40C1" w:rsidP="00BB58EB">
      <w:pPr>
        <w:pStyle w:val="ListParagraph"/>
        <w:jc w:val="both"/>
        <w:rPr>
          <w:rFonts w:ascii="Gill Sans MT" w:hAnsi="Gill Sans MT"/>
          <w:sz w:val="22"/>
          <w:szCs w:val="22"/>
        </w:rPr>
      </w:pPr>
    </w:p>
    <w:p w14:paraId="61A21B80" w14:textId="3BC7E513" w:rsidR="001337B0" w:rsidRPr="009B7128" w:rsidRDefault="004B40C1" w:rsidP="00580817">
      <w:pPr>
        <w:numPr>
          <w:ilvl w:val="2"/>
          <w:numId w:val="29"/>
        </w:numPr>
        <w:ind w:right="-54"/>
        <w:jc w:val="both"/>
        <w:rPr>
          <w:rFonts w:ascii="Gill Sans MT" w:hAnsi="Gill Sans MT"/>
          <w:sz w:val="22"/>
          <w:szCs w:val="22"/>
        </w:rPr>
      </w:pPr>
      <w:r w:rsidRPr="009B7128">
        <w:rPr>
          <w:rFonts w:ascii="Gill Sans MT" w:hAnsi="Gill Sans MT"/>
          <w:sz w:val="22"/>
          <w:szCs w:val="22"/>
        </w:rPr>
        <w:t xml:space="preserve">Where pupils are educated off site or in alternative provision, </w:t>
      </w:r>
      <w:r w:rsidR="00073D5A" w:rsidRPr="009B7128">
        <w:rPr>
          <w:rFonts w:ascii="Gill Sans MT" w:hAnsi="Gill Sans MT"/>
          <w:sz w:val="22"/>
          <w:szCs w:val="22"/>
        </w:rPr>
        <w:t>the academy will obtain written information from the alternative provider that appropriate safeguarding checks have been carried out on individuals working at their establishment.</w:t>
      </w:r>
    </w:p>
    <w:p w14:paraId="04B97394" w14:textId="77777777" w:rsidR="00351C4F" w:rsidRDefault="00351C4F" w:rsidP="00351C4F">
      <w:pPr>
        <w:pStyle w:val="ListParagraph"/>
        <w:rPr>
          <w:rFonts w:ascii="Gill Sans MT" w:hAnsi="Gill Sans MT"/>
          <w:sz w:val="22"/>
          <w:szCs w:val="22"/>
        </w:rPr>
      </w:pPr>
    </w:p>
    <w:p w14:paraId="6226C752" w14:textId="7BEC1C72" w:rsidR="00351C4F" w:rsidRDefault="00351C4F" w:rsidP="00580817">
      <w:pPr>
        <w:numPr>
          <w:ilvl w:val="2"/>
          <w:numId w:val="29"/>
        </w:numPr>
        <w:ind w:right="-54"/>
        <w:jc w:val="both"/>
        <w:rPr>
          <w:rFonts w:ascii="Gill Sans MT" w:hAnsi="Gill Sans MT"/>
          <w:sz w:val="22"/>
          <w:szCs w:val="22"/>
        </w:rPr>
      </w:pPr>
      <w:r w:rsidRPr="00351C4F">
        <w:rPr>
          <w:rFonts w:ascii="Gill Sans MT" w:hAnsi="Gill Sans MT"/>
          <w:sz w:val="22"/>
          <w:szCs w:val="22"/>
        </w:rPr>
        <w:t xml:space="preserve">Where pupils are educated off site or in alternative provision, the </w:t>
      </w:r>
      <w:r w:rsidR="001D7A2B">
        <w:rPr>
          <w:rFonts w:ascii="Gill Sans MT" w:hAnsi="Gill Sans MT"/>
          <w:sz w:val="22"/>
          <w:szCs w:val="22"/>
        </w:rPr>
        <w:t>academy</w:t>
      </w:r>
      <w:r w:rsidRPr="00351C4F">
        <w:rPr>
          <w:rFonts w:ascii="Gill Sans MT" w:hAnsi="Gill Sans MT"/>
          <w:sz w:val="22"/>
          <w:szCs w:val="22"/>
        </w:rPr>
        <w:t xml:space="preserve"> and the provider will have clear procedures about managing safeguarding concerns between the two agencies. Where a school places a pupil with an alternative provision provider, it continues to be responsible for the safeguarding of that pupil and should be satisfied that the </w:t>
      </w:r>
      <w:r w:rsidR="009E7190" w:rsidRPr="009E7190">
        <w:rPr>
          <w:rFonts w:ascii="Gill Sans MT" w:hAnsi="Gill Sans MT"/>
          <w:color w:val="FF0000"/>
          <w:sz w:val="22"/>
          <w:szCs w:val="22"/>
        </w:rPr>
        <w:t>provision is appropriate for meeting each child’s individual needs</w:t>
      </w:r>
      <w:r w:rsidR="009E7190">
        <w:rPr>
          <w:rFonts w:ascii="Gill Sans MT" w:hAnsi="Gill Sans MT"/>
          <w:color w:val="FF0000"/>
          <w:sz w:val="22"/>
          <w:szCs w:val="22"/>
        </w:rPr>
        <w:t>.</w:t>
      </w:r>
    </w:p>
    <w:p w14:paraId="6EE9E2E0" w14:textId="77777777" w:rsidR="00D13123" w:rsidRDefault="00D13123" w:rsidP="00D13123">
      <w:pPr>
        <w:pStyle w:val="ListParagraph"/>
        <w:rPr>
          <w:rFonts w:ascii="Gill Sans MT" w:hAnsi="Gill Sans MT"/>
          <w:sz w:val="22"/>
          <w:szCs w:val="22"/>
        </w:rPr>
      </w:pPr>
    </w:p>
    <w:p w14:paraId="36337006" w14:textId="3670E138" w:rsidR="00D13123" w:rsidRPr="00FB6F6B" w:rsidRDefault="00D13123" w:rsidP="00580817">
      <w:pPr>
        <w:numPr>
          <w:ilvl w:val="2"/>
          <w:numId w:val="29"/>
        </w:numPr>
        <w:ind w:right="-54"/>
        <w:jc w:val="both"/>
        <w:rPr>
          <w:rFonts w:ascii="Gill Sans MT" w:hAnsi="Gill Sans MT"/>
          <w:sz w:val="22"/>
          <w:szCs w:val="22"/>
        </w:rPr>
      </w:pPr>
      <w:r w:rsidRPr="00FB6F6B">
        <w:rPr>
          <w:rFonts w:ascii="Gill Sans MT" w:hAnsi="Gill Sans MT"/>
          <w:sz w:val="22"/>
          <w:szCs w:val="22"/>
        </w:rPr>
        <w:t xml:space="preserve">The academy should </w:t>
      </w:r>
      <w:r w:rsidR="00EE01E7" w:rsidRPr="00FB6F6B">
        <w:rPr>
          <w:rFonts w:ascii="Gill Sans MT" w:hAnsi="Gill Sans MT"/>
          <w:sz w:val="22"/>
          <w:szCs w:val="22"/>
        </w:rPr>
        <w:t xml:space="preserve">be able to </w:t>
      </w:r>
      <w:r w:rsidRPr="00FB6F6B">
        <w:rPr>
          <w:rFonts w:ascii="Gill Sans MT" w:hAnsi="Gill Sans MT"/>
          <w:sz w:val="22"/>
          <w:szCs w:val="22"/>
        </w:rPr>
        <w:t xml:space="preserve">demonstrate the robustness of these </w:t>
      </w:r>
      <w:r w:rsidR="00EE01E7" w:rsidRPr="00FB6F6B">
        <w:rPr>
          <w:rFonts w:ascii="Gill Sans MT" w:hAnsi="Gill Sans MT"/>
          <w:sz w:val="22"/>
          <w:szCs w:val="22"/>
        </w:rPr>
        <w:t>procedures</w:t>
      </w:r>
      <w:r w:rsidRPr="00FB6F6B">
        <w:rPr>
          <w:rFonts w:ascii="Gill Sans MT" w:hAnsi="Gill Sans MT"/>
          <w:sz w:val="22"/>
          <w:szCs w:val="22"/>
        </w:rPr>
        <w:t xml:space="preserve"> </w:t>
      </w:r>
      <w:r w:rsidR="00EE01E7" w:rsidRPr="00FB6F6B">
        <w:rPr>
          <w:rFonts w:ascii="Gill Sans MT" w:hAnsi="Gill Sans MT"/>
          <w:sz w:val="22"/>
          <w:szCs w:val="22"/>
        </w:rPr>
        <w:t xml:space="preserve">on request and during </w:t>
      </w:r>
      <w:r w:rsidR="00BB7EB0" w:rsidRPr="00EC744A">
        <w:rPr>
          <w:rFonts w:ascii="Gill Sans MT" w:hAnsi="Gill Sans MT"/>
          <w:sz w:val="22"/>
          <w:szCs w:val="22"/>
        </w:rPr>
        <w:t>Meridian Trust</w:t>
      </w:r>
      <w:r w:rsidR="00FB6F6B" w:rsidRPr="00EC744A">
        <w:rPr>
          <w:rFonts w:ascii="Gill Sans MT" w:hAnsi="Gill Sans MT"/>
          <w:sz w:val="22"/>
          <w:szCs w:val="22"/>
        </w:rPr>
        <w:t xml:space="preserve"> </w:t>
      </w:r>
      <w:r w:rsidR="00EE01E7" w:rsidRPr="00FB6F6B">
        <w:rPr>
          <w:rFonts w:ascii="Gill Sans MT" w:hAnsi="Gill Sans MT"/>
          <w:sz w:val="22"/>
          <w:szCs w:val="22"/>
        </w:rPr>
        <w:t>audit</w:t>
      </w:r>
      <w:r w:rsidR="004A2695">
        <w:rPr>
          <w:rFonts w:ascii="Gill Sans MT" w:hAnsi="Gill Sans MT"/>
          <w:sz w:val="22"/>
          <w:szCs w:val="22"/>
        </w:rPr>
        <w:t>s</w:t>
      </w:r>
      <w:r w:rsidR="008249DC" w:rsidRPr="00FB6F6B">
        <w:rPr>
          <w:rFonts w:ascii="Gill Sans MT" w:hAnsi="Gill Sans MT"/>
          <w:sz w:val="22"/>
          <w:szCs w:val="22"/>
        </w:rPr>
        <w:t xml:space="preserve"> </w:t>
      </w:r>
      <w:r w:rsidR="00FE5BF8" w:rsidRPr="00FE5BF8">
        <w:rPr>
          <w:rFonts w:ascii="Gill Sans MT" w:hAnsi="Gill Sans MT"/>
          <w:color w:val="FF0000"/>
          <w:sz w:val="22"/>
          <w:szCs w:val="22"/>
        </w:rPr>
        <w:t xml:space="preserve">/ compliance checks </w:t>
      </w:r>
      <w:r w:rsidR="008249DC" w:rsidRPr="00FB6F6B">
        <w:rPr>
          <w:rFonts w:ascii="Gill Sans MT" w:hAnsi="Gill Sans MT"/>
          <w:sz w:val="22"/>
          <w:szCs w:val="22"/>
        </w:rPr>
        <w:t xml:space="preserve">regarding alternative or </w:t>
      </w:r>
      <w:r w:rsidR="00FB6F6B" w:rsidRPr="00FB6F6B">
        <w:rPr>
          <w:rFonts w:ascii="Gill Sans MT" w:hAnsi="Gill Sans MT"/>
          <w:sz w:val="22"/>
          <w:szCs w:val="22"/>
        </w:rPr>
        <w:t>off-site</w:t>
      </w:r>
      <w:r w:rsidR="008249DC" w:rsidRPr="00FB6F6B">
        <w:rPr>
          <w:rFonts w:ascii="Gill Sans MT" w:hAnsi="Gill Sans MT"/>
          <w:sz w:val="22"/>
          <w:szCs w:val="22"/>
        </w:rPr>
        <w:t xml:space="preserve"> provision</w:t>
      </w:r>
      <w:r w:rsidR="00EE01E7" w:rsidRPr="00FB6F6B">
        <w:rPr>
          <w:rFonts w:ascii="Gill Sans MT" w:hAnsi="Gill Sans MT"/>
          <w:sz w:val="22"/>
          <w:szCs w:val="22"/>
        </w:rPr>
        <w:t>.</w:t>
      </w:r>
    </w:p>
    <w:p w14:paraId="2305DA30" w14:textId="77777777" w:rsidR="001337B0" w:rsidRPr="00905E5D" w:rsidRDefault="001337B0" w:rsidP="00BB58EB">
      <w:pPr>
        <w:tabs>
          <w:tab w:val="num" w:pos="2520"/>
        </w:tabs>
        <w:ind w:left="720" w:right="-54" w:hanging="720"/>
        <w:jc w:val="both"/>
        <w:rPr>
          <w:rFonts w:ascii="Gill Sans MT" w:hAnsi="Gill Sans MT"/>
          <w:sz w:val="22"/>
          <w:szCs w:val="22"/>
        </w:rPr>
      </w:pPr>
    </w:p>
    <w:p w14:paraId="3290315D" w14:textId="30EA37F0" w:rsidR="00764439" w:rsidRPr="00905E5D" w:rsidRDefault="004B40C1" w:rsidP="00BB58EB">
      <w:pPr>
        <w:tabs>
          <w:tab w:val="left" w:pos="-720"/>
          <w:tab w:val="left" w:pos="0"/>
        </w:tabs>
        <w:ind w:left="720" w:right="-54" w:hanging="720"/>
        <w:jc w:val="both"/>
        <w:rPr>
          <w:rFonts w:ascii="Gill Sans MT" w:hAnsi="Gill Sans MT"/>
          <w:sz w:val="22"/>
          <w:szCs w:val="22"/>
        </w:rPr>
      </w:pPr>
      <w:r w:rsidRPr="00905E5D">
        <w:rPr>
          <w:rFonts w:ascii="Gill Sans MT" w:hAnsi="Gill Sans MT"/>
          <w:sz w:val="22"/>
          <w:szCs w:val="22"/>
        </w:rPr>
        <w:t>2.</w:t>
      </w:r>
      <w:r w:rsidR="0033566E">
        <w:rPr>
          <w:rFonts w:ascii="Gill Sans MT" w:hAnsi="Gill Sans MT"/>
          <w:sz w:val="22"/>
          <w:szCs w:val="22"/>
        </w:rPr>
        <w:t>3</w:t>
      </w:r>
      <w:r w:rsidR="00764439" w:rsidRPr="00905E5D">
        <w:rPr>
          <w:rFonts w:ascii="Gill Sans MT" w:hAnsi="Gill Sans MT"/>
          <w:sz w:val="22"/>
          <w:szCs w:val="22"/>
        </w:rPr>
        <w:tab/>
      </w:r>
      <w:r w:rsidR="007647AD" w:rsidRPr="00F77AFA">
        <w:rPr>
          <w:rFonts w:ascii="Gill Sans MT" w:hAnsi="Gill Sans MT"/>
          <w:b/>
          <w:bCs/>
          <w:sz w:val="22"/>
          <w:szCs w:val="22"/>
        </w:rPr>
        <w:t>Multi-Agency Working</w:t>
      </w:r>
    </w:p>
    <w:p w14:paraId="60C29307" w14:textId="77777777" w:rsidR="00764439" w:rsidRPr="00905E5D" w:rsidRDefault="00764439" w:rsidP="00BB58EB">
      <w:pPr>
        <w:tabs>
          <w:tab w:val="left" w:pos="-720"/>
          <w:tab w:val="left" w:pos="0"/>
          <w:tab w:val="left" w:pos="720"/>
        </w:tabs>
        <w:ind w:left="720" w:right="-54" w:hanging="720"/>
        <w:jc w:val="both"/>
        <w:rPr>
          <w:rFonts w:ascii="Gill Sans MT" w:hAnsi="Gill Sans MT"/>
          <w:sz w:val="22"/>
          <w:szCs w:val="22"/>
        </w:rPr>
      </w:pPr>
    </w:p>
    <w:p w14:paraId="238F5002" w14:textId="77777777" w:rsidR="00764439" w:rsidRPr="00905E5D" w:rsidRDefault="00764439" w:rsidP="00BB58EB">
      <w:pPr>
        <w:pStyle w:val="BodyText3"/>
        <w:tabs>
          <w:tab w:val="clear" w:pos="0"/>
          <w:tab w:val="clear" w:pos="1440"/>
        </w:tabs>
        <w:jc w:val="both"/>
        <w:rPr>
          <w:rFonts w:ascii="Gill Sans MT" w:hAnsi="Gill Sans MT"/>
          <w:sz w:val="22"/>
          <w:szCs w:val="22"/>
        </w:rPr>
      </w:pPr>
      <w:r w:rsidRPr="00905E5D">
        <w:rPr>
          <w:rFonts w:ascii="Gill Sans MT" w:hAnsi="Gill Sans MT"/>
          <w:sz w:val="22"/>
          <w:szCs w:val="22"/>
        </w:rPr>
        <w:t xml:space="preserve">The </w:t>
      </w:r>
      <w:r w:rsidR="00F713E8" w:rsidRPr="00905E5D">
        <w:rPr>
          <w:rFonts w:ascii="Gill Sans MT" w:hAnsi="Gill Sans MT"/>
          <w:sz w:val="22"/>
          <w:szCs w:val="22"/>
        </w:rPr>
        <w:t>academy</w:t>
      </w:r>
      <w:r w:rsidRPr="00905E5D">
        <w:rPr>
          <w:rFonts w:ascii="Gill Sans MT" w:hAnsi="Gill Sans MT"/>
          <w:sz w:val="22"/>
          <w:szCs w:val="22"/>
        </w:rPr>
        <w:t xml:space="preserve"> will:</w:t>
      </w:r>
    </w:p>
    <w:p w14:paraId="4BFD15BF" w14:textId="77777777" w:rsidR="00764439" w:rsidRPr="00905E5D" w:rsidRDefault="00764439" w:rsidP="00BB58EB">
      <w:pPr>
        <w:tabs>
          <w:tab w:val="left" w:pos="0"/>
          <w:tab w:val="left" w:pos="720"/>
        </w:tabs>
        <w:ind w:left="720" w:right="-54" w:hanging="720"/>
        <w:jc w:val="both"/>
        <w:rPr>
          <w:rFonts w:ascii="Gill Sans MT" w:hAnsi="Gill Sans MT"/>
          <w:sz w:val="22"/>
          <w:szCs w:val="22"/>
        </w:rPr>
      </w:pPr>
    </w:p>
    <w:p w14:paraId="473822FE" w14:textId="495E76DC" w:rsidR="00764439" w:rsidRPr="00905E5D" w:rsidRDefault="004B40C1" w:rsidP="00BB58EB">
      <w:pPr>
        <w:pStyle w:val="BodyTextIndent2"/>
        <w:ind w:left="720" w:right="-54" w:hanging="720"/>
        <w:rPr>
          <w:rFonts w:ascii="Gill Sans MT" w:hAnsi="Gill Sans MT" w:cs="Arial"/>
          <w:sz w:val="22"/>
          <w:szCs w:val="22"/>
        </w:rPr>
      </w:pPr>
      <w:r w:rsidRPr="00905E5D">
        <w:rPr>
          <w:rFonts w:ascii="Gill Sans MT" w:hAnsi="Gill Sans MT" w:cs="Arial"/>
          <w:sz w:val="22"/>
          <w:szCs w:val="22"/>
        </w:rPr>
        <w:t>2.</w:t>
      </w:r>
      <w:r w:rsidR="005B11DF">
        <w:rPr>
          <w:rFonts w:ascii="Gill Sans MT" w:hAnsi="Gill Sans MT" w:cs="Arial"/>
          <w:sz w:val="22"/>
          <w:szCs w:val="22"/>
        </w:rPr>
        <w:t>3</w:t>
      </w:r>
      <w:r w:rsidR="00EC7EED" w:rsidRPr="00905E5D">
        <w:rPr>
          <w:rFonts w:ascii="Gill Sans MT" w:hAnsi="Gill Sans MT" w:cs="Arial"/>
          <w:sz w:val="22"/>
          <w:szCs w:val="22"/>
        </w:rPr>
        <w:t>.1</w:t>
      </w:r>
      <w:r w:rsidR="00EC7EED" w:rsidRPr="00905E5D">
        <w:rPr>
          <w:rFonts w:ascii="Gill Sans MT" w:hAnsi="Gill Sans MT" w:cs="Arial"/>
          <w:sz w:val="22"/>
          <w:szCs w:val="22"/>
        </w:rPr>
        <w:tab/>
      </w:r>
      <w:r w:rsidRPr="00905E5D">
        <w:rPr>
          <w:rFonts w:ascii="Gill Sans MT" w:hAnsi="Gill Sans MT" w:cs="Arial"/>
          <w:sz w:val="22"/>
          <w:szCs w:val="22"/>
        </w:rPr>
        <w:t>W</w:t>
      </w:r>
      <w:r w:rsidR="00764439" w:rsidRPr="00905E5D">
        <w:rPr>
          <w:rFonts w:ascii="Gill Sans MT" w:hAnsi="Gill Sans MT" w:cs="Arial"/>
          <w:sz w:val="22"/>
          <w:szCs w:val="22"/>
        </w:rPr>
        <w:t xml:space="preserve">ork to develop effective links with relevant services to promote the safety and </w:t>
      </w:r>
      <w:r w:rsidR="00B6724F" w:rsidRPr="00905E5D">
        <w:rPr>
          <w:rFonts w:ascii="Gill Sans MT" w:hAnsi="Gill Sans MT" w:cs="Arial"/>
          <w:sz w:val="22"/>
          <w:szCs w:val="22"/>
        </w:rPr>
        <w:t>welfare</w:t>
      </w:r>
      <w:r w:rsidR="00954AC5" w:rsidRPr="00905E5D">
        <w:rPr>
          <w:rFonts w:ascii="Gill Sans MT" w:hAnsi="Gill Sans MT" w:cs="Arial"/>
          <w:sz w:val="22"/>
          <w:szCs w:val="22"/>
        </w:rPr>
        <w:t xml:space="preserve"> of all pupils</w:t>
      </w:r>
      <w:r w:rsidR="00764439" w:rsidRPr="00905E5D">
        <w:rPr>
          <w:rFonts w:ascii="Gill Sans MT" w:hAnsi="Gill Sans MT" w:cs="Arial"/>
          <w:sz w:val="22"/>
          <w:szCs w:val="22"/>
        </w:rPr>
        <w:t xml:space="preserve"> </w:t>
      </w:r>
    </w:p>
    <w:p w14:paraId="4FA3459C" w14:textId="77777777" w:rsidR="00764439" w:rsidRPr="00905E5D" w:rsidRDefault="00764439" w:rsidP="00BB58EB">
      <w:pPr>
        <w:pStyle w:val="BodyTextIndent2"/>
        <w:ind w:left="720" w:right="-54" w:hanging="720"/>
        <w:rPr>
          <w:rFonts w:ascii="Gill Sans MT" w:hAnsi="Gill Sans MT" w:cs="Arial"/>
          <w:sz w:val="22"/>
          <w:szCs w:val="22"/>
        </w:rPr>
      </w:pPr>
    </w:p>
    <w:p w14:paraId="45B25B9F" w14:textId="6DC28EFA" w:rsidR="00764439" w:rsidRPr="00905E5D" w:rsidRDefault="004B40C1" w:rsidP="00BB58EB">
      <w:pPr>
        <w:pStyle w:val="BodyTextIndent2"/>
        <w:ind w:left="720" w:right="-54" w:hanging="720"/>
        <w:rPr>
          <w:rFonts w:ascii="Gill Sans MT" w:hAnsi="Gill Sans MT" w:cs="Arial"/>
          <w:sz w:val="22"/>
          <w:szCs w:val="22"/>
        </w:rPr>
      </w:pPr>
      <w:r w:rsidRPr="00905E5D">
        <w:rPr>
          <w:rFonts w:ascii="Gill Sans MT" w:hAnsi="Gill Sans MT" w:cs="Arial"/>
          <w:sz w:val="22"/>
          <w:szCs w:val="22"/>
        </w:rPr>
        <w:t>2.</w:t>
      </w:r>
      <w:r w:rsidR="005B11DF">
        <w:rPr>
          <w:rFonts w:ascii="Gill Sans MT" w:hAnsi="Gill Sans MT" w:cs="Arial"/>
          <w:sz w:val="22"/>
          <w:szCs w:val="22"/>
        </w:rPr>
        <w:t>3</w:t>
      </w:r>
      <w:r w:rsidR="0051591F" w:rsidRPr="00905E5D">
        <w:rPr>
          <w:rFonts w:ascii="Gill Sans MT" w:hAnsi="Gill Sans MT" w:cs="Arial"/>
          <w:sz w:val="22"/>
          <w:szCs w:val="22"/>
        </w:rPr>
        <w:t>.2</w:t>
      </w:r>
      <w:r w:rsidR="0051591F" w:rsidRPr="00905E5D">
        <w:rPr>
          <w:rFonts w:ascii="Gill Sans MT" w:hAnsi="Gill Sans MT" w:cs="Arial"/>
          <w:sz w:val="22"/>
          <w:szCs w:val="22"/>
        </w:rPr>
        <w:tab/>
      </w:r>
      <w:r w:rsidRPr="00905E5D">
        <w:rPr>
          <w:rFonts w:ascii="Gill Sans MT" w:hAnsi="Gill Sans MT" w:cs="Arial"/>
          <w:sz w:val="22"/>
          <w:szCs w:val="22"/>
        </w:rPr>
        <w:t>C</w:t>
      </w:r>
      <w:r w:rsidR="00764439" w:rsidRPr="00905E5D">
        <w:rPr>
          <w:rFonts w:ascii="Gill Sans MT" w:hAnsi="Gill Sans MT" w:cs="Arial"/>
          <w:sz w:val="22"/>
          <w:szCs w:val="22"/>
        </w:rPr>
        <w:t>o-operate as required</w:t>
      </w:r>
      <w:r w:rsidR="002031E5" w:rsidRPr="00905E5D">
        <w:rPr>
          <w:rFonts w:ascii="Gill Sans MT" w:hAnsi="Gill Sans MT" w:cs="Arial"/>
          <w:sz w:val="22"/>
          <w:szCs w:val="22"/>
        </w:rPr>
        <w:t>, in line with Working Toge</w:t>
      </w:r>
      <w:r w:rsidR="001337B0" w:rsidRPr="00905E5D">
        <w:rPr>
          <w:rFonts w:ascii="Gill Sans MT" w:hAnsi="Gill Sans MT" w:cs="Arial"/>
          <w:sz w:val="22"/>
          <w:szCs w:val="22"/>
        </w:rPr>
        <w:t xml:space="preserve">ther to Safeguard Children </w:t>
      </w:r>
      <w:r w:rsidR="00FE5BF8" w:rsidRPr="00FE5BF8">
        <w:rPr>
          <w:rFonts w:ascii="Gill Sans MT" w:hAnsi="Gill Sans MT" w:cs="Arial"/>
          <w:color w:val="FF0000"/>
          <w:sz w:val="22"/>
          <w:szCs w:val="22"/>
        </w:rPr>
        <w:t>2026</w:t>
      </w:r>
      <w:r w:rsidR="002031E5" w:rsidRPr="00FE5BF8">
        <w:rPr>
          <w:rFonts w:ascii="Gill Sans MT" w:hAnsi="Gill Sans MT" w:cs="Arial"/>
          <w:color w:val="FF0000"/>
          <w:sz w:val="22"/>
          <w:szCs w:val="22"/>
        </w:rPr>
        <w:t>,</w:t>
      </w:r>
      <w:r w:rsidR="00764439" w:rsidRPr="00FE5BF8">
        <w:rPr>
          <w:rFonts w:ascii="Gill Sans MT" w:hAnsi="Gill Sans MT" w:cs="Arial"/>
          <w:color w:val="FF0000"/>
          <w:sz w:val="22"/>
          <w:szCs w:val="22"/>
        </w:rPr>
        <w:t xml:space="preserve"> </w:t>
      </w:r>
      <w:r w:rsidR="00764439" w:rsidRPr="00905E5D">
        <w:rPr>
          <w:rFonts w:ascii="Gill Sans MT" w:hAnsi="Gill Sans MT" w:cs="Arial"/>
          <w:sz w:val="22"/>
          <w:szCs w:val="22"/>
        </w:rPr>
        <w:t>with key agencies in their enquiries regarding child protection matters including attendance and providing written reports at child protect</w:t>
      </w:r>
      <w:r w:rsidR="00954AC5" w:rsidRPr="00905E5D">
        <w:rPr>
          <w:rFonts w:ascii="Gill Sans MT" w:hAnsi="Gill Sans MT" w:cs="Arial"/>
          <w:sz w:val="22"/>
          <w:szCs w:val="22"/>
        </w:rPr>
        <w:t>ion conferences and core groups</w:t>
      </w:r>
      <w:r w:rsidR="00521A90">
        <w:rPr>
          <w:rFonts w:ascii="Gill Sans MT" w:hAnsi="Gill Sans MT" w:cs="Arial"/>
          <w:sz w:val="22"/>
          <w:szCs w:val="22"/>
        </w:rPr>
        <w:t xml:space="preserve"> </w:t>
      </w:r>
      <w:r w:rsidR="00521A90" w:rsidRPr="00521A90">
        <w:rPr>
          <w:rFonts w:ascii="Gill Sans MT" w:hAnsi="Gill Sans MT" w:cs="Arial"/>
          <w:color w:val="FF0000"/>
          <w:sz w:val="22"/>
          <w:szCs w:val="22"/>
        </w:rPr>
        <w:t>for both Child Protection and Risks outside the Home (ROTH)</w:t>
      </w:r>
      <w:r w:rsidR="00493BCA">
        <w:rPr>
          <w:rFonts w:ascii="Gill Sans MT" w:hAnsi="Gill Sans MT" w:cs="Arial"/>
          <w:color w:val="FF0000"/>
          <w:sz w:val="22"/>
          <w:szCs w:val="22"/>
        </w:rPr>
        <w:t>.</w:t>
      </w:r>
    </w:p>
    <w:p w14:paraId="6671B674" w14:textId="77777777" w:rsidR="002031E5" w:rsidRPr="00905E5D" w:rsidRDefault="002031E5" w:rsidP="00BB58EB">
      <w:pPr>
        <w:pStyle w:val="BodyTextIndent2"/>
        <w:ind w:left="720" w:right="-54" w:hanging="720"/>
        <w:rPr>
          <w:rFonts w:ascii="Gill Sans MT" w:hAnsi="Gill Sans MT" w:cs="Arial"/>
          <w:sz w:val="22"/>
          <w:szCs w:val="22"/>
        </w:rPr>
      </w:pPr>
    </w:p>
    <w:p w14:paraId="33717C39" w14:textId="66A07BE2" w:rsidR="00764439" w:rsidRPr="00905E5D" w:rsidRDefault="00322878" w:rsidP="00BB58EB">
      <w:pPr>
        <w:pStyle w:val="BodyTextIndent2"/>
        <w:ind w:left="720" w:right="-54" w:hanging="720"/>
        <w:rPr>
          <w:rFonts w:ascii="Gill Sans MT" w:hAnsi="Gill Sans MT" w:cs="Arial"/>
          <w:sz w:val="22"/>
          <w:szCs w:val="22"/>
        </w:rPr>
      </w:pPr>
      <w:r w:rsidRPr="00905E5D">
        <w:rPr>
          <w:rFonts w:ascii="Gill Sans MT" w:hAnsi="Gill Sans MT" w:cs="Arial"/>
          <w:sz w:val="22"/>
          <w:szCs w:val="22"/>
        </w:rPr>
        <w:t>2.</w:t>
      </w:r>
      <w:r w:rsidR="005B11DF">
        <w:rPr>
          <w:rFonts w:ascii="Gill Sans MT" w:hAnsi="Gill Sans MT" w:cs="Arial"/>
          <w:sz w:val="22"/>
          <w:szCs w:val="22"/>
        </w:rPr>
        <w:t>3</w:t>
      </w:r>
      <w:r w:rsidR="0051591F" w:rsidRPr="00905E5D">
        <w:rPr>
          <w:rFonts w:ascii="Gill Sans MT" w:hAnsi="Gill Sans MT" w:cs="Arial"/>
          <w:sz w:val="22"/>
          <w:szCs w:val="22"/>
        </w:rPr>
        <w:t>.3</w:t>
      </w:r>
      <w:r w:rsidR="0051591F" w:rsidRPr="00905E5D">
        <w:rPr>
          <w:rFonts w:ascii="Gill Sans MT" w:hAnsi="Gill Sans MT" w:cs="Arial"/>
          <w:sz w:val="22"/>
          <w:szCs w:val="22"/>
        </w:rPr>
        <w:tab/>
      </w:r>
      <w:r w:rsidR="007442F3" w:rsidRPr="00905E5D">
        <w:rPr>
          <w:rFonts w:ascii="Gill Sans MT" w:hAnsi="Gill Sans MT" w:cs="Arial"/>
          <w:sz w:val="22"/>
          <w:szCs w:val="22"/>
        </w:rPr>
        <w:t>N</w:t>
      </w:r>
      <w:r w:rsidR="00764439" w:rsidRPr="00905E5D">
        <w:rPr>
          <w:rFonts w:ascii="Gill Sans MT" w:hAnsi="Gill Sans MT" w:cs="Arial"/>
          <w:sz w:val="22"/>
          <w:szCs w:val="22"/>
        </w:rPr>
        <w:t xml:space="preserve">otify the </w:t>
      </w:r>
      <w:r w:rsidR="0084406A" w:rsidRPr="00905E5D">
        <w:rPr>
          <w:rFonts w:ascii="Gill Sans MT" w:hAnsi="Gill Sans MT" w:cs="Arial"/>
          <w:sz w:val="22"/>
          <w:szCs w:val="22"/>
        </w:rPr>
        <w:t xml:space="preserve">relevant </w:t>
      </w:r>
      <w:r w:rsidR="00764439" w:rsidRPr="00905E5D">
        <w:rPr>
          <w:rFonts w:ascii="Gill Sans MT" w:hAnsi="Gill Sans MT" w:cs="Arial"/>
          <w:sz w:val="22"/>
          <w:szCs w:val="22"/>
        </w:rPr>
        <w:t xml:space="preserve">Social Care </w:t>
      </w:r>
      <w:r w:rsidR="0084406A" w:rsidRPr="00905E5D">
        <w:rPr>
          <w:rFonts w:ascii="Gill Sans MT" w:hAnsi="Gill Sans MT" w:cs="Arial"/>
          <w:sz w:val="22"/>
          <w:szCs w:val="22"/>
        </w:rPr>
        <w:t>Unit</w:t>
      </w:r>
      <w:r w:rsidR="00AE0759" w:rsidRPr="00905E5D">
        <w:rPr>
          <w:rFonts w:ascii="Gill Sans MT" w:hAnsi="Gill Sans MT" w:cs="Arial"/>
          <w:sz w:val="22"/>
          <w:szCs w:val="22"/>
        </w:rPr>
        <w:t xml:space="preserve"> immediately</w:t>
      </w:r>
      <w:r w:rsidR="00764439" w:rsidRPr="00905E5D">
        <w:rPr>
          <w:rFonts w:ascii="Gill Sans MT" w:hAnsi="Gill Sans MT" w:cs="Arial"/>
          <w:sz w:val="22"/>
          <w:szCs w:val="22"/>
        </w:rPr>
        <w:t xml:space="preserve"> if:</w:t>
      </w:r>
    </w:p>
    <w:p w14:paraId="23B768C1" w14:textId="77777777" w:rsidR="00764439" w:rsidRPr="00905E5D" w:rsidRDefault="00764439" w:rsidP="00BB58EB">
      <w:pPr>
        <w:tabs>
          <w:tab w:val="left" w:pos="0"/>
          <w:tab w:val="left" w:pos="720"/>
          <w:tab w:val="num" w:pos="2160"/>
        </w:tabs>
        <w:ind w:left="720" w:right="-54" w:hanging="720"/>
        <w:jc w:val="both"/>
        <w:rPr>
          <w:rFonts w:ascii="Gill Sans MT" w:hAnsi="Gill Sans MT"/>
          <w:sz w:val="22"/>
          <w:szCs w:val="22"/>
        </w:rPr>
      </w:pPr>
    </w:p>
    <w:p w14:paraId="4E3A89FB" w14:textId="78D50D4E" w:rsidR="00764439" w:rsidRPr="00905E5D" w:rsidRDefault="00B67EF9"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I</w:t>
      </w:r>
      <w:r w:rsidR="00764439" w:rsidRPr="00905E5D">
        <w:rPr>
          <w:rFonts w:ascii="Gill Sans MT" w:hAnsi="Gill Sans MT"/>
          <w:sz w:val="22"/>
          <w:szCs w:val="22"/>
        </w:rPr>
        <w:t xml:space="preserve">t should have to </w:t>
      </w:r>
      <w:r w:rsidR="001D7A2B" w:rsidRPr="00AE4C2C">
        <w:rPr>
          <w:rFonts w:ascii="Gill Sans MT" w:hAnsi="Gill Sans MT"/>
          <w:sz w:val="22"/>
          <w:szCs w:val="22"/>
        </w:rPr>
        <w:t xml:space="preserve">suspend or </w:t>
      </w:r>
      <w:r w:rsidR="00764439" w:rsidRPr="00905E5D">
        <w:rPr>
          <w:rFonts w:ascii="Gill Sans MT" w:hAnsi="Gill Sans MT"/>
          <w:sz w:val="22"/>
          <w:szCs w:val="22"/>
        </w:rPr>
        <w:t xml:space="preserve">exclude a pupil who is subject to a </w:t>
      </w:r>
      <w:r w:rsidR="006B2D06" w:rsidRPr="00905E5D">
        <w:rPr>
          <w:rFonts w:ascii="Gill Sans MT" w:hAnsi="Gill Sans MT"/>
          <w:sz w:val="22"/>
          <w:szCs w:val="22"/>
        </w:rPr>
        <w:t>Child P</w:t>
      </w:r>
      <w:r w:rsidR="00764439" w:rsidRPr="00905E5D">
        <w:rPr>
          <w:rFonts w:ascii="Gill Sans MT" w:hAnsi="Gill Sans MT"/>
          <w:sz w:val="22"/>
          <w:szCs w:val="22"/>
        </w:rPr>
        <w:t xml:space="preserve">rotection </w:t>
      </w:r>
      <w:r w:rsidR="006B2D06" w:rsidRPr="00905E5D">
        <w:rPr>
          <w:rFonts w:ascii="Gill Sans MT" w:hAnsi="Gill Sans MT"/>
          <w:sz w:val="22"/>
          <w:szCs w:val="22"/>
        </w:rPr>
        <w:t>P</w:t>
      </w:r>
      <w:r w:rsidR="00764439" w:rsidRPr="00905E5D">
        <w:rPr>
          <w:rFonts w:ascii="Gill Sans MT" w:hAnsi="Gill Sans MT"/>
          <w:sz w:val="22"/>
          <w:szCs w:val="22"/>
        </w:rPr>
        <w:t>lan (whether fixed term or permanently);</w:t>
      </w:r>
    </w:p>
    <w:p w14:paraId="36CC422B" w14:textId="170CAA85" w:rsidR="00764439" w:rsidRPr="00B67EF9" w:rsidRDefault="00B67EF9"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764439" w:rsidRPr="00B67EF9">
        <w:rPr>
          <w:rFonts w:ascii="Gill Sans MT" w:hAnsi="Gill Sans MT"/>
          <w:sz w:val="22"/>
          <w:szCs w:val="22"/>
        </w:rPr>
        <w:t xml:space="preserve">here is an unexplained absence </w:t>
      </w:r>
      <w:r w:rsidR="006B2D06" w:rsidRPr="00B67EF9">
        <w:rPr>
          <w:rFonts w:ascii="Gill Sans MT" w:hAnsi="Gill Sans MT"/>
          <w:sz w:val="22"/>
          <w:szCs w:val="22"/>
        </w:rPr>
        <w:t>of a pupil who is subject to a C</w:t>
      </w:r>
      <w:r w:rsidR="00764439" w:rsidRPr="00B67EF9">
        <w:rPr>
          <w:rFonts w:ascii="Gill Sans MT" w:hAnsi="Gill Sans MT"/>
          <w:sz w:val="22"/>
          <w:szCs w:val="22"/>
        </w:rPr>
        <w:t xml:space="preserve">hild </w:t>
      </w:r>
      <w:r w:rsidR="006B2D06" w:rsidRPr="00B67EF9">
        <w:rPr>
          <w:rFonts w:ascii="Gill Sans MT" w:hAnsi="Gill Sans MT"/>
          <w:sz w:val="22"/>
          <w:szCs w:val="22"/>
        </w:rPr>
        <w:t>P</w:t>
      </w:r>
      <w:r w:rsidR="00764439" w:rsidRPr="00B67EF9">
        <w:rPr>
          <w:rFonts w:ascii="Gill Sans MT" w:hAnsi="Gill Sans MT"/>
          <w:sz w:val="22"/>
          <w:szCs w:val="22"/>
        </w:rPr>
        <w:t xml:space="preserve">rotection </w:t>
      </w:r>
      <w:r w:rsidR="006B2D06" w:rsidRPr="00B67EF9">
        <w:rPr>
          <w:rFonts w:ascii="Gill Sans MT" w:hAnsi="Gill Sans MT"/>
          <w:sz w:val="22"/>
          <w:szCs w:val="22"/>
        </w:rPr>
        <w:t>P</w:t>
      </w:r>
      <w:r w:rsidR="00764439" w:rsidRPr="00B67EF9">
        <w:rPr>
          <w:rFonts w:ascii="Gill Sans MT" w:hAnsi="Gill Sans MT"/>
          <w:sz w:val="22"/>
          <w:szCs w:val="22"/>
        </w:rPr>
        <w:t xml:space="preserve">lan </w:t>
      </w:r>
    </w:p>
    <w:p w14:paraId="5513393F" w14:textId="189E1A8E" w:rsidR="006B2D06" w:rsidRPr="00B67EF9" w:rsidRDefault="00B67EF9"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T</w:t>
      </w:r>
      <w:r w:rsidR="006B2D06" w:rsidRPr="00B67EF9">
        <w:rPr>
          <w:rFonts w:ascii="Gill Sans MT" w:hAnsi="Gill Sans MT"/>
          <w:sz w:val="22"/>
          <w:szCs w:val="22"/>
        </w:rPr>
        <w:t>here is any change in circumstances to a pupil who is subject to a Child Protection Plan</w:t>
      </w:r>
    </w:p>
    <w:p w14:paraId="5D88069E" w14:textId="77777777" w:rsidR="007442F3" w:rsidRPr="00905E5D" w:rsidRDefault="007442F3" w:rsidP="00BB58EB">
      <w:pPr>
        <w:pStyle w:val="BodyText2"/>
        <w:tabs>
          <w:tab w:val="left" w:pos="1260"/>
        </w:tabs>
        <w:ind w:right="-54"/>
        <w:jc w:val="both"/>
        <w:rPr>
          <w:rFonts w:ascii="Gill Sans MT" w:hAnsi="Gill Sans MT" w:cs="Arial"/>
          <w:sz w:val="22"/>
          <w:szCs w:val="22"/>
        </w:rPr>
      </w:pPr>
    </w:p>
    <w:p w14:paraId="4672C858" w14:textId="47AD423C" w:rsidR="007442F3" w:rsidRPr="00905E5D" w:rsidRDefault="00322878" w:rsidP="00BB58EB">
      <w:pPr>
        <w:pStyle w:val="BodyText2"/>
        <w:tabs>
          <w:tab w:val="left" w:pos="709"/>
        </w:tabs>
        <w:ind w:left="709" w:right="-54" w:hanging="709"/>
        <w:jc w:val="both"/>
        <w:rPr>
          <w:rFonts w:ascii="Gill Sans MT" w:hAnsi="Gill Sans MT" w:cs="Arial"/>
          <w:sz w:val="22"/>
          <w:szCs w:val="22"/>
          <w:lang w:val="en-US"/>
        </w:rPr>
      </w:pPr>
      <w:r w:rsidRPr="00905E5D">
        <w:rPr>
          <w:rFonts w:ascii="Gill Sans MT" w:hAnsi="Gill Sans MT" w:cs="Arial"/>
          <w:sz w:val="22"/>
          <w:szCs w:val="22"/>
          <w:lang w:val="en-US"/>
        </w:rPr>
        <w:t>2.</w:t>
      </w:r>
      <w:r w:rsidR="005B11DF">
        <w:rPr>
          <w:rFonts w:ascii="Gill Sans MT" w:hAnsi="Gill Sans MT" w:cs="Arial"/>
          <w:sz w:val="22"/>
          <w:szCs w:val="22"/>
          <w:lang w:val="en-US"/>
        </w:rPr>
        <w:t>3</w:t>
      </w:r>
      <w:r w:rsidR="007442F3" w:rsidRPr="00905E5D">
        <w:rPr>
          <w:rFonts w:ascii="Gill Sans MT" w:hAnsi="Gill Sans MT" w:cs="Arial"/>
          <w:sz w:val="22"/>
          <w:szCs w:val="22"/>
          <w:lang w:val="en-US"/>
        </w:rPr>
        <w:t>.4</w:t>
      </w:r>
      <w:r w:rsidR="007442F3" w:rsidRPr="00905E5D">
        <w:rPr>
          <w:rFonts w:ascii="Gill Sans MT" w:hAnsi="Gill Sans MT" w:cs="Arial"/>
          <w:sz w:val="22"/>
          <w:szCs w:val="22"/>
          <w:lang w:val="en-US"/>
        </w:rPr>
        <w:tab/>
        <w:t xml:space="preserve">When a pupil who is subject to a </w:t>
      </w:r>
      <w:r w:rsidR="00631644">
        <w:rPr>
          <w:rFonts w:ascii="Gill Sans MT" w:hAnsi="Gill Sans MT" w:cs="Arial"/>
          <w:sz w:val="22"/>
          <w:szCs w:val="22"/>
          <w:lang w:val="en-US"/>
        </w:rPr>
        <w:t>C</w:t>
      </w:r>
      <w:r w:rsidR="007442F3" w:rsidRPr="00905E5D">
        <w:rPr>
          <w:rFonts w:ascii="Gill Sans MT" w:hAnsi="Gill Sans MT" w:cs="Arial"/>
          <w:sz w:val="22"/>
          <w:szCs w:val="22"/>
          <w:lang w:val="en-US"/>
        </w:rPr>
        <w:t xml:space="preserve">hild </w:t>
      </w:r>
      <w:r w:rsidR="00631644">
        <w:rPr>
          <w:rFonts w:ascii="Gill Sans MT" w:hAnsi="Gill Sans MT" w:cs="Arial"/>
          <w:sz w:val="22"/>
          <w:szCs w:val="22"/>
          <w:lang w:val="en-US"/>
        </w:rPr>
        <w:t>P</w:t>
      </w:r>
      <w:r w:rsidR="007442F3" w:rsidRPr="00905E5D">
        <w:rPr>
          <w:rFonts w:ascii="Gill Sans MT" w:hAnsi="Gill Sans MT" w:cs="Arial"/>
          <w:sz w:val="22"/>
          <w:szCs w:val="22"/>
          <w:lang w:val="en-US"/>
        </w:rPr>
        <w:t xml:space="preserve">rotection </w:t>
      </w:r>
      <w:r w:rsidR="00631644">
        <w:rPr>
          <w:rFonts w:ascii="Gill Sans MT" w:hAnsi="Gill Sans MT" w:cs="Arial"/>
          <w:sz w:val="22"/>
          <w:szCs w:val="22"/>
          <w:lang w:val="en-US"/>
        </w:rPr>
        <w:t>P</w:t>
      </w:r>
      <w:r w:rsidR="007442F3" w:rsidRPr="00905E5D">
        <w:rPr>
          <w:rFonts w:ascii="Gill Sans MT" w:hAnsi="Gill Sans MT" w:cs="Arial"/>
          <w:sz w:val="22"/>
          <w:szCs w:val="22"/>
          <w:lang w:val="en-US"/>
        </w:rPr>
        <w:t>lan leaves, information will be transferred to the new school immediately.  The Child Protection Chair and Social Work Unit will also be informed.</w:t>
      </w:r>
    </w:p>
    <w:p w14:paraId="5A4D517F" w14:textId="77777777" w:rsidR="00E125FE" w:rsidRPr="00905E5D" w:rsidRDefault="00E125FE" w:rsidP="00BB58EB">
      <w:pPr>
        <w:pStyle w:val="BodyText2"/>
        <w:tabs>
          <w:tab w:val="left" w:pos="1260"/>
        </w:tabs>
        <w:ind w:right="-54"/>
        <w:jc w:val="both"/>
        <w:rPr>
          <w:rFonts w:ascii="Gill Sans MT" w:hAnsi="Gill Sans MT" w:cs="Arial"/>
          <w:sz w:val="22"/>
          <w:szCs w:val="22"/>
        </w:rPr>
      </w:pPr>
    </w:p>
    <w:p w14:paraId="633C5797" w14:textId="2E15B261" w:rsidR="00764439" w:rsidRPr="00905E5D" w:rsidRDefault="00322878" w:rsidP="00BB58EB">
      <w:pPr>
        <w:pStyle w:val="BodyText2"/>
        <w:tabs>
          <w:tab w:val="left" w:pos="-720"/>
        </w:tabs>
        <w:ind w:left="720" w:right="-54" w:hanging="720"/>
        <w:jc w:val="both"/>
        <w:rPr>
          <w:rFonts w:ascii="Gill Sans MT" w:hAnsi="Gill Sans MT" w:cs="Arial"/>
          <w:sz w:val="22"/>
          <w:szCs w:val="22"/>
        </w:rPr>
      </w:pPr>
      <w:r w:rsidRPr="00905E5D">
        <w:rPr>
          <w:rFonts w:ascii="Gill Sans MT" w:hAnsi="Gill Sans MT" w:cs="Arial"/>
          <w:sz w:val="22"/>
          <w:szCs w:val="22"/>
        </w:rPr>
        <w:t>2.</w:t>
      </w:r>
      <w:r w:rsidR="005B11DF">
        <w:rPr>
          <w:rFonts w:ascii="Gill Sans MT" w:hAnsi="Gill Sans MT" w:cs="Arial"/>
          <w:sz w:val="22"/>
          <w:szCs w:val="22"/>
        </w:rPr>
        <w:t>4</w:t>
      </w:r>
      <w:r w:rsidR="00764439" w:rsidRPr="00905E5D">
        <w:rPr>
          <w:rFonts w:ascii="Gill Sans MT" w:hAnsi="Gill Sans MT" w:cs="Arial"/>
          <w:sz w:val="22"/>
          <w:szCs w:val="22"/>
        </w:rPr>
        <w:tab/>
      </w:r>
      <w:r w:rsidR="00764439" w:rsidRPr="00905E5D">
        <w:rPr>
          <w:rFonts w:ascii="Gill Sans MT" w:hAnsi="Gill Sans MT" w:cs="Arial"/>
          <w:b/>
          <w:bCs/>
          <w:sz w:val="22"/>
          <w:szCs w:val="22"/>
        </w:rPr>
        <w:t>Record Keeping</w:t>
      </w:r>
    </w:p>
    <w:p w14:paraId="1CF92F9F" w14:textId="77777777" w:rsidR="00764439" w:rsidRPr="00905E5D" w:rsidRDefault="00764439" w:rsidP="00BB58EB">
      <w:pPr>
        <w:tabs>
          <w:tab w:val="left" w:pos="-720"/>
          <w:tab w:val="num" w:pos="720"/>
        </w:tabs>
        <w:ind w:left="720" w:right="-54" w:hanging="720"/>
        <w:jc w:val="both"/>
        <w:rPr>
          <w:rFonts w:ascii="Gill Sans MT" w:hAnsi="Gill Sans MT"/>
          <w:sz w:val="22"/>
          <w:szCs w:val="22"/>
        </w:rPr>
      </w:pPr>
    </w:p>
    <w:p w14:paraId="1EA4B297" w14:textId="77777777" w:rsidR="00764439" w:rsidRPr="00905E5D" w:rsidRDefault="00764439" w:rsidP="00BB58EB">
      <w:pPr>
        <w:tabs>
          <w:tab w:val="left" w:pos="-720"/>
          <w:tab w:val="num" w:pos="720"/>
        </w:tabs>
        <w:ind w:left="720" w:right="-54" w:hanging="720"/>
        <w:jc w:val="both"/>
        <w:rPr>
          <w:rFonts w:ascii="Gill Sans MT" w:hAnsi="Gill Sans MT"/>
          <w:sz w:val="22"/>
          <w:szCs w:val="22"/>
        </w:rPr>
      </w:pPr>
      <w:r w:rsidRPr="00905E5D">
        <w:rPr>
          <w:rFonts w:ascii="Gill Sans MT" w:hAnsi="Gill Sans MT"/>
          <w:sz w:val="22"/>
          <w:szCs w:val="22"/>
        </w:rPr>
        <w:t xml:space="preserve">The </w:t>
      </w:r>
      <w:r w:rsidR="00F713E8" w:rsidRPr="00905E5D">
        <w:rPr>
          <w:rFonts w:ascii="Gill Sans MT" w:hAnsi="Gill Sans MT"/>
          <w:sz w:val="22"/>
          <w:szCs w:val="22"/>
        </w:rPr>
        <w:t>academy</w:t>
      </w:r>
      <w:r w:rsidRPr="00905E5D">
        <w:rPr>
          <w:rFonts w:ascii="Gill Sans MT" w:hAnsi="Gill Sans MT"/>
          <w:sz w:val="22"/>
          <w:szCs w:val="22"/>
        </w:rPr>
        <w:t xml:space="preserve"> will:</w:t>
      </w:r>
    </w:p>
    <w:p w14:paraId="2F641DCD" w14:textId="77777777" w:rsidR="00764439" w:rsidRPr="00905E5D" w:rsidRDefault="00764439" w:rsidP="00BB58EB">
      <w:pPr>
        <w:tabs>
          <w:tab w:val="left" w:pos="-720"/>
          <w:tab w:val="num" w:pos="720"/>
        </w:tabs>
        <w:ind w:left="720" w:right="-54" w:hanging="720"/>
        <w:jc w:val="both"/>
        <w:rPr>
          <w:rFonts w:ascii="Gill Sans MT" w:hAnsi="Gill Sans MT"/>
          <w:sz w:val="22"/>
          <w:szCs w:val="22"/>
        </w:rPr>
      </w:pPr>
    </w:p>
    <w:p w14:paraId="2ED81E3C" w14:textId="100C95DA" w:rsidR="00764439" w:rsidRPr="001C6383" w:rsidRDefault="00322878" w:rsidP="00BB58EB">
      <w:pPr>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4</w:t>
      </w:r>
      <w:r w:rsidR="0051591F" w:rsidRPr="00905E5D">
        <w:rPr>
          <w:rFonts w:ascii="Gill Sans MT" w:hAnsi="Gill Sans MT"/>
          <w:sz w:val="22"/>
          <w:szCs w:val="22"/>
        </w:rPr>
        <w:t>.1</w:t>
      </w:r>
      <w:r w:rsidR="0051591F" w:rsidRPr="00905E5D">
        <w:rPr>
          <w:rFonts w:ascii="Gill Sans MT" w:hAnsi="Gill Sans MT"/>
          <w:sz w:val="22"/>
          <w:szCs w:val="22"/>
        </w:rPr>
        <w:tab/>
      </w:r>
      <w:r w:rsidRPr="00905E5D">
        <w:rPr>
          <w:rFonts w:ascii="Gill Sans MT" w:hAnsi="Gill Sans MT"/>
          <w:sz w:val="22"/>
          <w:szCs w:val="22"/>
        </w:rPr>
        <w:t>K</w:t>
      </w:r>
      <w:r w:rsidR="00764439" w:rsidRPr="00905E5D">
        <w:rPr>
          <w:rFonts w:ascii="Gill Sans MT" w:hAnsi="Gill Sans MT"/>
          <w:sz w:val="22"/>
          <w:szCs w:val="22"/>
        </w:rPr>
        <w:t>eep clear</w:t>
      </w:r>
      <w:r w:rsidR="006B2D06" w:rsidRPr="00905E5D">
        <w:rPr>
          <w:rFonts w:ascii="Gill Sans MT" w:hAnsi="Gill Sans MT"/>
          <w:sz w:val="22"/>
          <w:szCs w:val="22"/>
        </w:rPr>
        <w:t>,</w:t>
      </w:r>
      <w:r w:rsidR="00764439" w:rsidRPr="00905E5D">
        <w:rPr>
          <w:rFonts w:ascii="Gill Sans MT" w:hAnsi="Gill Sans MT"/>
          <w:sz w:val="22"/>
          <w:szCs w:val="22"/>
        </w:rPr>
        <w:t xml:space="preserve"> detailed</w:t>
      </w:r>
      <w:r w:rsidR="006B2D06" w:rsidRPr="00905E5D">
        <w:rPr>
          <w:rFonts w:ascii="Gill Sans MT" w:hAnsi="Gill Sans MT"/>
          <w:sz w:val="22"/>
          <w:szCs w:val="22"/>
        </w:rPr>
        <w:t>,</w:t>
      </w:r>
      <w:r w:rsidR="00764439" w:rsidRPr="00905E5D">
        <w:rPr>
          <w:rFonts w:ascii="Gill Sans MT" w:hAnsi="Gill Sans MT"/>
          <w:sz w:val="22"/>
          <w:szCs w:val="22"/>
        </w:rPr>
        <w:t xml:space="preserve"> </w:t>
      </w:r>
      <w:r w:rsidR="006B2D06" w:rsidRPr="00905E5D">
        <w:rPr>
          <w:rFonts w:ascii="Gill Sans MT" w:hAnsi="Gill Sans MT"/>
          <w:sz w:val="22"/>
          <w:szCs w:val="22"/>
        </w:rPr>
        <w:t xml:space="preserve">accurate, </w:t>
      </w:r>
      <w:r w:rsidR="00764439" w:rsidRPr="00905E5D">
        <w:rPr>
          <w:rFonts w:ascii="Gill Sans MT" w:hAnsi="Gill Sans MT"/>
          <w:sz w:val="22"/>
          <w:szCs w:val="22"/>
        </w:rPr>
        <w:t xml:space="preserve">written records of concerns about children (noting the date, event and action </w:t>
      </w:r>
      <w:r w:rsidR="00764439" w:rsidRPr="001C6383">
        <w:rPr>
          <w:rFonts w:ascii="Gill Sans MT" w:hAnsi="Gill Sans MT"/>
          <w:sz w:val="22"/>
          <w:szCs w:val="22"/>
        </w:rPr>
        <w:t>taken), even where there is no need to refer the ma</w:t>
      </w:r>
      <w:r w:rsidR="00954AC5" w:rsidRPr="001C6383">
        <w:rPr>
          <w:rFonts w:ascii="Gill Sans MT" w:hAnsi="Gill Sans MT"/>
          <w:sz w:val="22"/>
          <w:szCs w:val="22"/>
        </w:rPr>
        <w:t xml:space="preserve">tter to </w:t>
      </w:r>
      <w:r w:rsidR="00DB3279" w:rsidRPr="004712CA">
        <w:rPr>
          <w:rFonts w:ascii="Gill Sans MT" w:hAnsi="Gill Sans MT"/>
          <w:sz w:val="22"/>
          <w:szCs w:val="22"/>
        </w:rPr>
        <w:t xml:space="preserve">Children’s </w:t>
      </w:r>
      <w:r w:rsidR="004712CA" w:rsidRPr="004712CA">
        <w:rPr>
          <w:rFonts w:ascii="Gill Sans MT" w:hAnsi="Gill Sans MT"/>
          <w:sz w:val="22"/>
          <w:szCs w:val="22"/>
        </w:rPr>
        <w:t xml:space="preserve">Social </w:t>
      </w:r>
      <w:r w:rsidR="00954AC5" w:rsidRPr="004712CA">
        <w:rPr>
          <w:rFonts w:ascii="Gill Sans MT" w:hAnsi="Gill Sans MT"/>
          <w:sz w:val="22"/>
          <w:szCs w:val="22"/>
        </w:rPr>
        <w:t xml:space="preserve">Care </w:t>
      </w:r>
      <w:r w:rsidR="00954AC5" w:rsidRPr="001C6383">
        <w:rPr>
          <w:rFonts w:ascii="Gill Sans MT" w:hAnsi="Gill Sans MT"/>
          <w:sz w:val="22"/>
          <w:szCs w:val="22"/>
        </w:rPr>
        <w:t>immediately</w:t>
      </w:r>
      <w:r w:rsidR="00DB3279">
        <w:rPr>
          <w:rFonts w:ascii="Gill Sans MT" w:hAnsi="Gill Sans MT"/>
          <w:sz w:val="22"/>
          <w:szCs w:val="22"/>
        </w:rPr>
        <w:t>.</w:t>
      </w:r>
    </w:p>
    <w:p w14:paraId="69F28E46" w14:textId="77777777" w:rsidR="00153074" w:rsidRPr="001C6383" w:rsidRDefault="00153074" w:rsidP="00153074">
      <w:pPr>
        <w:ind w:right="-54"/>
        <w:jc w:val="both"/>
        <w:rPr>
          <w:rFonts w:ascii="Gill Sans MT" w:hAnsi="Gill Sans MT"/>
          <w:sz w:val="22"/>
          <w:szCs w:val="22"/>
        </w:rPr>
      </w:pPr>
    </w:p>
    <w:p w14:paraId="6D4AAEDD" w14:textId="5A19D493" w:rsidR="00E21616" w:rsidRPr="00E21616" w:rsidRDefault="00153074" w:rsidP="00E21616">
      <w:pPr>
        <w:ind w:left="720" w:right="-54" w:hanging="720"/>
        <w:rPr>
          <w:rFonts w:ascii="Gill Sans MT" w:hAnsi="Gill Sans MT"/>
          <w:color w:val="FF0000"/>
          <w:sz w:val="22"/>
          <w:szCs w:val="22"/>
        </w:rPr>
      </w:pPr>
      <w:r w:rsidRPr="001C6383">
        <w:rPr>
          <w:rFonts w:ascii="Gill Sans MT" w:hAnsi="Gill Sans MT"/>
          <w:sz w:val="22"/>
          <w:szCs w:val="22"/>
        </w:rPr>
        <w:t>2.</w:t>
      </w:r>
      <w:r w:rsidR="005B11DF" w:rsidRPr="001C6383">
        <w:rPr>
          <w:rFonts w:ascii="Gill Sans MT" w:hAnsi="Gill Sans MT"/>
          <w:sz w:val="22"/>
          <w:szCs w:val="22"/>
        </w:rPr>
        <w:t>4</w:t>
      </w:r>
      <w:r w:rsidRPr="001C6383">
        <w:rPr>
          <w:rFonts w:ascii="Gill Sans MT" w:hAnsi="Gill Sans MT"/>
          <w:sz w:val="22"/>
          <w:szCs w:val="22"/>
        </w:rPr>
        <w:t>.2</w:t>
      </w:r>
      <w:r w:rsidRPr="001C6383">
        <w:tab/>
      </w:r>
      <w:r w:rsidR="00E21616" w:rsidRPr="00E21616">
        <w:rPr>
          <w:rFonts w:ascii="Gill Sans MT" w:hAnsi="Gill Sans MT"/>
          <w:color w:val="FF0000"/>
          <w:sz w:val="22"/>
          <w:szCs w:val="22"/>
        </w:rPr>
        <w:t>The records will be clear, factual, and distinguish between observed concerns, professional opinion, and historic information.</w:t>
      </w:r>
    </w:p>
    <w:p w14:paraId="39992026" w14:textId="77777777" w:rsidR="00153074" w:rsidRPr="00153074" w:rsidRDefault="00153074" w:rsidP="00E21616">
      <w:pPr>
        <w:ind w:right="-54"/>
        <w:jc w:val="both"/>
        <w:rPr>
          <w:rFonts w:ascii="Gill Sans MT" w:hAnsi="Gill Sans MT"/>
          <w:color w:val="FF0000"/>
          <w:sz w:val="22"/>
          <w:szCs w:val="22"/>
        </w:rPr>
      </w:pPr>
    </w:p>
    <w:p w14:paraId="42731CF5" w14:textId="19F80817" w:rsidR="00153074" w:rsidRPr="0084787A" w:rsidRDefault="00153074" w:rsidP="00153074">
      <w:pPr>
        <w:ind w:left="720" w:right="-54" w:hanging="720"/>
        <w:jc w:val="both"/>
        <w:rPr>
          <w:rFonts w:ascii="Gill Sans MT" w:hAnsi="Gill Sans MT"/>
          <w:sz w:val="22"/>
          <w:szCs w:val="22"/>
        </w:rPr>
      </w:pPr>
      <w:r w:rsidRPr="0084787A">
        <w:rPr>
          <w:rFonts w:ascii="Gill Sans MT" w:hAnsi="Gill Sans MT"/>
          <w:sz w:val="22"/>
          <w:szCs w:val="22"/>
        </w:rPr>
        <w:t>2.</w:t>
      </w:r>
      <w:r w:rsidR="005B11DF" w:rsidRPr="0084787A">
        <w:rPr>
          <w:rFonts w:ascii="Gill Sans MT" w:hAnsi="Gill Sans MT"/>
          <w:sz w:val="22"/>
          <w:szCs w:val="22"/>
        </w:rPr>
        <w:t>4</w:t>
      </w:r>
      <w:r w:rsidRPr="0084787A">
        <w:rPr>
          <w:rFonts w:ascii="Gill Sans MT" w:hAnsi="Gill Sans MT"/>
          <w:sz w:val="22"/>
          <w:szCs w:val="22"/>
        </w:rPr>
        <w:t>.3</w:t>
      </w:r>
      <w:r w:rsidRPr="0084787A">
        <w:rPr>
          <w:rFonts w:ascii="Gill Sans MT" w:hAnsi="Gill Sans MT"/>
          <w:sz w:val="22"/>
          <w:szCs w:val="22"/>
        </w:rPr>
        <w:tab/>
        <w:t xml:space="preserve">Records should include: </w:t>
      </w:r>
    </w:p>
    <w:p w14:paraId="552AC3F6" w14:textId="64AC2818" w:rsidR="00153074" w:rsidRPr="0084787A" w:rsidRDefault="0084787A" w:rsidP="00580817">
      <w:pPr>
        <w:numPr>
          <w:ilvl w:val="0"/>
          <w:numId w:val="11"/>
        </w:numPr>
        <w:tabs>
          <w:tab w:val="left" w:pos="-720"/>
          <w:tab w:val="left" w:pos="0"/>
          <w:tab w:val="left" w:pos="720"/>
        </w:tabs>
        <w:ind w:right="-54"/>
        <w:jc w:val="both"/>
        <w:rPr>
          <w:rFonts w:ascii="Gill Sans MT" w:hAnsi="Gill Sans MT"/>
          <w:sz w:val="22"/>
          <w:szCs w:val="22"/>
        </w:rPr>
      </w:pPr>
      <w:r>
        <w:rPr>
          <w:rFonts w:ascii="Gill Sans MT" w:hAnsi="Gill Sans MT"/>
          <w:sz w:val="22"/>
          <w:szCs w:val="22"/>
        </w:rPr>
        <w:t>A</w:t>
      </w:r>
      <w:r w:rsidR="00153074" w:rsidRPr="0084787A">
        <w:rPr>
          <w:rFonts w:ascii="Gill Sans MT" w:hAnsi="Gill Sans MT"/>
          <w:sz w:val="22"/>
          <w:szCs w:val="22"/>
        </w:rPr>
        <w:t xml:space="preserve"> clear and comprehensive summary of the concern;</w:t>
      </w:r>
    </w:p>
    <w:p w14:paraId="4F9D254B" w14:textId="12918EDC" w:rsidR="000F5E59" w:rsidRPr="00FC7F76" w:rsidRDefault="000F5E59" w:rsidP="00580817">
      <w:pPr>
        <w:numPr>
          <w:ilvl w:val="0"/>
          <w:numId w:val="11"/>
        </w:numPr>
        <w:tabs>
          <w:tab w:val="left" w:pos="-720"/>
          <w:tab w:val="left" w:pos="0"/>
          <w:tab w:val="left" w:pos="720"/>
        </w:tabs>
        <w:ind w:right="-54"/>
        <w:jc w:val="both"/>
        <w:rPr>
          <w:rFonts w:ascii="Gill Sans MT" w:hAnsi="Gill Sans MT"/>
          <w:sz w:val="22"/>
          <w:szCs w:val="22"/>
        </w:rPr>
      </w:pPr>
      <w:r w:rsidRPr="00FC7F76">
        <w:rPr>
          <w:rFonts w:ascii="Gill Sans MT" w:hAnsi="Gill Sans MT"/>
          <w:sz w:val="22"/>
          <w:szCs w:val="22"/>
        </w:rPr>
        <w:t xml:space="preserve">The </w:t>
      </w:r>
      <w:r w:rsidR="0084787A" w:rsidRPr="00FC7F76">
        <w:rPr>
          <w:rFonts w:ascii="Gill Sans MT" w:hAnsi="Gill Sans MT"/>
          <w:sz w:val="22"/>
          <w:szCs w:val="22"/>
        </w:rPr>
        <w:t>child’s</w:t>
      </w:r>
      <w:r w:rsidRPr="00FC7F76">
        <w:rPr>
          <w:rFonts w:ascii="Gill Sans MT" w:hAnsi="Gill Sans MT"/>
          <w:sz w:val="22"/>
          <w:szCs w:val="22"/>
        </w:rPr>
        <w:t xml:space="preserve"> wishes and feelings</w:t>
      </w:r>
    </w:p>
    <w:p w14:paraId="64AC8FDA" w14:textId="1D0B19EA" w:rsidR="00153074" w:rsidRPr="00FC7F76" w:rsidRDefault="0084787A" w:rsidP="00580817">
      <w:pPr>
        <w:numPr>
          <w:ilvl w:val="0"/>
          <w:numId w:val="11"/>
        </w:numPr>
        <w:tabs>
          <w:tab w:val="left" w:pos="-720"/>
          <w:tab w:val="left" w:pos="0"/>
          <w:tab w:val="left" w:pos="720"/>
        </w:tabs>
        <w:ind w:right="-54"/>
        <w:jc w:val="both"/>
        <w:rPr>
          <w:rFonts w:ascii="Gill Sans MT" w:hAnsi="Gill Sans MT"/>
          <w:sz w:val="22"/>
          <w:szCs w:val="22"/>
        </w:rPr>
      </w:pPr>
      <w:r w:rsidRPr="00FC7F76">
        <w:rPr>
          <w:rFonts w:ascii="Gill Sans MT" w:hAnsi="Gill Sans MT"/>
          <w:sz w:val="22"/>
          <w:szCs w:val="22"/>
        </w:rPr>
        <w:t>D</w:t>
      </w:r>
      <w:r w:rsidR="00153074" w:rsidRPr="00FC7F76">
        <w:rPr>
          <w:rFonts w:ascii="Gill Sans MT" w:hAnsi="Gill Sans MT"/>
          <w:sz w:val="22"/>
          <w:szCs w:val="22"/>
        </w:rPr>
        <w:t>etails of how the concern was followed up and resolved;</w:t>
      </w:r>
    </w:p>
    <w:p w14:paraId="4B179615" w14:textId="0DDA1541" w:rsidR="00153074" w:rsidRPr="00FC7F76" w:rsidRDefault="0084787A" w:rsidP="00580817">
      <w:pPr>
        <w:numPr>
          <w:ilvl w:val="0"/>
          <w:numId w:val="11"/>
        </w:numPr>
        <w:tabs>
          <w:tab w:val="left" w:pos="-720"/>
          <w:tab w:val="left" w:pos="0"/>
          <w:tab w:val="left" w:pos="720"/>
        </w:tabs>
        <w:ind w:right="-54"/>
        <w:jc w:val="both"/>
        <w:rPr>
          <w:rFonts w:ascii="Gill Sans MT" w:hAnsi="Gill Sans MT"/>
          <w:sz w:val="22"/>
          <w:szCs w:val="22"/>
        </w:rPr>
      </w:pPr>
      <w:r w:rsidRPr="00FC7F76">
        <w:rPr>
          <w:rFonts w:ascii="Gill Sans MT" w:hAnsi="Gill Sans MT"/>
          <w:sz w:val="22"/>
          <w:szCs w:val="22"/>
        </w:rPr>
        <w:t xml:space="preserve">A </w:t>
      </w:r>
      <w:r w:rsidR="00153074" w:rsidRPr="00FC7F76">
        <w:rPr>
          <w:rFonts w:ascii="Gill Sans MT" w:hAnsi="Gill Sans MT"/>
          <w:sz w:val="22"/>
          <w:szCs w:val="22"/>
        </w:rPr>
        <w:t>note of any action taken, decisions reached and the outcome</w:t>
      </w:r>
      <w:r w:rsidR="00B80482" w:rsidRPr="00FC7F76">
        <w:rPr>
          <w:rFonts w:ascii="Gill Sans MT" w:hAnsi="Gill Sans MT"/>
          <w:sz w:val="22"/>
          <w:szCs w:val="22"/>
        </w:rPr>
        <w:t>;</w:t>
      </w:r>
    </w:p>
    <w:p w14:paraId="026E22CD" w14:textId="3EE8B960" w:rsidR="00B80482" w:rsidRPr="00FC7F76" w:rsidRDefault="00B80482" w:rsidP="00580817">
      <w:pPr>
        <w:numPr>
          <w:ilvl w:val="0"/>
          <w:numId w:val="11"/>
        </w:numPr>
        <w:tabs>
          <w:tab w:val="left" w:pos="-720"/>
          <w:tab w:val="left" w:pos="0"/>
          <w:tab w:val="left" w:pos="720"/>
        </w:tabs>
        <w:ind w:right="-54"/>
        <w:jc w:val="both"/>
        <w:rPr>
          <w:rFonts w:ascii="Gill Sans MT" w:hAnsi="Gill Sans MT"/>
          <w:sz w:val="22"/>
          <w:szCs w:val="22"/>
        </w:rPr>
      </w:pPr>
      <w:r w:rsidRPr="00FC7F76">
        <w:rPr>
          <w:rFonts w:ascii="Gill Sans MT" w:hAnsi="Gill Sans MT"/>
          <w:sz w:val="22"/>
          <w:szCs w:val="22"/>
        </w:rPr>
        <w:t xml:space="preserve">A record of any discussion / communication with parents, other agencies </w:t>
      </w:r>
      <w:r w:rsidR="00E3264E" w:rsidRPr="00FC7F76">
        <w:rPr>
          <w:rFonts w:ascii="Gill Sans MT" w:hAnsi="Gill Sans MT"/>
          <w:sz w:val="22"/>
          <w:szCs w:val="22"/>
        </w:rPr>
        <w:t>etc.</w:t>
      </w:r>
    </w:p>
    <w:p w14:paraId="62E56F14" w14:textId="77777777" w:rsidR="00153074" w:rsidRPr="00153074" w:rsidRDefault="00153074" w:rsidP="00153074">
      <w:pPr>
        <w:tabs>
          <w:tab w:val="left" w:pos="-720"/>
          <w:tab w:val="left" w:pos="0"/>
          <w:tab w:val="num" w:pos="720"/>
        </w:tabs>
        <w:ind w:left="720" w:right="-54" w:hanging="720"/>
        <w:jc w:val="both"/>
        <w:rPr>
          <w:rFonts w:ascii="Gill Sans MT" w:hAnsi="Gill Sans MT"/>
          <w:color w:val="FF0000"/>
          <w:sz w:val="22"/>
          <w:szCs w:val="22"/>
        </w:rPr>
      </w:pPr>
    </w:p>
    <w:p w14:paraId="70B9CF03" w14:textId="07521756" w:rsidR="00153074" w:rsidRPr="00D43255" w:rsidRDefault="00153074" w:rsidP="00153074">
      <w:pPr>
        <w:ind w:left="720" w:right="-54" w:hanging="720"/>
        <w:jc w:val="both"/>
        <w:rPr>
          <w:rFonts w:ascii="Gill Sans MT" w:hAnsi="Gill Sans MT"/>
          <w:sz w:val="22"/>
          <w:szCs w:val="22"/>
        </w:rPr>
      </w:pPr>
      <w:r w:rsidRPr="00D43255">
        <w:rPr>
          <w:rFonts w:ascii="Gill Sans MT" w:hAnsi="Gill Sans MT"/>
          <w:sz w:val="22"/>
          <w:szCs w:val="22"/>
        </w:rPr>
        <w:t>2.</w:t>
      </w:r>
      <w:r w:rsidR="005B11DF" w:rsidRPr="00D43255">
        <w:rPr>
          <w:rFonts w:ascii="Gill Sans MT" w:hAnsi="Gill Sans MT"/>
          <w:sz w:val="22"/>
          <w:szCs w:val="22"/>
        </w:rPr>
        <w:t>4</w:t>
      </w:r>
      <w:r w:rsidRPr="00D43255">
        <w:rPr>
          <w:rFonts w:ascii="Gill Sans MT" w:hAnsi="Gill Sans MT"/>
          <w:sz w:val="22"/>
          <w:szCs w:val="22"/>
        </w:rPr>
        <w:t>.4</w:t>
      </w:r>
      <w:r w:rsidRPr="00D43255">
        <w:rPr>
          <w:rFonts w:ascii="Gill Sans MT" w:hAnsi="Gill Sans MT"/>
          <w:sz w:val="22"/>
          <w:szCs w:val="22"/>
        </w:rPr>
        <w:tab/>
        <w:t xml:space="preserve">Some Academies </w:t>
      </w:r>
      <w:r w:rsidRPr="009B7F24">
        <w:rPr>
          <w:rFonts w:ascii="Gill Sans MT" w:hAnsi="Gill Sans MT"/>
          <w:sz w:val="22"/>
          <w:szCs w:val="22"/>
        </w:rPr>
        <w:t xml:space="preserve">within </w:t>
      </w:r>
      <w:r w:rsidR="00BB7EB0" w:rsidRPr="009B7F24">
        <w:rPr>
          <w:rFonts w:ascii="Gill Sans MT" w:hAnsi="Gill Sans MT"/>
          <w:sz w:val="22"/>
          <w:szCs w:val="22"/>
        </w:rPr>
        <w:t>Meridian Trust</w:t>
      </w:r>
      <w:r w:rsidRPr="009B7F24">
        <w:rPr>
          <w:rFonts w:ascii="Gill Sans MT" w:hAnsi="Gill Sans MT"/>
          <w:sz w:val="22"/>
          <w:szCs w:val="22"/>
        </w:rPr>
        <w:t xml:space="preserve"> </w:t>
      </w:r>
      <w:r w:rsidR="00811A29" w:rsidRPr="00811A29">
        <w:rPr>
          <w:rFonts w:ascii="Gill Sans MT" w:hAnsi="Gill Sans MT"/>
          <w:color w:val="FF0000"/>
          <w:sz w:val="22"/>
          <w:szCs w:val="22"/>
        </w:rPr>
        <w:t>retain</w:t>
      </w:r>
      <w:r w:rsidRPr="00811A29">
        <w:rPr>
          <w:rFonts w:ascii="Gill Sans MT" w:hAnsi="Gill Sans MT"/>
          <w:color w:val="FF0000"/>
          <w:sz w:val="22"/>
          <w:szCs w:val="22"/>
        </w:rPr>
        <w:t xml:space="preserve"> </w:t>
      </w:r>
      <w:r w:rsidR="00527FE4">
        <w:rPr>
          <w:rFonts w:ascii="Gill Sans MT" w:hAnsi="Gill Sans MT"/>
          <w:color w:val="FF0000"/>
          <w:sz w:val="22"/>
          <w:szCs w:val="22"/>
        </w:rPr>
        <w:t xml:space="preserve">historical </w:t>
      </w:r>
      <w:r w:rsidRPr="009B7F24">
        <w:rPr>
          <w:rFonts w:ascii="Gill Sans MT" w:hAnsi="Gill Sans MT"/>
          <w:sz w:val="22"/>
          <w:szCs w:val="22"/>
        </w:rPr>
        <w:t xml:space="preserve">hardcopy safeguarding files which should be kept confidential and stored securely.  The vast majority of </w:t>
      </w:r>
      <w:r w:rsidR="00BB7EB0" w:rsidRPr="009B7F24">
        <w:rPr>
          <w:rFonts w:ascii="Gill Sans MT" w:hAnsi="Gill Sans MT"/>
          <w:sz w:val="22"/>
          <w:szCs w:val="22"/>
        </w:rPr>
        <w:t>Meridian Trust</w:t>
      </w:r>
      <w:r w:rsidR="00D43255" w:rsidRPr="009B7F24">
        <w:rPr>
          <w:rFonts w:ascii="Gill Sans MT" w:hAnsi="Gill Sans MT"/>
          <w:sz w:val="22"/>
          <w:szCs w:val="22"/>
        </w:rPr>
        <w:t xml:space="preserve"> </w:t>
      </w:r>
      <w:r w:rsidR="00B91D57" w:rsidRPr="009B7F24">
        <w:rPr>
          <w:rFonts w:ascii="Gill Sans MT" w:hAnsi="Gill Sans MT"/>
          <w:sz w:val="22"/>
          <w:szCs w:val="22"/>
        </w:rPr>
        <w:t xml:space="preserve">Academies </w:t>
      </w:r>
      <w:r w:rsidR="00811A29" w:rsidRPr="00811A29">
        <w:rPr>
          <w:rFonts w:ascii="Gill Sans MT" w:hAnsi="Gill Sans MT"/>
          <w:color w:val="FF0000"/>
          <w:sz w:val="22"/>
          <w:szCs w:val="22"/>
        </w:rPr>
        <w:t>now</w:t>
      </w:r>
      <w:r w:rsidR="00811A29">
        <w:rPr>
          <w:rFonts w:ascii="Gill Sans MT" w:hAnsi="Gill Sans MT"/>
          <w:sz w:val="22"/>
          <w:szCs w:val="22"/>
        </w:rPr>
        <w:t xml:space="preserve"> </w:t>
      </w:r>
      <w:r w:rsidR="00811A29" w:rsidRPr="00811A29">
        <w:rPr>
          <w:rFonts w:ascii="Gill Sans MT" w:hAnsi="Gill Sans MT"/>
          <w:color w:val="FF0000"/>
          <w:sz w:val="22"/>
          <w:szCs w:val="22"/>
        </w:rPr>
        <w:t xml:space="preserve">fully </w:t>
      </w:r>
      <w:r w:rsidR="00B91D57" w:rsidRPr="009B7F24">
        <w:rPr>
          <w:rFonts w:ascii="Gill Sans MT" w:hAnsi="Gill Sans MT"/>
          <w:sz w:val="22"/>
          <w:szCs w:val="22"/>
        </w:rPr>
        <w:t>utili</w:t>
      </w:r>
      <w:r w:rsidR="00C365CF" w:rsidRPr="009B7F24">
        <w:rPr>
          <w:rFonts w:ascii="Gill Sans MT" w:hAnsi="Gill Sans MT"/>
          <w:sz w:val="22"/>
          <w:szCs w:val="22"/>
        </w:rPr>
        <w:t>s</w:t>
      </w:r>
      <w:r w:rsidR="00B91D57" w:rsidRPr="009B7F24">
        <w:rPr>
          <w:rFonts w:ascii="Gill Sans MT" w:hAnsi="Gill Sans MT"/>
          <w:sz w:val="22"/>
          <w:szCs w:val="22"/>
        </w:rPr>
        <w:t>e e</w:t>
      </w:r>
      <w:r w:rsidRPr="009B7F24">
        <w:rPr>
          <w:rFonts w:ascii="Gill Sans MT" w:hAnsi="Gill Sans MT"/>
          <w:sz w:val="22"/>
          <w:szCs w:val="22"/>
        </w:rPr>
        <w:t xml:space="preserve">lectronic records </w:t>
      </w:r>
      <w:r w:rsidR="00B91D57" w:rsidRPr="009B7F24">
        <w:rPr>
          <w:rFonts w:ascii="Gill Sans MT" w:hAnsi="Gill Sans MT"/>
          <w:sz w:val="22"/>
          <w:szCs w:val="22"/>
        </w:rPr>
        <w:t xml:space="preserve">which </w:t>
      </w:r>
      <w:r w:rsidRPr="009B7F24">
        <w:rPr>
          <w:rFonts w:ascii="Gill Sans MT" w:hAnsi="Gill Sans MT"/>
          <w:sz w:val="22"/>
          <w:szCs w:val="22"/>
        </w:rPr>
        <w:t>are stored on an identified, purpose-built, secure platform (MyConcern).</w:t>
      </w:r>
    </w:p>
    <w:p w14:paraId="594C7C12" w14:textId="77777777" w:rsidR="00764439" w:rsidRPr="00905E5D" w:rsidRDefault="00764439" w:rsidP="00B91D57">
      <w:pPr>
        <w:tabs>
          <w:tab w:val="left" w:pos="-720"/>
          <w:tab w:val="left" w:pos="0"/>
          <w:tab w:val="num" w:pos="720"/>
        </w:tabs>
        <w:ind w:right="-54"/>
        <w:jc w:val="both"/>
        <w:rPr>
          <w:rFonts w:ascii="Gill Sans MT" w:hAnsi="Gill Sans MT"/>
          <w:sz w:val="22"/>
          <w:szCs w:val="22"/>
        </w:rPr>
      </w:pPr>
    </w:p>
    <w:p w14:paraId="029C477C" w14:textId="77777777" w:rsidR="007C6610" w:rsidRDefault="00764439" w:rsidP="00BB58EB">
      <w:pPr>
        <w:tabs>
          <w:tab w:val="num" w:pos="0"/>
        </w:tabs>
        <w:ind w:left="720" w:right="-54" w:hanging="720"/>
        <w:jc w:val="both"/>
      </w:pPr>
      <w:r w:rsidRPr="00905E5D">
        <w:rPr>
          <w:rFonts w:ascii="Gill Sans MT" w:hAnsi="Gill Sans MT"/>
          <w:sz w:val="22"/>
          <w:szCs w:val="22"/>
        </w:rPr>
        <w:t>2.</w:t>
      </w:r>
      <w:r w:rsidR="005B11DF">
        <w:rPr>
          <w:rFonts w:ascii="Gill Sans MT" w:hAnsi="Gill Sans MT"/>
          <w:sz w:val="22"/>
          <w:szCs w:val="22"/>
        </w:rPr>
        <w:t>4</w:t>
      </w:r>
      <w:r w:rsidRPr="00905E5D">
        <w:rPr>
          <w:rFonts w:ascii="Gill Sans MT" w:hAnsi="Gill Sans MT"/>
          <w:sz w:val="22"/>
          <w:szCs w:val="22"/>
        </w:rPr>
        <w:t>.3</w:t>
      </w:r>
      <w:r w:rsidRPr="00905E5D">
        <w:rPr>
          <w:rFonts w:ascii="Gill Sans MT" w:hAnsi="Gill Sans MT"/>
          <w:sz w:val="22"/>
          <w:szCs w:val="22"/>
        </w:rPr>
        <w:tab/>
      </w:r>
      <w:r w:rsidR="00B91D57">
        <w:rPr>
          <w:rFonts w:ascii="Gill Sans MT" w:hAnsi="Gill Sans MT"/>
          <w:sz w:val="22"/>
          <w:szCs w:val="22"/>
        </w:rPr>
        <w:t>E</w:t>
      </w:r>
      <w:r w:rsidRPr="00905E5D">
        <w:rPr>
          <w:rFonts w:ascii="Gill Sans MT" w:hAnsi="Gill Sans MT"/>
          <w:sz w:val="22"/>
          <w:szCs w:val="22"/>
        </w:rPr>
        <w:t xml:space="preserve">nsure all relevant </w:t>
      </w:r>
      <w:r w:rsidR="00B91D57" w:rsidRPr="00D43255">
        <w:rPr>
          <w:rFonts w:ascii="Gill Sans MT" w:hAnsi="Gill Sans MT"/>
          <w:sz w:val="22"/>
          <w:szCs w:val="22"/>
        </w:rPr>
        <w:t xml:space="preserve">safeguarding </w:t>
      </w:r>
      <w:r w:rsidRPr="00D43255">
        <w:rPr>
          <w:rFonts w:ascii="Gill Sans MT" w:hAnsi="Gill Sans MT"/>
          <w:sz w:val="22"/>
          <w:szCs w:val="22"/>
        </w:rPr>
        <w:t xml:space="preserve">records </w:t>
      </w:r>
      <w:r w:rsidRPr="00905E5D">
        <w:rPr>
          <w:rFonts w:ascii="Gill Sans MT" w:hAnsi="Gill Sans MT"/>
          <w:sz w:val="22"/>
          <w:szCs w:val="22"/>
        </w:rPr>
        <w:t xml:space="preserve">are sent to the receiving school or establishment when a pupil moves schools in accordance </w:t>
      </w:r>
      <w:r w:rsidR="00322878" w:rsidRPr="00905E5D">
        <w:rPr>
          <w:rFonts w:ascii="Gill Sans MT" w:hAnsi="Gill Sans MT"/>
          <w:sz w:val="22"/>
          <w:szCs w:val="22"/>
        </w:rPr>
        <w:t>with ‘Keeping Children Sa</w:t>
      </w:r>
      <w:r w:rsidR="00835270" w:rsidRPr="00905E5D">
        <w:rPr>
          <w:rFonts w:ascii="Gill Sans MT" w:hAnsi="Gill Sans MT"/>
          <w:sz w:val="22"/>
          <w:szCs w:val="22"/>
        </w:rPr>
        <w:t>fe in Education’</w:t>
      </w:r>
      <w:r w:rsidR="002D2227" w:rsidRPr="00905E5D">
        <w:rPr>
          <w:rFonts w:ascii="Gill Sans MT" w:hAnsi="Gill Sans MT"/>
          <w:sz w:val="22"/>
          <w:szCs w:val="22"/>
        </w:rPr>
        <w:t xml:space="preserve"> </w:t>
      </w:r>
      <w:r w:rsidR="002D2227" w:rsidRPr="00B91D57">
        <w:rPr>
          <w:rFonts w:ascii="Gill Sans MT" w:hAnsi="Gill Sans MT"/>
          <w:color w:val="FF0000"/>
          <w:sz w:val="22"/>
          <w:szCs w:val="22"/>
        </w:rPr>
        <w:t>(September 202</w:t>
      </w:r>
      <w:r w:rsidR="00323FDE">
        <w:rPr>
          <w:rFonts w:ascii="Gill Sans MT" w:hAnsi="Gill Sans MT"/>
          <w:color w:val="FF0000"/>
          <w:sz w:val="22"/>
          <w:szCs w:val="22"/>
        </w:rPr>
        <w:t>6</w:t>
      </w:r>
      <w:r w:rsidR="00D43255">
        <w:rPr>
          <w:rFonts w:ascii="Gill Sans MT" w:hAnsi="Gill Sans MT"/>
          <w:color w:val="FF0000"/>
          <w:sz w:val="22"/>
          <w:szCs w:val="22"/>
        </w:rPr>
        <w:t xml:space="preserve">, </w:t>
      </w:r>
      <w:r w:rsidR="00B91D57" w:rsidRPr="00B91D57">
        <w:rPr>
          <w:rFonts w:ascii="Gill Sans MT" w:hAnsi="Gill Sans MT"/>
          <w:color w:val="FF0000"/>
          <w:sz w:val="22"/>
          <w:szCs w:val="22"/>
        </w:rPr>
        <w:t>page 1</w:t>
      </w:r>
      <w:r w:rsidR="00323FDE">
        <w:rPr>
          <w:rFonts w:ascii="Gill Sans MT" w:hAnsi="Gill Sans MT"/>
          <w:color w:val="FF0000"/>
          <w:sz w:val="22"/>
          <w:szCs w:val="22"/>
        </w:rPr>
        <w:t>8</w:t>
      </w:r>
      <w:r w:rsidR="00C40DCD">
        <w:rPr>
          <w:rFonts w:ascii="Gill Sans MT" w:hAnsi="Gill Sans MT"/>
          <w:color w:val="FF0000"/>
          <w:sz w:val="22"/>
          <w:szCs w:val="22"/>
        </w:rPr>
        <w:t>4</w:t>
      </w:r>
      <w:r w:rsidR="00B91D57" w:rsidRPr="00B91D57">
        <w:rPr>
          <w:rFonts w:ascii="Gill Sans MT" w:hAnsi="Gill Sans MT"/>
          <w:color w:val="FF0000"/>
          <w:sz w:val="22"/>
          <w:szCs w:val="22"/>
        </w:rPr>
        <w:t>)</w:t>
      </w:r>
      <w:r w:rsidR="00322878" w:rsidRPr="00905E5D">
        <w:rPr>
          <w:rFonts w:ascii="Gill Sans MT" w:hAnsi="Gill Sans MT"/>
          <w:sz w:val="22"/>
          <w:szCs w:val="22"/>
        </w:rPr>
        <w:t xml:space="preserve"> </w:t>
      </w:r>
      <w:r w:rsidR="00A24E97" w:rsidRPr="00D43255">
        <w:rPr>
          <w:rFonts w:ascii="Gill Sans MT" w:hAnsi="Gill Sans MT"/>
          <w:sz w:val="22"/>
          <w:szCs w:val="22"/>
        </w:rPr>
        <w:t>and the Education Safeguarding Team’s Guidance on Keeping and Managing Child Safeguarding Records.</w:t>
      </w:r>
      <w:r w:rsidR="00A24E97" w:rsidRPr="00D43255">
        <w:t xml:space="preserve"> </w:t>
      </w:r>
    </w:p>
    <w:p w14:paraId="00E246A2" w14:textId="77777777" w:rsidR="007C6610" w:rsidRDefault="007C6610" w:rsidP="00BB58EB">
      <w:pPr>
        <w:tabs>
          <w:tab w:val="num" w:pos="0"/>
        </w:tabs>
        <w:ind w:left="720" w:right="-54" w:hanging="720"/>
        <w:jc w:val="both"/>
      </w:pPr>
    </w:p>
    <w:p w14:paraId="66409A66" w14:textId="51EEE572" w:rsidR="00322878" w:rsidRPr="00905E5D" w:rsidRDefault="007C6610" w:rsidP="00BB58EB">
      <w:pPr>
        <w:tabs>
          <w:tab w:val="num" w:pos="0"/>
        </w:tabs>
        <w:ind w:left="720" w:right="-54" w:hanging="720"/>
        <w:jc w:val="both"/>
        <w:rPr>
          <w:rFonts w:ascii="Gill Sans MT" w:hAnsi="Gill Sans MT"/>
          <w:sz w:val="22"/>
          <w:szCs w:val="22"/>
        </w:rPr>
      </w:pPr>
      <w:r w:rsidRPr="007C6610">
        <w:rPr>
          <w:rFonts w:ascii="Gill Sans MT" w:hAnsi="Gill Sans MT"/>
          <w:color w:val="FF0000"/>
          <w:sz w:val="22"/>
          <w:szCs w:val="22"/>
        </w:rPr>
        <w:t>2.4.4</w:t>
      </w:r>
      <w:r>
        <w:tab/>
      </w:r>
      <w:r w:rsidR="00322878" w:rsidRPr="00905E5D">
        <w:rPr>
          <w:rFonts w:ascii="Gill Sans MT" w:hAnsi="Gill Sans MT"/>
          <w:sz w:val="22"/>
          <w:szCs w:val="22"/>
        </w:rPr>
        <w:t>The DSL will consider whether it would be appropriate to share information with the new school/college in advance of a child leaving</w:t>
      </w:r>
      <w:r w:rsidRPr="007C6610">
        <w:rPr>
          <w:rFonts w:ascii="Gill Sans MT" w:hAnsi="Gill Sans MT"/>
          <w:sz w:val="22"/>
          <w:szCs w:val="22"/>
        </w:rPr>
        <w:t xml:space="preserve">, </w:t>
      </w:r>
      <w:r w:rsidRPr="007C6610">
        <w:rPr>
          <w:rFonts w:ascii="Gill Sans MT" w:hAnsi="Gill Sans MT"/>
          <w:color w:val="FF0000"/>
          <w:sz w:val="22"/>
          <w:szCs w:val="22"/>
        </w:rPr>
        <w:t>particularly if it would support an assessment of risk to others in the school as well as the individual pupil.</w:t>
      </w:r>
    </w:p>
    <w:p w14:paraId="57702F6B" w14:textId="77777777" w:rsidR="00322878" w:rsidRPr="00905E5D" w:rsidRDefault="00322878" w:rsidP="00BB58EB">
      <w:pPr>
        <w:tabs>
          <w:tab w:val="num" w:pos="0"/>
        </w:tabs>
        <w:ind w:left="720" w:right="-54" w:hanging="720"/>
        <w:jc w:val="both"/>
        <w:rPr>
          <w:rFonts w:ascii="Gill Sans MT" w:hAnsi="Gill Sans MT"/>
          <w:sz w:val="22"/>
          <w:szCs w:val="22"/>
        </w:rPr>
      </w:pPr>
    </w:p>
    <w:p w14:paraId="05D7F916" w14:textId="736CA24B" w:rsidR="001337B0" w:rsidRPr="00905E5D" w:rsidRDefault="00322878"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4</w:t>
      </w:r>
      <w:r w:rsidRPr="00905E5D">
        <w:rPr>
          <w:rFonts w:ascii="Gill Sans MT" w:hAnsi="Gill Sans MT"/>
          <w:sz w:val="22"/>
          <w:szCs w:val="22"/>
        </w:rPr>
        <w:t>.</w:t>
      </w:r>
      <w:r w:rsidR="007C6610">
        <w:rPr>
          <w:rFonts w:ascii="Gill Sans MT" w:hAnsi="Gill Sans MT"/>
          <w:sz w:val="22"/>
          <w:szCs w:val="22"/>
        </w:rPr>
        <w:t>5</w:t>
      </w:r>
      <w:r w:rsidRPr="00905E5D">
        <w:rPr>
          <w:rFonts w:ascii="Gill Sans MT" w:hAnsi="Gill Sans MT"/>
          <w:sz w:val="22"/>
          <w:szCs w:val="22"/>
        </w:rPr>
        <w:tab/>
        <w:t>M</w:t>
      </w:r>
      <w:r w:rsidR="001337B0" w:rsidRPr="00905E5D">
        <w:rPr>
          <w:rFonts w:ascii="Gill Sans MT" w:hAnsi="Gill Sans MT"/>
          <w:sz w:val="22"/>
          <w:szCs w:val="22"/>
        </w:rPr>
        <w:t>ake parents aware that such records exist except where to do so would place the child at risk of harm.</w:t>
      </w:r>
    </w:p>
    <w:p w14:paraId="497B72F8" w14:textId="77777777" w:rsidR="007160E3" w:rsidRPr="00905E5D" w:rsidRDefault="007160E3" w:rsidP="00BB58EB">
      <w:pPr>
        <w:tabs>
          <w:tab w:val="num" w:pos="0"/>
        </w:tabs>
        <w:ind w:left="720" w:right="-54" w:hanging="720"/>
        <w:jc w:val="both"/>
        <w:rPr>
          <w:rFonts w:ascii="Gill Sans MT" w:hAnsi="Gill Sans MT"/>
          <w:sz w:val="22"/>
          <w:szCs w:val="22"/>
        </w:rPr>
      </w:pPr>
    </w:p>
    <w:p w14:paraId="1FF673DB" w14:textId="3C9A9737" w:rsidR="007160E3"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4</w:t>
      </w:r>
      <w:r w:rsidR="007160E3" w:rsidRPr="00905E5D">
        <w:rPr>
          <w:rFonts w:ascii="Gill Sans MT" w:hAnsi="Gill Sans MT"/>
          <w:sz w:val="22"/>
          <w:szCs w:val="22"/>
        </w:rPr>
        <w:t>.</w:t>
      </w:r>
      <w:r w:rsidR="007C6610">
        <w:rPr>
          <w:rFonts w:ascii="Gill Sans MT" w:hAnsi="Gill Sans MT"/>
          <w:sz w:val="22"/>
          <w:szCs w:val="22"/>
        </w:rPr>
        <w:t>6</w:t>
      </w:r>
      <w:r w:rsidR="007160E3" w:rsidRPr="00905E5D">
        <w:rPr>
          <w:rFonts w:ascii="Gill Sans MT" w:hAnsi="Gill Sans MT"/>
          <w:sz w:val="22"/>
          <w:szCs w:val="22"/>
        </w:rPr>
        <w:tab/>
      </w:r>
      <w:r w:rsidRPr="00C40DCD">
        <w:rPr>
          <w:rFonts w:ascii="Gill Sans MT" w:hAnsi="Gill Sans MT"/>
          <w:sz w:val="22"/>
          <w:szCs w:val="22"/>
        </w:rPr>
        <w:t>Ensure a</w:t>
      </w:r>
      <w:r w:rsidR="007160E3" w:rsidRPr="00C40DCD">
        <w:rPr>
          <w:rFonts w:ascii="Gill Sans MT" w:hAnsi="Gill Sans MT"/>
          <w:sz w:val="22"/>
          <w:szCs w:val="22"/>
        </w:rPr>
        <w:t>ll actions and decisions will be led by what is considered to be in the best interests of the child</w:t>
      </w:r>
      <w:r w:rsidR="00475503" w:rsidRPr="00C40DCD">
        <w:rPr>
          <w:rFonts w:ascii="Gill Sans MT" w:hAnsi="Gill Sans MT"/>
          <w:sz w:val="22"/>
          <w:szCs w:val="22"/>
        </w:rPr>
        <w:t xml:space="preserve"> and rationales are included for all discussions and decisions made.</w:t>
      </w:r>
    </w:p>
    <w:p w14:paraId="4CC75147" w14:textId="77777777" w:rsidR="00FA47B7" w:rsidRPr="00905E5D" w:rsidRDefault="00FA47B7" w:rsidP="00BB58EB">
      <w:pPr>
        <w:tabs>
          <w:tab w:val="num" w:pos="0"/>
        </w:tabs>
        <w:ind w:left="720" w:right="-54" w:hanging="720"/>
        <w:jc w:val="both"/>
        <w:rPr>
          <w:rFonts w:ascii="Gill Sans MT" w:hAnsi="Gill Sans MT"/>
          <w:sz w:val="22"/>
          <w:szCs w:val="22"/>
        </w:rPr>
      </w:pPr>
    </w:p>
    <w:p w14:paraId="1585FDE4" w14:textId="26AC7217" w:rsidR="00FA47B7" w:rsidRPr="00905E5D" w:rsidRDefault="00FA47B7" w:rsidP="00BB58EB">
      <w:pPr>
        <w:tabs>
          <w:tab w:val="num" w:pos="-720"/>
        </w:tabs>
        <w:ind w:left="720" w:right="-54" w:hanging="720"/>
        <w:jc w:val="both"/>
        <w:rPr>
          <w:rFonts w:ascii="Gill Sans MT" w:hAnsi="Gill Sans MT"/>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ab/>
      </w:r>
      <w:r w:rsidRPr="00905E5D">
        <w:rPr>
          <w:rFonts w:ascii="Gill Sans MT" w:hAnsi="Gill Sans MT"/>
          <w:b/>
          <w:sz w:val="22"/>
          <w:szCs w:val="22"/>
        </w:rPr>
        <w:t>Confidentiality and Information Sharing</w:t>
      </w:r>
    </w:p>
    <w:p w14:paraId="5069D949" w14:textId="77777777" w:rsidR="00FA47B7" w:rsidRPr="00905E5D" w:rsidRDefault="00FA47B7" w:rsidP="00BB58EB">
      <w:pPr>
        <w:tabs>
          <w:tab w:val="num" w:pos="0"/>
        </w:tabs>
        <w:ind w:left="720" w:right="-54" w:hanging="720"/>
        <w:jc w:val="both"/>
        <w:rPr>
          <w:rFonts w:ascii="Gill Sans MT" w:hAnsi="Gill Sans MT"/>
        </w:rPr>
      </w:pPr>
      <w:r w:rsidRPr="00905E5D">
        <w:rPr>
          <w:rFonts w:ascii="Gill Sans MT" w:hAnsi="Gill Sans MT"/>
        </w:rPr>
        <w:tab/>
      </w:r>
    </w:p>
    <w:p w14:paraId="2D104D63" w14:textId="48F6D799" w:rsidR="00752C09" w:rsidRPr="00401233" w:rsidRDefault="00FA47B7" w:rsidP="00D06311">
      <w:pPr>
        <w:ind w:left="709" w:hanging="709"/>
        <w:jc w:val="both"/>
        <w:rPr>
          <w:rFonts w:eastAsia="Calibri"/>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.1</w:t>
      </w:r>
      <w:r w:rsidRPr="00905E5D">
        <w:rPr>
          <w:rFonts w:ascii="Gill Sans MT" w:hAnsi="Gill Sans MT"/>
          <w:sz w:val="22"/>
          <w:szCs w:val="22"/>
        </w:rPr>
        <w:tab/>
      </w:r>
      <w:r w:rsidR="00752C09" w:rsidRPr="00D43255">
        <w:rPr>
          <w:rFonts w:ascii="Gill Sans MT" w:hAnsi="Gill Sans MT"/>
          <w:sz w:val="22"/>
          <w:szCs w:val="22"/>
        </w:rPr>
        <w:t xml:space="preserve">Information about children and their families is defined as ‘special category data’, i.e. information that identifies a living individual.  Collection, storage and sharing of personal </w:t>
      </w:r>
      <w:r w:rsidR="00752C09" w:rsidRPr="00D43255">
        <w:rPr>
          <w:rFonts w:ascii="Gill Sans MT" w:hAnsi="Gill Sans MT"/>
          <w:sz w:val="22"/>
          <w:szCs w:val="22"/>
        </w:rPr>
        <w:tab/>
        <w:t>data is governed by the UK General Data Protection Regulations (UK GDPR) and the Data Protection Act 2018</w:t>
      </w:r>
      <w:r w:rsidR="00215B28" w:rsidRPr="00215B28">
        <w:rPr>
          <w:rFonts w:ascii="Gill Sans MT" w:hAnsi="Gill Sans MT"/>
          <w:sz w:val="22"/>
          <w:szCs w:val="22"/>
        </w:rPr>
        <w:t xml:space="preserve"> </w:t>
      </w:r>
      <w:r w:rsidR="00215B28" w:rsidRPr="00215B28">
        <w:rPr>
          <w:rFonts w:ascii="Gill Sans MT" w:hAnsi="Gill Sans MT"/>
          <w:color w:val="FF0000"/>
          <w:sz w:val="22"/>
          <w:szCs w:val="22"/>
        </w:rPr>
        <w:t>and the Data (Use and Access) Act 2025, referred to collectively as the data protection laws.</w:t>
      </w:r>
    </w:p>
    <w:p w14:paraId="2C3BE4E0" w14:textId="0DAFDDE4" w:rsidR="00FA47B7" w:rsidRPr="00905E5D" w:rsidRDefault="00FA47B7" w:rsidP="00C82DEF">
      <w:pPr>
        <w:tabs>
          <w:tab w:val="num" w:pos="0"/>
        </w:tabs>
        <w:ind w:right="-54"/>
        <w:jc w:val="both"/>
        <w:rPr>
          <w:rFonts w:ascii="Gill Sans MT" w:hAnsi="Gill Sans MT"/>
          <w:sz w:val="22"/>
          <w:szCs w:val="22"/>
        </w:rPr>
      </w:pPr>
    </w:p>
    <w:p w14:paraId="10C840CA" w14:textId="77777777"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The academy will:</w:t>
      </w:r>
    </w:p>
    <w:p w14:paraId="6D6A4FEF" w14:textId="77777777" w:rsidR="00FA47B7" w:rsidRPr="00905E5D" w:rsidRDefault="00FA47B7" w:rsidP="00BB58EB">
      <w:pPr>
        <w:tabs>
          <w:tab w:val="num" w:pos="0"/>
        </w:tabs>
        <w:ind w:left="720" w:right="-54" w:hanging="720"/>
        <w:jc w:val="both"/>
        <w:rPr>
          <w:rFonts w:ascii="Gill Sans MT" w:hAnsi="Gill Sans MT"/>
          <w:sz w:val="22"/>
          <w:szCs w:val="22"/>
        </w:rPr>
      </w:pPr>
    </w:p>
    <w:p w14:paraId="228979C3" w14:textId="060C83E4"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.2</w:t>
      </w:r>
      <w:r w:rsidRPr="00905E5D">
        <w:rPr>
          <w:rFonts w:ascii="Gill Sans MT" w:hAnsi="Gill Sans MT"/>
          <w:sz w:val="22"/>
          <w:szCs w:val="22"/>
        </w:rPr>
        <w:tab/>
        <w:t xml:space="preserve">Ensure staff and volunteers adhere to confidentiality protocols and that information is shared appropriately. </w:t>
      </w:r>
    </w:p>
    <w:p w14:paraId="0F110416" w14:textId="25CD0E14" w:rsidR="00FA47B7" w:rsidRPr="00905E5D" w:rsidRDefault="00FA47B7" w:rsidP="00BB58EB">
      <w:pPr>
        <w:tabs>
          <w:tab w:val="num" w:pos="0"/>
        </w:tabs>
        <w:spacing w:before="240"/>
        <w:ind w:left="709"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.3</w:t>
      </w:r>
      <w:r w:rsidRPr="00905E5D">
        <w:rPr>
          <w:rFonts w:ascii="Gill Sans MT" w:hAnsi="Gill Sans MT"/>
          <w:sz w:val="22"/>
          <w:szCs w:val="22"/>
        </w:rPr>
        <w:tab/>
        <w:t>Ensure staff are aware that they have a professional responsibility to share information with other agencies in order to safeguard children, (as set out in ‘Information sharing; Advice for practitioners providing safeguarding services to children, young people, parents and carers,</w:t>
      </w:r>
      <w:r w:rsidRPr="00C40DCD">
        <w:rPr>
          <w:rFonts w:ascii="Gill Sans MT" w:hAnsi="Gill Sans MT"/>
          <w:sz w:val="22"/>
          <w:szCs w:val="22"/>
        </w:rPr>
        <w:t xml:space="preserve">’ DfE, </w:t>
      </w:r>
      <w:r w:rsidR="00746506" w:rsidRPr="00C40DCD">
        <w:rPr>
          <w:rFonts w:ascii="Gill Sans MT" w:hAnsi="Gill Sans MT"/>
          <w:sz w:val="22"/>
          <w:szCs w:val="22"/>
        </w:rPr>
        <w:t>May 2024</w:t>
      </w:r>
      <w:r w:rsidRPr="00C40DCD">
        <w:rPr>
          <w:rFonts w:ascii="Gill Sans MT" w:hAnsi="Gill Sans MT"/>
          <w:sz w:val="22"/>
          <w:szCs w:val="22"/>
        </w:rPr>
        <w:t>).</w:t>
      </w:r>
    </w:p>
    <w:p w14:paraId="1AD67618" w14:textId="77777777" w:rsidR="00FA47B7" w:rsidRPr="00905E5D" w:rsidRDefault="00FA47B7" w:rsidP="00BB58EB">
      <w:pPr>
        <w:tabs>
          <w:tab w:val="num" w:pos="0"/>
        </w:tabs>
        <w:ind w:left="720" w:right="-54" w:hanging="720"/>
        <w:jc w:val="both"/>
        <w:rPr>
          <w:rFonts w:ascii="Gill Sans MT" w:hAnsi="Gill Sans MT"/>
          <w:sz w:val="22"/>
          <w:szCs w:val="22"/>
        </w:rPr>
      </w:pPr>
    </w:p>
    <w:p w14:paraId="307D2FBE" w14:textId="7C68430B"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.4</w:t>
      </w:r>
      <w:r w:rsidRPr="00905E5D">
        <w:rPr>
          <w:rFonts w:ascii="Gill Sans MT" w:hAnsi="Gill Sans MT"/>
          <w:sz w:val="22"/>
          <w:szCs w:val="22"/>
        </w:rPr>
        <w:tab/>
        <w:t>Ensure that if a member of staff receives a Subject Access Request (under the Data Protection Act 2018) from a pupil or parent they will refer the request to the DSL or Headteacher.</w:t>
      </w:r>
    </w:p>
    <w:p w14:paraId="4D9D4844" w14:textId="77777777" w:rsidR="00FA47B7" w:rsidRPr="00905E5D" w:rsidRDefault="00FA47B7" w:rsidP="00BB58EB">
      <w:pPr>
        <w:tabs>
          <w:tab w:val="num" w:pos="0"/>
        </w:tabs>
        <w:ind w:left="720" w:right="-54" w:hanging="720"/>
        <w:jc w:val="both"/>
        <w:rPr>
          <w:rFonts w:ascii="Gill Sans MT" w:hAnsi="Gill Sans MT"/>
          <w:sz w:val="22"/>
          <w:szCs w:val="22"/>
        </w:rPr>
      </w:pPr>
    </w:p>
    <w:p w14:paraId="25EA340B" w14:textId="3D92B67B"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.5   Ensure staff are clear with children that they cannot promise to keep secrets.</w:t>
      </w:r>
    </w:p>
    <w:p w14:paraId="24DB4D95" w14:textId="77777777" w:rsidR="00FA47B7" w:rsidRPr="00905E5D" w:rsidRDefault="00FA47B7" w:rsidP="00BB58EB">
      <w:pPr>
        <w:tabs>
          <w:tab w:val="num" w:pos="0"/>
        </w:tabs>
        <w:ind w:left="720" w:right="-54" w:hanging="720"/>
        <w:jc w:val="both"/>
        <w:rPr>
          <w:rFonts w:ascii="Gill Sans MT" w:hAnsi="Gill Sans MT"/>
          <w:sz w:val="22"/>
          <w:szCs w:val="22"/>
        </w:rPr>
      </w:pPr>
    </w:p>
    <w:p w14:paraId="0C3C20D4" w14:textId="77777777"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The Designated Safeguarding Lead/</w:t>
      </w:r>
      <w:r w:rsidR="000E1985" w:rsidRPr="00905E5D">
        <w:rPr>
          <w:rFonts w:ascii="Gill Sans MT" w:hAnsi="Gill Sans MT"/>
          <w:sz w:val="22"/>
          <w:szCs w:val="22"/>
        </w:rPr>
        <w:t>Deputies</w:t>
      </w:r>
      <w:r w:rsidRPr="00905E5D">
        <w:rPr>
          <w:rFonts w:ascii="Gill Sans MT" w:hAnsi="Gill Sans MT"/>
          <w:sz w:val="22"/>
          <w:szCs w:val="22"/>
        </w:rPr>
        <w:t xml:space="preserve"> will:</w:t>
      </w:r>
    </w:p>
    <w:p w14:paraId="79C4145E" w14:textId="77777777" w:rsidR="00FA47B7" w:rsidRPr="00905E5D" w:rsidRDefault="00FA47B7" w:rsidP="00BB58EB">
      <w:pPr>
        <w:tabs>
          <w:tab w:val="num" w:pos="0"/>
        </w:tabs>
        <w:ind w:left="720" w:right="-54" w:hanging="720"/>
        <w:jc w:val="both"/>
        <w:rPr>
          <w:rFonts w:ascii="Gill Sans MT" w:hAnsi="Gill Sans MT"/>
          <w:sz w:val="22"/>
          <w:szCs w:val="22"/>
        </w:rPr>
      </w:pPr>
    </w:p>
    <w:p w14:paraId="724E528E" w14:textId="4DC1CC3D" w:rsidR="00FA47B7" w:rsidRPr="00F37654" w:rsidRDefault="00FA47B7" w:rsidP="00BB58EB">
      <w:pPr>
        <w:tabs>
          <w:tab w:val="num" w:pos="0"/>
        </w:tabs>
        <w:ind w:left="720" w:right="-54" w:hanging="720"/>
        <w:jc w:val="both"/>
        <w:rPr>
          <w:rFonts w:ascii="Gill Sans MT" w:hAnsi="Gill Sans MT"/>
          <w:color w:val="000000" w:themeColor="text1"/>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.6</w:t>
      </w:r>
      <w:r w:rsidRPr="00F37654">
        <w:rPr>
          <w:rFonts w:ascii="Gill Sans MT" w:hAnsi="Gill Sans MT"/>
          <w:color w:val="000000" w:themeColor="text1"/>
          <w:sz w:val="22"/>
          <w:szCs w:val="22"/>
        </w:rPr>
        <w:tab/>
      </w:r>
      <w:r w:rsidR="00C71617" w:rsidRPr="00C71617">
        <w:rPr>
          <w:rFonts w:ascii="Gill Sans MT" w:hAnsi="Gill Sans MT"/>
          <w:color w:val="FF0000"/>
          <w:sz w:val="22"/>
          <w:szCs w:val="22"/>
        </w:rPr>
        <w:t>Consider what other information should be shared with other relevant staff and when this should be shared.</w:t>
      </w:r>
    </w:p>
    <w:p w14:paraId="41C20DE4" w14:textId="77777777" w:rsidR="00FA47B7" w:rsidRPr="00F37654" w:rsidRDefault="00FA47B7" w:rsidP="00BB58EB">
      <w:pPr>
        <w:tabs>
          <w:tab w:val="num" w:pos="0"/>
        </w:tabs>
        <w:ind w:left="720" w:right="-54" w:hanging="720"/>
        <w:jc w:val="both"/>
        <w:rPr>
          <w:rFonts w:ascii="Gill Sans MT" w:hAnsi="Gill Sans MT"/>
          <w:color w:val="000000" w:themeColor="text1"/>
          <w:sz w:val="22"/>
          <w:szCs w:val="22"/>
        </w:rPr>
      </w:pPr>
    </w:p>
    <w:p w14:paraId="4C9BCADB" w14:textId="6A2BB0E9" w:rsidR="00FA47B7" w:rsidRPr="00F37654" w:rsidRDefault="00FA47B7" w:rsidP="00BB58EB">
      <w:pPr>
        <w:tabs>
          <w:tab w:val="num" w:pos="0"/>
        </w:tabs>
        <w:ind w:left="720" w:right="-54" w:hanging="720"/>
        <w:jc w:val="both"/>
        <w:rPr>
          <w:rFonts w:ascii="Gill Sans MT" w:hAnsi="Gill Sans MT"/>
          <w:color w:val="000000" w:themeColor="text1"/>
          <w:sz w:val="22"/>
          <w:szCs w:val="22"/>
        </w:rPr>
      </w:pPr>
      <w:r w:rsidRPr="00F37654">
        <w:rPr>
          <w:rFonts w:ascii="Gill Sans MT" w:hAnsi="Gill Sans MT"/>
          <w:color w:val="000000" w:themeColor="text1"/>
          <w:sz w:val="22"/>
          <w:szCs w:val="22"/>
        </w:rPr>
        <w:t>2.</w:t>
      </w:r>
      <w:r w:rsidR="005B11DF" w:rsidRPr="00F37654">
        <w:rPr>
          <w:rFonts w:ascii="Gill Sans MT" w:hAnsi="Gill Sans MT"/>
          <w:color w:val="000000" w:themeColor="text1"/>
          <w:sz w:val="22"/>
          <w:szCs w:val="22"/>
        </w:rPr>
        <w:t>5</w:t>
      </w:r>
      <w:r w:rsidRPr="00F37654">
        <w:rPr>
          <w:rFonts w:ascii="Gill Sans MT" w:hAnsi="Gill Sans MT"/>
          <w:color w:val="000000" w:themeColor="text1"/>
          <w:sz w:val="22"/>
          <w:szCs w:val="22"/>
        </w:rPr>
        <w:t>.7</w:t>
      </w:r>
      <w:r w:rsidRPr="00F37654">
        <w:rPr>
          <w:rFonts w:ascii="Gill Sans MT" w:hAnsi="Gill Sans MT"/>
          <w:color w:val="000000" w:themeColor="text1"/>
          <w:sz w:val="22"/>
          <w:szCs w:val="22"/>
        </w:rPr>
        <w:tab/>
        <w:t xml:space="preserve">Aim to gain consent to share information and be mindful of situations where to do so would place a child at increased risk of harm. Information may be shared without consent </w:t>
      </w:r>
      <w:r w:rsidR="00E13185" w:rsidRPr="00F37654">
        <w:rPr>
          <w:rFonts w:ascii="Gill Sans MT" w:hAnsi="Gill Sans MT"/>
          <w:color w:val="000000" w:themeColor="text1"/>
          <w:sz w:val="22"/>
          <w:szCs w:val="22"/>
        </w:rPr>
        <w:t>where to do so might place the child or another person at immediate risk of harm or prejudice the prevention or detection of crime.</w:t>
      </w:r>
    </w:p>
    <w:p w14:paraId="0FC20409" w14:textId="77777777" w:rsidR="00FA47B7" w:rsidRPr="00905E5D" w:rsidRDefault="00FA47B7" w:rsidP="00BB58EB">
      <w:pPr>
        <w:tabs>
          <w:tab w:val="num" w:pos="0"/>
        </w:tabs>
        <w:ind w:left="720" w:right="-54" w:hanging="720"/>
        <w:jc w:val="both"/>
        <w:rPr>
          <w:rFonts w:ascii="Gill Sans MT" w:hAnsi="Gill Sans MT"/>
          <w:sz w:val="22"/>
          <w:szCs w:val="22"/>
        </w:rPr>
      </w:pPr>
    </w:p>
    <w:p w14:paraId="212183E5" w14:textId="0DF89BD8" w:rsidR="00FA47B7" w:rsidRPr="00905E5D" w:rsidRDefault="00FA47B7"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lastRenderedPageBreak/>
        <w:t>2.</w:t>
      </w:r>
      <w:r w:rsidR="005B11DF">
        <w:rPr>
          <w:rFonts w:ascii="Gill Sans MT" w:hAnsi="Gill Sans MT"/>
          <w:sz w:val="22"/>
          <w:szCs w:val="22"/>
        </w:rPr>
        <w:t>5</w:t>
      </w:r>
      <w:r w:rsidRPr="00905E5D">
        <w:rPr>
          <w:rFonts w:ascii="Gill Sans MT" w:hAnsi="Gill Sans MT"/>
          <w:sz w:val="22"/>
          <w:szCs w:val="22"/>
        </w:rPr>
        <w:t xml:space="preserve">.8 </w:t>
      </w:r>
      <w:r w:rsidRPr="00905E5D">
        <w:rPr>
          <w:rFonts w:ascii="Gill Sans MT" w:hAnsi="Gill Sans MT"/>
          <w:sz w:val="22"/>
          <w:szCs w:val="22"/>
        </w:rPr>
        <w:tab/>
        <w:t xml:space="preserve">Record when decisions are made to share or withhold information, who information has been shared with and why. (See ‘Working Together to Safeguard </w:t>
      </w:r>
      <w:r w:rsidRPr="00C8750A">
        <w:rPr>
          <w:rFonts w:ascii="Gill Sans MT" w:hAnsi="Gill Sans MT"/>
          <w:sz w:val="22"/>
          <w:szCs w:val="22"/>
        </w:rPr>
        <w:t xml:space="preserve">Children,’ </w:t>
      </w:r>
      <w:r w:rsidR="00262C7C" w:rsidRPr="00C71617">
        <w:rPr>
          <w:rFonts w:ascii="Gill Sans MT" w:hAnsi="Gill Sans MT"/>
          <w:color w:val="FF0000"/>
          <w:sz w:val="22"/>
          <w:szCs w:val="22"/>
        </w:rPr>
        <w:t>202</w:t>
      </w:r>
      <w:r w:rsidR="00C71617" w:rsidRPr="00C71617">
        <w:rPr>
          <w:rFonts w:ascii="Gill Sans MT" w:hAnsi="Gill Sans MT"/>
          <w:color w:val="FF0000"/>
          <w:sz w:val="22"/>
          <w:szCs w:val="22"/>
        </w:rPr>
        <w:t>6</w:t>
      </w:r>
      <w:r w:rsidRPr="00C71617">
        <w:rPr>
          <w:rFonts w:ascii="Gill Sans MT" w:hAnsi="Gill Sans MT"/>
          <w:color w:val="FF0000"/>
          <w:sz w:val="22"/>
          <w:szCs w:val="22"/>
        </w:rPr>
        <w:t>)</w:t>
      </w:r>
    </w:p>
    <w:p w14:paraId="1DCDABA1" w14:textId="77777777" w:rsidR="00AA4942" w:rsidRPr="00905E5D" w:rsidRDefault="00AA4942" w:rsidP="00BB58EB">
      <w:pPr>
        <w:tabs>
          <w:tab w:val="num" w:pos="0"/>
        </w:tabs>
        <w:ind w:left="720" w:right="-54" w:hanging="720"/>
        <w:jc w:val="both"/>
        <w:rPr>
          <w:rFonts w:ascii="Gill Sans MT" w:hAnsi="Gill Sans MT"/>
          <w:sz w:val="22"/>
          <w:szCs w:val="22"/>
        </w:rPr>
      </w:pPr>
    </w:p>
    <w:p w14:paraId="763E053E" w14:textId="1E2A6971" w:rsidR="00AA4942" w:rsidRPr="00905E5D" w:rsidRDefault="00AA4942"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 xml:space="preserve">.9 </w:t>
      </w:r>
      <w:r w:rsidRPr="00905E5D">
        <w:rPr>
          <w:rFonts w:ascii="Gill Sans MT" w:hAnsi="Gill Sans MT"/>
          <w:sz w:val="22"/>
          <w:szCs w:val="22"/>
        </w:rPr>
        <w:tab/>
        <w:t xml:space="preserve">In cases where the ‘serious harm test’ is met, schools must withhold providing the data in compliance with schools’ obligations under the Data Protection Act 2018 and the </w:t>
      </w:r>
      <w:r w:rsidR="001D50A1" w:rsidRPr="001B75C6">
        <w:rPr>
          <w:rFonts w:ascii="Gill Sans MT" w:hAnsi="Gill Sans MT"/>
          <w:sz w:val="22"/>
          <w:szCs w:val="22"/>
        </w:rPr>
        <w:t>UK</w:t>
      </w:r>
      <w:r w:rsidR="001D50A1" w:rsidRPr="001D50A1">
        <w:rPr>
          <w:rFonts w:ascii="Gill Sans MT" w:hAnsi="Gill Sans MT"/>
          <w:color w:val="FF0000"/>
          <w:sz w:val="22"/>
          <w:szCs w:val="22"/>
        </w:rPr>
        <w:t xml:space="preserve"> </w:t>
      </w:r>
      <w:r w:rsidRPr="00905E5D">
        <w:rPr>
          <w:rFonts w:ascii="Gill Sans MT" w:hAnsi="Gill Sans MT"/>
          <w:sz w:val="22"/>
          <w:szCs w:val="22"/>
        </w:rPr>
        <w:t>GDPR</w:t>
      </w:r>
      <w:r w:rsidR="005A3575">
        <w:rPr>
          <w:rFonts w:ascii="Gill Sans MT" w:hAnsi="Gill Sans MT"/>
          <w:sz w:val="22"/>
          <w:szCs w:val="22"/>
        </w:rPr>
        <w:t xml:space="preserve"> </w:t>
      </w:r>
      <w:r w:rsidR="005A3575" w:rsidRPr="005A3575">
        <w:rPr>
          <w:rFonts w:ascii="Gill Sans MT" w:hAnsi="Gill Sans MT"/>
          <w:color w:val="FF0000"/>
          <w:sz w:val="22"/>
          <w:szCs w:val="22"/>
        </w:rPr>
        <w:t>and the Data (Use and Access) Act 2025, referred to collectively as the data protection laws</w:t>
      </w:r>
      <w:r w:rsidR="005A3575" w:rsidRPr="009A4185">
        <w:rPr>
          <w:color w:val="FF0000"/>
        </w:rPr>
        <w:t>.</w:t>
      </w:r>
      <w:r w:rsidR="005A3575">
        <w:rPr>
          <w:color w:val="FF0000"/>
        </w:rPr>
        <w:t xml:space="preserve"> </w:t>
      </w:r>
      <w:r w:rsidRPr="00905E5D">
        <w:rPr>
          <w:rFonts w:ascii="Gill Sans MT" w:hAnsi="Gill Sans MT"/>
          <w:sz w:val="22"/>
          <w:szCs w:val="22"/>
        </w:rPr>
        <w:t>Where in doubt schools should seek independent legal advice.</w:t>
      </w:r>
    </w:p>
    <w:p w14:paraId="445C1FD9" w14:textId="0BF9AC18" w:rsidR="00E125FE" w:rsidRPr="00905E5D" w:rsidRDefault="00AA4942" w:rsidP="00C331EC">
      <w:pPr>
        <w:tabs>
          <w:tab w:val="num" w:pos="0"/>
        </w:tabs>
        <w:spacing w:before="240"/>
        <w:ind w:left="720" w:right="-54" w:hanging="720"/>
        <w:jc w:val="both"/>
        <w:rPr>
          <w:rFonts w:ascii="Gill Sans MT" w:hAnsi="Gill Sans MT"/>
          <w:sz w:val="22"/>
          <w:szCs w:val="22"/>
        </w:rPr>
      </w:pPr>
      <w:r w:rsidRPr="00905E5D">
        <w:rPr>
          <w:rFonts w:ascii="Gill Sans MT" w:hAnsi="Gill Sans MT"/>
          <w:sz w:val="22"/>
          <w:szCs w:val="22"/>
        </w:rPr>
        <w:t>2.</w:t>
      </w:r>
      <w:r w:rsidR="005B11DF">
        <w:rPr>
          <w:rFonts w:ascii="Gill Sans MT" w:hAnsi="Gill Sans MT"/>
          <w:sz w:val="22"/>
          <w:szCs w:val="22"/>
        </w:rPr>
        <w:t>5</w:t>
      </w:r>
      <w:r w:rsidRPr="00905E5D">
        <w:rPr>
          <w:rFonts w:ascii="Gill Sans MT" w:hAnsi="Gill Sans MT"/>
          <w:sz w:val="22"/>
          <w:szCs w:val="22"/>
        </w:rPr>
        <w:t>.10</w:t>
      </w:r>
      <w:r w:rsidR="00FA47B7" w:rsidRPr="00905E5D">
        <w:rPr>
          <w:rFonts w:ascii="Gill Sans MT" w:hAnsi="Gill Sans MT"/>
          <w:sz w:val="22"/>
          <w:szCs w:val="22"/>
        </w:rPr>
        <w:tab/>
        <w:t xml:space="preserve">Seek advice about confidentiality from outside agencies if required. (See </w:t>
      </w:r>
      <w:hyperlink r:id="rId14" w:history="1">
        <w:r w:rsidR="00FA47B7" w:rsidRPr="0030733D">
          <w:rPr>
            <w:rStyle w:val="Hyperlink"/>
            <w:rFonts w:ascii="Gill Sans MT" w:hAnsi="Gill Sans MT"/>
            <w:sz w:val="22"/>
            <w:szCs w:val="22"/>
          </w:rPr>
          <w:t>‘Information sharing</w:t>
        </w:r>
        <w:r w:rsidR="005D367C" w:rsidRPr="0030733D">
          <w:rPr>
            <w:rStyle w:val="Hyperlink"/>
            <w:rFonts w:ascii="Gill Sans MT" w:hAnsi="Gill Sans MT"/>
            <w:sz w:val="22"/>
            <w:szCs w:val="22"/>
          </w:rPr>
          <w:t xml:space="preserve"> duty- draft statutory guidance</w:t>
        </w:r>
        <w:r w:rsidR="00FA47B7" w:rsidRPr="0030733D">
          <w:rPr>
            <w:rStyle w:val="Hyperlink"/>
            <w:rFonts w:ascii="Gill Sans MT" w:hAnsi="Gill Sans MT"/>
            <w:sz w:val="22"/>
            <w:szCs w:val="22"/>
          </w:rPr>
          <w:t>).</w:t>
        </w:r>
      </w:hyperlink>
      <w:r w:rsidR="0030733D">
        <w:rPr>
          <w:rFonts w:ascii="Gill Sans MT" w:hAnsi="Gill Sans MT"/>
          <w:sz w:val="22"/>
          <w:szCs w:val="22"/>
        </w:rPr>
        <w:t xml:space="preserve"> </w:t>
      </w:r>
      <w:r w:rsidR="0030733D" w:rsidRPr="0030733D">
        <w:rPr>
          <w:rFonts w:ascii="Gill Sans MT" w:hAnsi="Gill Sans MT"/>
          <w:color w:val="FF0000"/>
          <w:sz w:val="22"/>
          <w:szCs w:val="22"/>
        </w:rPr>
        <w:t>This comes in to force 30</w:t>
      </w:r>
      <w:r w:rsidR="0030733D" w:rsidRPr="0030733D">
        <w:rPr>
          <w:rFonts w:ascii="Gill Sans MT" w:hAnsi="Gill Sans MT"/>
          <w:color w:val="FF0000"/>
          <w:sz w:val="22"/>
          <w:szCs w:val="22"/>
          <w:vertAlign w:val="superscript"/>
        </w:rPr>
        <w:t>th</w:t>
      </w:r>
      <w:r w:rsidR="0030733D" w:rsidRPr="0030733D">
        <w:rPr>
          <w:rFonts w:ascii="Gill Sans MT" w:hAnsi="Gill Sans MT"/>
          <w:color w:val="FF0000"/>
          <w:sz w:val="22"/>
          <w:szCs w:val="22"/>
        </w:rPr>
        <w:t xml:space="preserve"> September 2026.</w:t>
      </w:r>
    </w:p>
    <w:p w14:paraId="1D3E9948" w14:textId="77777777" w:rsidR="00E125FE" w:rsidRPr="00905E5D" w:rsidRDefault="00E125FE" w:rsidP="00BB58EB">
      <w:pPr>
        <w:tabs>
          <w:tab w:val="num" w:pos="0"/>
        </w:tabs>
        <w:ind w:right="-54"/>
        <w:jc w:val="both"/>
        <w:rPr>
          <w:rFonts w:ascii="Gill Sans MT" w:hAnsi="Gill Sans MT"/>
          <w:sz w:val="22"/>
          <w:szCs w:val="22"/>
        </w:rPr>
      </w:pPr>
    </w:p>
    <w:p w14:paraId="058B23A5" w14:textId="55749E0F" w:rsidR="00764439" w:rsidRPr="00905E5D" w:rsidRDefault="00764439" w:rsidP="00BB58EB">
      <w:pPr>
        <w:tabs>
          <w:tab w:val="num" w:pos="-720"/>
        </w:tabs>
        <w:ind w:left="720" w:right="-54" w:hanging="720"/>
        <w:jc w:val="both"/>
        <w:rPr>
          <w:rFonts w:ascii="Gill Sans MT" w:hAnsi="Gill Sans MT"/>
          <w:sz w:val="22"/>
          <w:szCs w:val="22"/>
        </w:rPr>
      </w:pPr>
      <w:r w:rsidRPr="005E0FD2">
        <w:rPr>
          <w:rFonts w:ascii="Gill Sans MT" w:hAnsi="Gill Sans MT"/>
          <w:sz w:val="22"/>
          <w:szCs w:val="22"/>
        </w:rPr>
        <w:t>2.</w:t>
      </w:r>
      <w:r w:rsidR="005B11DF" w:rsidRPr="005E0FD2">
        <w:rPr>
          <w:rFonts w:ascii="Gill Sans MT" w:hAnsi="Gill Sans MT"/>
          <w:sz w:val="22"/>
          <w:szCs w:val="22"/>
        </w:rPr>
        <w:t>6</w:t>
      </w:r>
      <w:r w:rsidRPr="005E0FD2">
        <w:rPr>
          <w:rFonts w:ascii="Gill Sans MT" w:hAnsi="Gill Sans MT"/>
          <w:sz w:val="22"/>
          <w:szCs w:val="22"/>
        </w:rPr>
        <w:tab/>
      </w:r>
      <w:r w:rsidR="00D42F4C" w:rsidRPr="005E0FD2">
        <w:rPr>
          <w:rFonts w:ascii="Gill Sans MT" w:hAnsi="Gill Sans MT"/>
          <w:b/>
          <w:bCs/>
          <w:sz w:val="22"/>
          <w:szCs w:val="22"/>
        </w:rPr>
        <w:t>Communication with Parents/C</w:t>
      </w:r>
      <w:r w:rsidRPr="005E0FD2">
        <w:rPr>
          <w:rFonts w:ascii="Gill Sans MT" w:hAnsi="Gill Sans MT"/>
          <w:b/>
          <w:bCs/>
          <w:sz w:val="22"/>
          <w:szCs w:val="22"/>
        </w:rPr>
        <w:t>arers</w:t>
      </w:r>
    </w:p>
    <w:p w14:paraId="45E3252B" w14:textId="77777777" w:rsidR="00764439" w:rsidRPr="00905E5D" w:rsidRDefault="00764439" w:rsidP="00BB58EB">
      <w:pPr>
        <w:tabs>
          <w:tab w:val="num" w:pos="0"/>
        </w:tabs>
        <w:ind w:left="720" w:right="-54" w:hanging="720"/>
        <w:jc w:val="both"/>
        <w:rPr>
          <w:rFonts w:ascii="Gill Sans MT" w:hAnsi="Gill Sans MT"/>
          <w:sz w:val="22"/>
          <w:szCs w:val="22"/>
        </w:rPr>
      </w:pPr>
    </w:p>
    <w:p w14:paraId="3615AD40" w14:textId="77777777" w:rsidR="00764439" w:rsidRPr="00905E5D" w:rsidRDefault="009828A9" w:rsidP="00BB58EB">
      <w:pPr>
        <w:tabs>
          <w:tab w:val="num" w:pos="0"/>
        </w:tabs>
        <w:ind w:left="720" w:right="-54" w:hanging="720"/>
        <w:jc w:val="both"/>
        <w:rPr>
          <w:rFonts w:ascii="Gill Sans MT" w:hAnsi="Gill Sans MT"/>
          <w:sz w:val="22"/>
          <w:szCs w:val="22"/>
        </w:rPr>
      </w:pPr>
      <w:r w:rsidRPr="00905E5D">
        <w:rPr>
          <w:rFonts w:ascii="Gill Sans MT" w:hAnsi="Gill Sans MT"/>
          <w:sz w:val="22"/>
          <w:szCs w:val="22"/>
        </w:rPr>
        <w:t>The academy</w:t>
      </w:r>
      <w:r w:rsidR="00764439" w:rsidRPr="00905E5D">
        <w:rPr>
          <w:rFonts w:ascii="Gill Sans MT" w:hAnsi="Gill Sans MT"/>
          <w:sz w:val="22"/>
          <w:szCs w:val="22"/>
        </w:rPr>
        <w:t xml:space="preserve"> will:</w:t>
      </w:r>
    </w:p>
    <w:p w14:paraId="78A446CA" w14:textId="77777777" w:rsidR="00764439" w:rsidRPr="00905E5D" w:rsidRDefault="00764439" w:rsidP="00BB58EB">
      <w:pPr>
        <w:tabs>
          <w:tab w:val="num" w:pos="0"/>
        </w:tabs>
        <w:ind w:left="720" w:right="-54" w:hanging="720"/>
        <w:jc w:val="both"/>
        <w:rPr>
          <w:rFonts w:ascii="Gill Sans MT" w:hAnsi="Gill Sans MT"/>
          <w:sz w:val="22"/>
          <w:szCs w:val="22"/>
        </w:rPr>
      </w:pPr>
    </w:p>
    <w:p w14:paraId="513CABB8" w14:textId="704F5ECA" w:rsidR="009828A9" w:rsidRPr="00905E5D" w:rsidRDefault="009828A9" w:rsidP="00580817">
      <w:pPr>
        <w:numPr>
          <w:ilvl w:val="2"/>
          <w:numId w:val="30"/>
        </w:numPr>
        <w:ind w:right="-54"/>
        <w:jc w:val="both"/>
        <w:rPr>
          <w:rFonts w:ascii="Gill Sans MT" w:hAnsi="Gill Sans MT"/>
          <w:i/>
          <w:iCs/>
          <w:sz w:val="22"/>
          <w:szCs w:val="22"/>
        </w:rPr>
      </w:pPr>
      <w:r w:rsidRPr="00905E5D">
        <w:rPr>
          <w:rFonts w:ascii="Gill Sans MT" w:hAnsi="Gill Sans MT"/>
          <w:sz w:val="22"/>
          <w:szCs w:val="22"/>
        </w:rPr>
        <w:t>E</w:t>
      </w:r>
      <w:r w:rsidR="00224263" w:rsidRPr="00905E5D">
        <w:rPr>
          <w:rFonts w:ascii="Gill Sans MT" w:hAnsi="Gill Sans MT"/>
          <w:sz w:val="22"/>
          <w:szCs w:val="22"/>
        </w:rPr>
        <w:t xml:space="preserve">nsure that parents/carers are informed of the responsibility placed on the </w:t>
      </w:r>
      <w:r w:rsidR="00F713E8" w:rsidRPr="00905E5D">
        <w:rPr>
          <w:rFonts w:ascii="Gill Sans MT" w:hAnsi="Gill Sans MT"/>
          <w:sz w:val="22"/>
          <w:szCs w:val="22"/>
        </w:rPr>
        <w:t>academy</w:t>
      </w:r>
      <w:r w:rsidR="00224263" w:rsidRPr="00905E5D">
        <w:rPr>
          <w:rFonts w:ascii="Gill Sans MT" w:hAnsi="Gill Sans MT"/>
          <w:sz w:val="22"/>
          <w:szCs w:val="22"/>
        </w:rPr>
        <w:t xml:space="preserve"> and staff in relation to child protection by setting out its duties in the </w:t>
      </w:r>
      <w:r w:rsidR="00F713E8" w:rsidRPr="00905E5D">
        <w:rPr>
          <w:rFonts w:ascii="Gill Sans MT" w:hAnsi="Gill Sans MT"/>
          <w:sz w:val="22"/>
          <w:szCs w:val="22"/>
        </w:rPr>
        <w:t>academy</w:t>
      </w:r>
      <w:r w:rsidR="00224263" w:rsidRPr="00905E5D">
        <w:rPr>
          <w:rFonts w:ascii="Gill Sans MT" w:hAnsi="Gill Sans MT"/>
          <w:sz w:val="22"/>
          <w:szCs w:val="22"/>
        </w:rPr>
        <w:t xml:space="preserve"> prospectus</w:t>
      </w:r>
      <w:r w:rsidR="00D32519" w:rsidRPr="00905E5D">
        <w:rPr>
          <w:rFonts w:ascii="Gill Sans MT" w:hAnsi="Gill Sans MT"/>
          <w:sz w:val="22"/>
          <w:szCs w:val="22"/>
        </w:rPr>
        <w:t>/website</w:t>
      </w:r>
      <w:r w:rsidR="00224263" w:rsidRPr="00905E5D">
        <w:rPr>
          <w:rFonts w:ascii="Gill Sans MT" w:hAnsi="Gill Sans MT"/>
          <w:sz w:val="22"/>
          <w:szCs w:val="22"/>
        </w:rPr>
        <w:t xml:space="preserve">.  </w:t>
      </w:r>
    </w:p>
    <w:p w14:paraId="1F9480E5" w14:textId="77777777" w:rsidR="009828A9" w:rsidRPr="00905E5D" w:rsidRDefault="009828A9" w:rsidP="00BB58EB">
      <w:pPr>
        <w:ind w:left="720" w:right="-54"/>
        <w:jc w:val="both"/>
        <w:rPr>
          <w:rFonts w:ascii="Gill Sans MT" w:hAnsi="Gill Sans MT"/>
          <w:i/>
          <w:iCs/>
          <w:sz w:val="22"/>
          <w:szCs w:val="22"/>
        </w:rPr>
      </w:pPr>
    </w:p>
    <w:p w14:paraId="076BA547" w14:textId="77777777" w:rsidR="00B32C6F" w:rsidRDefault="009828A9" w:rsidP="00B32C6F">
      <w:pPr>
        <w:pStyle w:val="ListParagraph"/>
        <w:numPr>
          <w:ilvl w:val="2"/>
          <w:numId w:val="30"/>
        </w:numPr>
        <w:ind w:right="-54"/>
        <w:jc w:val="both"/>
        <w:rPr>
          <w:rFonts w:ascii="Gill Sans MT" w:hAnsi="Gill Sans MT"/>
          <w:sz w:val="22"/>
          <w:szCs w:val="22"/>
        </w:rPr>
      </w:pPr>
      <w:r w:rsidRPr="00BB790E">
        <w:rPr>
          <w:rFonts w:ascii="Gill Sans MT" w:hAnsi="Gill Sans MT"/>
          <w:iCs/>
          <w:sz w:val="22"/>
          <w:szCs w:val="22"/>
        </w:rPr>
        <w:t>U</w:t>
      </w:r>
      <w:r w:rsidR="00764439" w:rsidRPr="00BB790E">
        <w:rPr>
          <w:rFonts w:ascii="Gill Sans MT" w:hAnsi="Gill Sans MT"/>
          <w:iCs/>
          <w:sz w:val="22"/>
          <w:szCs w:val="22"/>
        </w:rPr>
        <w:t>ndertake appropriate discussion with parents/carers prior to involvement of another agency unless the circumstances preclude this action.</w:t>
      </w:r>
      <w:r w:rsidR="00764439" w:rsidRPr="00BB790E">
        <w:rPr>
          <w:rFonts w:ascii="Gill Sans MT" w:hAnsi="Gill Sans MT"/>
          <w:sz w:val="22"/>
          <w:szCs w:val="22"/>
        </w:rPr>
        <w:t xml:space="preserve">  </w:t>
      </w:r>
    </w:p>
    <w:p w14:paraId="47B041F9" w14:textId="77777777" w:rsidR="00B32C6F" w:rsidRPr="00B32C6F" w:rsidRDefault="00B32C6F" w:rsidP="00B32C6F">
      <w:pPr>
        <w:pStyle w:val="ListParagraph"/>
        <w:rPr>
          <w:rFonts w:ascii="Gill Sans MT" w:hAnsi="Gill Sans MT"/>
          <w:iCs/>
          <w:sz w:val="22"/>
          <w:szCs w:val="22"/>
        </w:rPr>
      </w:pPr>
    </w:p>
    <w:p w14:paraId="6685F0F2" w14:textId="2455EB69" w:rsidR="00BB790E" w:rsidRPr="00B32C6F" w:rsidRDefault="00BB790E" w:rsidP="00B32C6F">
      <w:pPr>
        <w:pStyle w:val="ListParagraph"/>
        <w:numPr>
          <w:ilvl w:val="2"/>
          <w:numId w:val="30"/>
        </w:numPr>
        <w:ind w:right="-54"/>
        <w:jc w:val="both"/>
        <w:rPr>
          <w:rFonts w:ascii="Gill Sans MT" w:hAnsi="Gill Sans MT"/>
          <w:sz w:val="22"/>
          <w:szCs w:val="22"/>
        </w:rPr>
      </w:pPr>
      <w:r w:rsidRPr="00B32C6F">
        <w:rPr>
          <w:rFonts w:ascii="Gill Sans MT" w:hAnsi="Gill Sans MT"/>
          <w:iCs/>
          <w:sz w:val="22"/>
          <w:szCs w:val="22"/>
        </w:rPr>
        <w:t xml:space="preserve">Record what discussions have taken place with parents or if a decision has been made not to discuss it with parents, for example if the school/college believes that notifying parents could place the child or another person at </w:t>
      </w:r>
      <w:r w:rsidRPr="005E0FD2">
        <w:rPr>
          <w:rFonts w:ascii="Gill Sans MT" w:hAnsi="Gill Sans MT"/>
          <w:iCs/>
          <w:sz w:val="22"/>
          <w:szCs w:val="22"/>
        </w:rPr>
        <w:t xml:space="preserve">immediate risk of harm or prejudice the prevention or detection of crime, the rationale must be recorded.  Records may subsequently be disclosable to relevant partner agencies if </w:t>
      </w:r>
      <w:r w:rsidR="00052E6B" w:rsidRPr="005E0FD2">
        <w:rPr>
          <w:rFonts w:ascii="Gill Sans MT" w:hAnsi="Gill Sans MT"/>
          <w:iCs/>
          <w:sz w:val="22"/>
          <w:szCs w:val="22"/>
        </w:rPr>
        <w:t>a Child in Need or Child Protection Enquiry is undertaken.</w:t>
      </w:r>
    </w:p>
    <w:p w14:paraId="700CC567" w14:textId="77777777" w:rsidR="00D97E78" w:rsidRDefault="00D97E78" w:rsidP="00D97E78">
      <w:pPr>
        <w:pStyle w:val="ListParagraph"/>
        <w:rPr>
          <w:rFonts w:ascii="Gill Sans MT" w:hAnsi="Gill Sans MT"/>
          <w:i/>
          <w:iCs/>
          <w:sz w:val="22"/>
          <w:szCs w:val="22"/>
        </w:rPr>
      </w:pPr>
    </w:p>
    <w:p w14:paraId="579208CC" w14:textId="4A73084C" w:rsidR="00D97E78" w:rsidRPr="00905E5D" w:rsidRDefault="00D97E78" w:rsidP="00D97E78">
      <w:pPr>
        <w:tabs>
          <w:tab w:val="left" w:pos="-720"/>
          <w:tab w:val="left" w:pos="0"/>
        </w:tabs>
        <w:ind w:right="-54"/>
        <w:jc w:val="both"/>
        <w:rPr>
          <w:rFonts w:ascii="Gill Sans MT" w:hAnsi="Gill Sans MT"/>
          <w:b/>
          <w:sz w:val="22"/>
          <w:szCs w:val="22"/>
        </w:rPr>
      </w:pPr>
      <w:r>
        <w:rPr>
          <w:rFonts w:ascii="Gill Sans MT" w:hAnsi="Gill Sans MT"/>
          <w:b/>
          <w:sz w:val="22"/>
          <w:szCs w:val="22"/>
        </w:rPr>
        <w:t>2.</w:t>
      </w:r>
      <w:r w:rsidR="00C85129">
        <w:rPr>
          <w:rFonts w:ascii="Gill Sans MT" w:hAnsi="Gill Sans MT"/>
          <w:b/>
          <w:sz w:val="22"/>
          <w:szCs w:val="22"/>
        </w:rPr>
        <w:t>7</w:t>
      </w:r>
      <w:r>
        <w:rPr>
          <w:rFonts w:ascii="Gill Sans MT" w:hAnsi="Gill Sans MT"/>
          <w:b/>
          <w:sz w:val="22"/>
          <w:szCs w:val="22"/>
        </w:rPr>
        <w:tab/>
      </w:r>
      <w:r w:rsidR="00883B0E" w:rsidRPr="00580817">
        <w:rPr>
          <w:rFonts w:ascii="Gill Sans MT" w:hAnsi="Gill Sans MT"/>
          <w:b/>
          <w:color w:val="000000" w:themeColor="text1"/>
          <w:sz w:val="22"/>
          <w:szCs w:val="22"/>
        </w:rPr>
        <w:t>Child</w:t>
      </w:r>
      <w:r w:rsidR="006B0EBE" w:rsidRPr="00580817">
        <w:rPr>
          <w:rFonts w:ascii="Gill Sans MT" w:hAnsi="Gill Sans MT"/>
          <w:b/>
          <w:color w:val="000000" w:themeColor="text1"/>
          <w:sz w:val="22"/>
          <w:szCs w:val="22"/>
        </w:rPr>
        <w:t xml:space="preserve"> </w:t>
      </w:r>
      <w:r w:rsidR="00883B0E" w:rsidRPr="00580817">
        <w:rPr>
          <w:rFonts w:ascii="Gill Sans MT" w:hAnsi="Gill Sans MT"/>
          <w:b/>
          <w:color w:val="000000" w:themeColor="text1"/>
          <w:sz w:val="22"/>
          <w:szCs w:val="22"/>
        </w:rPr>
        <w:t>on</w:t>
      </w:r>
      <w:r w:rsidR="006B0EBE" w:rsidRPr="00580817">
        <w:rPr>
          <w:rFonts w:ascii="Gill Sans MT" w:hAnsi="Gill Sans MT"/>
          <w:b/>
          <w:color w:val="000000" w:themeColor="text1"/>
          <w:sz w:val="22"/>
          <w:szCs w:val="22"/>
        </w:rPr>
        <w:t xml:space="preserve"> </w:t>
      </w:r>
      <w:r w:rsidR="00883B0E" w:rsidRPr="00580817">
        <w:rPr>
          <w:rFonts w:ascii="Gill Sans MT" w:hAnsi="Gill Sans MT"/>
          <w:b/>
          <w:color w:val="000000" w:themeColor="text1"/>
          <w:sz w:val="22"/>
          <w:szCs w:val="22"/>
        </w:rPr>
        <w:t>Child</w:t>
      </w:r>
      <w:r w:rsidRPr="00580817">
        <w:rPr>
          <w:rFonts w:ascii="Gill Sans MT" w:hAnsi="Gill Sans MT"/>
          <w:b/>
          <w:color w:val="000000" w:themeColor="text1"/>
          <w:sz w:val="22"/>
          <w:szCs w:val="22"/>
        </w:rPr>
        <w:t xml:space="preserve"> Abuse</w:t>
      </w:r>
      <w:r w:rsidR="00CA4F24">
        <w:rPr>
          <w:rFonts w:ascii="Gill Sans MT" w:hAnsi="Gill Sans MT"/>
          <w:b/>
          <w:color w:val="000000" w:themeColor="text1"/>
          <w:sz w:val="22"/>
          <w:szCs w:val="22"/>
        </w:rPr>
        <w:t xml:space="preserve"> </w:t>
      </w:r>
      <w:r w:rsidR="00CA4F24" w:rsidRPr="00CA4F24">
        <w:rPr>
          <w:rFonts w:ascii="Gill Sans MT" w:hAnsi="Gill Sans MT"/>
          <w:b/>
          <w:color w:val="FF0000"/>
          <w:sz w:val="22"/>
          <w:szCs w:val="22"/>
        </w:rPr>
        <w:t>(including harassment and violence)</w:t>
      </w:r>
    </w:p>
    <w:p w14:paraId="18685C31" w14:textId="77777777" w:rsidR="00D97E78" w:rsidRPr="00905E5D" w:rsidRDefault="00D97E78" w:rsidP="00D97E78">
      <w:pPr>
        <w:tabs>
          <w:tab w:val="left" w:pos="-720"/>
          <w:tab w:val="left" w:pos="0"/>
        </w:tabs>
        <w:ind w:left="1440" w:right="-54"/>
        <w:jc w:val="both"/>
        <w:rPr>
          <w:rFonts w:ascii="Gill Sans MT" w:hAnsi="Gill Sans MT"/>
          <w:b/>
          <w:iCs/>
        </w:rPr>
      </w:pPr>
    </w:p>
    <w:p w14:paraId="36FE9A92" w14:textId="77777777" w:rsidR="00B00C6F" w:rsidRPr="00CA4F24" w:rsidRDefault="00B00C6F" w:rsidP="00B00C6F">
      <w:pPr>
        <w:jc w:val="both"/>
        <w:rPr>
          <w:rFonts w:ascii="Gill Sans MT" w:hAnsi="Gill Sans MT"/>
          <w:sz w:val="22"/>
          <w:szCs w:val="22"/>
        </w:rPr>
      </w:pPr>
      <w:r w:rsidRPr="00CA4F24">
        <w:rPr>
          <w:rFonts w:ascii="Gill Sans MT" w:hAnsi="Gill Sans MT"/>
          <w:sz w:val="22"/>
          <w:szCs w:val="22"/>
        </w:rPr>
        <w:t>All staff should be aware that children can abuse other children (often referred to as child-on-child abuse), and that it can happen both inside and outside of school or college and online. By definition, it applies to abuse by one child of another child – regardless of the age, of stage of development, or any age differential between them.</w:t>
      </w:r>
    </w:p>
    <w:p w14:paraId="166DFCB8" w14:textId="77777777" w:rsidR="00B00C6F" w:rsidRPr="00633F62" w:rsidRDefault="00B00C6F" w:rsidP="00B00C6F">
      <w:pPr>
        <w:ind w:left="720"/>
        <w:rPr>
          <w:bCs/>
          <w:color w:val="FF0000"/>
        </w:rPr>
      </w:pPr>
    </w:p>
    <w:p w14:paraId="16014D51" w14:textId="14D47711" w:rsidR="002A0CA8" w:rsidRPr="00303354" w:rsidRDefault="00D97E78" w:rsidP="00D97E78">
      <w:pPr>
        <w:tabs>
          <w:tab w:val="left" w:pos="-720"/>
          <w:tab w:val="left" w:pos="0"/>
        </w:tabs>
        <w:ind w:right="-54"/>
        <w:jc w:val="both"/>
        <w:rPr>
          <w:rFonts w:ascii="Gill Sans MT" w:hAnsi="Gill Sans MT"/>
          <w:sz w:val="22"/>
          <w:szCs w:val="22"/>
        </w:rPr>
      </w:pPr>
      <w:r w:rsidRPr="00303354">
        <w:rPr>
          <w:rFonts w:ascii="Gill Sans MT" w:hAnsi="Gill Sans MT"/>
          <w:sz w:val="22"/>
          <w:szCs w:val="22"/>
        </w:rPr>
        <w:t xml:space="preserve">We recognise that </w:t>
      </w:r>
      <w:r w:rsidR="0033227F" w:rsidRPr="00303354">
        <w:rPr>
          <w:rFonts w:ascii="Gill Sans MT" w:hAnsi="Gill Sans MT"/>
          <w:sz w:val="22"/>
          <w:szCs w:val="22"/>
        </w:rPr>
        <w:t xml:space="preserve">child </w:t>
      </w:r>
      <w:r w:rsidRPr="00303354">
        <w:rPr>
          <w:rFonts w:ascii="Gill Sans MT" w:hAnsi="Gill Sans MT"/>
          <w:sz w:val="22"/>
          <w:szCs w:val="22"/>
        </w:rPr>
        <w:t xml:space="preserve">on </w:t>
      </w:r>
      <w:r w:rsidR="0033227F" w:rsidRPr="00303354">
        <w:rPr>
          <w:rFonts w:ascii="Gill Sans MT" w:hAnsi="Gill Sans MT"/>
          <w:sz w:val="22"/>
          <w:szCs w:val="22"/>
        </w:rPr>
        <w:t>child</w:t>
      </w:r>
      <w:r w:rsidRPr="00303354">
        <w:rPr>
          <w:rFonts w:ascii="Gill Sans MT" w:hAnsi="Gill Sans MT"/>
          <w:sz w:val="22"/>
          <w:szCs w:val="22"/>
        </w:rPr>
        <w:t xml:space="preserve"> abuse can manifest itself in many ways.  </w:t>
      </w:r>
      <w:r w:rsidR="00FD7BF2" w:rsidRPr="00303354">
        <w:rPr>
          <w:rFonts w:ascii="Gill Sans MT" w:hAnsi="Gill Sans MT"/>
          <w:sz w:val="22"/>
          <w:szCs w:val="22"/>
        </w:rPr>
        <w:t>This can include but is not limited to: bullying (including cyberbullying, prejudice-based and discriminatory bullying); abuse within intimate p</w:t>
      </w:r>
      <w:r w:rsidR="00B00C6F" w:rsidRPr="00303354">
        <w:rPr>
          <w:rFonts w:ascii="Gill Sans MT" w:hAnsi="Gill Sans MT"/>
          <w:sz w:val="22"/>
          <w:szCs w:val="22"/>
        </w:rPr>
        <w:t>ersonal</w:t>
      </w:r>
      <w:r w:rsidR="00FD7BF2" w:rsidRPr="00303354">
        <w:rPr>
          <w:rFonts w:ascii="Gill Sans MT" w:hAnsi="Gill Sans MT"/>
          <w:sz w:val="22"/>
          <w:szCs w:val="22"/>
        </w:rPr>
        <w:t xml:space="preserve"> relationships</w:t>
      </w:r>
      <w:r w:rsidR="001B046D" w:rsidRPr="00303354">
        <w:rPr>
          <w:rFonts w:ascii="Gill Sans MT" w:hAnsi="Gill Sans MT"/>
          <w:sz w:val="22"/>
          <w:szCs w:val="22"/>
        </w:rPr>
        <w:t>;</w:t>
      </w:r>
      <w:r w:rsidR="00B00C6F" w:rsidRPr="00303354">
        <w:rPr>
          <w:rFonts w:ascii="Gill Sans MT" w:hAnsi="Gill Sans MT"/>
          <w:sz w:val="22"/>
          <w:szCs w:val="22"/>
        </w:rPr>
        <w:t xml:space="preserve"> between children</w:t>
      </w:r>
      <w:r w:rsidR="00FD7BF2" w:rsidRPr="00303354">
        <w:rPr>
          <w:rFonts w:ascii="Gill Sans MT" w:hAnsi="Gill Sans MT"/>
          <w:sz w:val="22"/>
          <w:szCs w:val="22"/>
        </w:rPr>
        <w:t>; physical abuse</w:t>
      </w:r>
      <w:r w:rsidR="003E49CB">
        <w:rPr>
          <w:rFonts w:ascii="Gill Sans MT" w:hAnsi="Gill Sans MT"/>
          <w:sz w:val="22"/>
          <w:szCs w:val="22"/>
        </w:rPr>
        <w:t xml:space="preserve">; </w:t>
      </w:r>
      <w:r w:rsidR="003E49CB" w:rsidRPr="009B7506">
        <w:rPr>
          <w:rFonts w:ascii="Gill Sans MT" w:hAnsi="Gill Sans MT"/>
          <w:color w:val="FF0000"/>
          <w:sz w:val="22"/>
          <w:szCs w:val="22"/>
        </w:rPr>
        <w:t>serious assault and harm, or the threat of harm with a weapon</w:t>
      </w:r>
      <w:r w:rsidR="00FD7BF2" w:rsidRPr="009B7506">
        <w:rPr>
          <w:rFonts w:ascii="Gill Sans MT" w:hAnsi="Gill Sans MT"/>
          <w:color w:val="FF0000"/>
          <w:sz w:val="22"/>
          <w:szCs w:val="22"/>
        </w:rPr>
        <w:t xml:space="preserve">; </w:t>
      </w:r>
      <w:r w:rsidR="001B046D" w:rsidRPr="00303354">
        <w:rPr>
          <w:rFonts w:ascii="Gill Sans MT" w:hAnsi="Gill Sans MT"/>
          <w:sz w:val="22"/>
          <w:szCs w:val="22"/>
        </w:rPr>
        <w:t xml:space="preserve">harmful sexual behaviour, </w:t>
      </w:r>
      <w:r w:rsidR="00FD7BF2" w:rsidRPr="00303354">
        <w:rPr>
          <w:rFonts w:ascii="Gill Sans MT" w:hAnsi="Gill Sans MT"/>
          <w:sz w:val="22"/>
          <w:szCs w:val="22"/>
        </w:rPr>
        <w:t>sexual violence and sexual harassment</w:t>
      </w:r>
      <w:r w:rsidR="008007D0">
        <w:rPr>
          <w:rFonts w:ascii="Gill Sans MT" w:hAnsi="Gill Sans MT"/>
          <w:sz w:val="22"/>
          <w:szCs w:val="22"/>
        </w:rPr>
        <w:t xml:space="preserve"> </w:t>
      </w:r>
      <w:r w:rsidR="008007D0" w:rsidRPr="008007D0">
        <w:rPr>
          <w:rFonts w:ascii="Gill Sans MT" w:hAnsi="Gill Sans MT"/>
          <w:color w:val="FF0000"/>
          <w:sz w:val="22"/>
          <w:szCs w:val="22"/>
        </w:rPr>
        <w:t>including upskirting</w:t>
      </w:r>
      <w:r w:rsidR="00A6583D">
        <w:rPr>
          <w:rFonts w:ascii="Gill Sans MT" w:hAnsi="Gill Sans MT"/>
          <w:sz w:val="22"/>
          <w:szCs w:val="22"/>
        </w:rPr>
        <w:t xml:space="preserve"> </w:t>
      </w:r>
      <w:r w:rsidR="00A6583D" w:rsidRPr="00A6583D">
        <w:rPr>
          <w:rFonts w:ascii="Gill Sans MT" w:hAnsi="Gill Sans MT"/>
          <w:color w:val="FF0000"/>
          <w:sz w:val="22"/>
          <w:szCs w:val="22"/>
        </w:rPr>
        <w:t>and online sexual harassment</w:t>
      </w:r>
      <w:r w:rsidR="004C60E6" w:rsidRPr="00303354">
        <w:rPr>
          <w:rFonts w:ascii="Gill Sans MT" w:hAnsi="Gill Sans MT"/>
          <w:sz w:val="22"/>
          <w:szCs w:val="22"/>
        </w:rPr>
        <w:t>; consensual</w:t>
      </w:r>
      <w:r w:rsidR="00FD7BF2" w:rsidRPr="00303354">
        <w:rPr>
          <w:rFonts w:ascii="Gill Sans MT" w:hAnsi="Gill Sans MT"/>
          <w:sz w:val="22"/>
          <w:szCs w:val="22"/>
        </w:rPr>
        <w:t xml:space="preserve"> and non-consensual sharing of nudes and semi-nudes images and/or videos; causing someone to engage in sexual activity without consent, such as forcing someone to strip, touch themselves sexually, or to engage in sexual activity with a third party; </w:t>
      </w:r>
      <w:r w:rsidR="000F3357" w:rsidRPr="00303354">
        <w:rPr>
          <w:rFonts w:ascii="Gill Sans MT" w:hAnsi="Gill Sans MT"/>
          <w:sz w:val="22"/>
          <w:szCs w:val="22"/>
        </w:rPr>
        <w:t>child criminal exploitation</w:t>
      </w:r>
      <w:r w:rsidR="000F3357">
        <w:rPr>
          <w:rFonts w:ascii="Gill Sans MT" w:hAnsi="Gill Sans MT"/>
          <w:sz w:val="22"/>
          <w:szCs w:val="22"/>
        </w:rPr>
        <w:t>;</w:t>
      </w:r>
      <w:r w:rsidR="00D831B6">
        <w:rPr>
          <w:rFonts w:ascii="Gill Sans MT" w:hAnsi="Gill Sans MT"/>
          <w:sz w:val="22"/>
          <w:szCs w:val="22"/>
        </w:rPr>
        <w:t xml:space="preserve"> </w:t>
      </w:r>
      <w:r w:rsidR="00AB45A8" w:rsidRPr="00303354">
        <w:rPr>
          <w:rFonts w:ascii="Gill Sans MT" w:hAnsi="Gill Sans MT"/>
          <w:sz w:val="22"/>
          <w:szCs w:val="22"/>
        </w:rPr>
        <w:t xml:space="preserve">hate incidents and hate crime; racism </w:t>
      </w:r>
      <w:r w:rsidR="002A0CA8" w:rsidRPr="00303354">
        <w:rPr>
          <w:rFonts w:ascii="Gill Sans MT" w:hAnsi="Gill Sans MT"/>
          <w:sz w:val="22"/>
          <w:szCs w:val="22"/>
        </w:rPr>
        <w:t>and initiation/ hazing type violence and rituals</w:t>
      </w:r>
      <w:r w:rsidR="00D831B6">
        <w:rPr>
          <w:rFonts w:ascii="Gill Sans MT" w:hAnsi="Gill Sans MT"/>
          <w:sz w:val="22"/>
          <w:szCs w:val="22"/>
        </w:rPr>
        <w:t>.</w:t>
      </w:r>
    </w:p>
    <w:p w14:paraId="563BBB88" w14:textId="77777777" w:rsidR="002A0CA8" w:rsidRDefault="002A0CA8" w:rsidP="00D97E78">
      <w:pPr>
        <w:tabs>
          <w:tab w:val="left" w:pos="-720"/>
          <w:tab w:val="left" w:pos="0"/>
        </w:tabs>
        <w:ind w:right="-54"/>
        <w:jc w:val="both"/>
        <w:rPr>
          <w:rFonts w:ascii="Gill Sans MT" w:hAnsi="Gill Sans MT"/>
          <w:color w:val="000000" w:themeColor="text1"/>
          <w:sz w:val="22"/>
          <w:szCs w:val="22"/>
        </w:rPr>
      </w:pPr>
    </w:p>
    <w:p w14:paraId="76A594B8" w14:textId="4AFFE688" w:rsidR="00D97E78" w:rsidRPr="00905E5D" w:rsidRDefault="00FD7BF2" w:rsidP="00D97E78">
      <w:pPr>
        <w:tabs>
          <w:tab w:val="left" w:pos="-720"/>
          <w:tab w:val="left" w:pos="0"/>
        </w:tabs>
        <w:ind w:right="-54"/>
        <w:jc w:val="both"/>
        <w:rPr>
          <w:rFonts w:ascii="Gill Sans MT" w:hAnsi="Gill Sans MT"/>
          <w:sz w:val="22"/>
          <w:szCs w:val="22"/>
        </w:rPr>
      </w:pPr>
      <w:r w:rsidRPr="00883B0E">
        <w:rPr>
          <w:rFonts w:ascii="Gill Sans MT" w:hAnsi="Gill Sans MT"/>
          <w:color w:val="000000" w:themeColor="text1"/>
          <w:sz w:val="22"/>
          <w:szCs w:val="22"/>
        </w:rPr>
        <w:t>Addressing inappropriate behaviour (even if it appears to be relatively innocuous) can be an important intervention that helps prevent problematic, abusive and/or violent behaviour in the future.</w:t>
      </w:r>
    </w:p>
    <w:p w14:paraId="49475DA4" w14:textId="77777777" w:rsidR="00D97E78" w:rsidRPr="00905E5D" w:rsidRDefault="00D97E78" w:rsidP="00D97E78">
      <w:pPr>
        <w:tabs>
          <w:tab w:val="left" w:pos="-720"/>
          <w:tab w:val="left" w:pos="0"/>
        </w:tabs>
        <w:ind w:right="-54"/>
        <w:jc w:val="both"/>
        <w:rPr>
          <w:rFonts w:ascii="Gill Sans MT" w:hAnsi="Gill Sans MT"/>
          <w:sz w:val="22"/>
          <w:szCs w:val="22"/>
        </w:rPr>
      </w:pPr>
    </w:p>
    <w:p w14:paraId="51E02DBA" w14:textId="3B046059" w:rsidR="00D97E78" w:rsidRPr="00905E5D" w:rsidRDefault="00D97E78" w:rsidP="00D97E78">
      <w:pPr>
        <w:tabs>
          <w:tab w:val="left" w:pos="-720"/>
          <w:tab w:val="left" w:pos="0"/>
        </w:tabs>
        <w:ind w:right="-54"/>
        <w:jc w:val="both"/>
        <w:rPr>
          <w:rFonts w:ascii="Gill Sans MT" w:hAnsi="Gill Sans MT"/>
          <w:sz w:val="22"/>
          <w:szCs w:val="22"/>
        </w:rPr>
      </w:pPr>
      <w:r w:rsidRPr="00905E5D">
        <w:rPr>
          <w:rFonts w:ascii="Gill Sans MT" w:hAnsi="Gill Sans MT"/>
          <w:sz w:val="22"/>
          <w:szCs w:val="22"/>
        </w:rPr>
        <w:t xml:space="preserve">All forms </w:t>
      </w:r>
      <w:r w:rsidRPr="00411FDA">
        <w:rPr>
          <w:rFonts w:ascii="Gill Sans MT" w:hAnsi="Gill Sans MT"/>
          <w:color w:val="000000" w:themeColor="text1"/>
          <w:sz w:val="22"/>
          <w:szCs w:val="22"/>
        </w:rPr>
        <w:t xml:space="preserve">of </w:t>
      </w:r>
      <w:r w:rsidR="002A0CA8" w:rsidRPr="00411FDA">
        <w:rPr>
          <w:rFonts w:ascii="Gill Sans MT" w:hAnsi="Gill Sans MT"/>
          <w:color w:val="000000" w:themeColor="text1"/>
          <w:sz w:val="22"/>
          <w:szCs w:val="22"/>
        </w:rPr>
        <w:t>child-on-child</w:t>
      </w:r>
      <w:r w:rsidR="0033227F" w:rsidRPr="00411FDA">
        <w:rPr>
          <w:rFonts w:ascii="Gill Sans MT" w:hAnsi="Gill Sans MT"/>
          <w:color w:val="000000" w:themeColor="text1"/>
          <w:sz w:val="22"/>
          <w:szCs w:val="22"/>
        </w:rPr>
        <w:t xml:space="preserve"> </w:t>
      </w:r>
      <w:r w:rsidRPr="00411FDA">
        <w:rPr>
          <w:rFonts w:ascii="Gill Sans MT" w:hAnsi="Gill Sans MT"/>
          <w:color w:val="000000" w:themeColor="text1"/>
          <w:sz w:val="22"/>
          <w:szCs w:val="22"/>
        </w:rPr>
        <w:t xml:space="preserve">abuse </w:t>
      </w:r>
      <w:r w:rsidRPr="00905E5D">
        <w:rPr>
          <w:rFonts w:ascii="Gill Sans MT" w:hAnsi="Gill Sans MT"/>
          <w:sz w:val="22"/>
          <w:szCs w:val="22"/>
        </w:rPr>
        <w:t xml:space="preserve">are unacceptable and will be taken seriously. </w:t>
      </w:r>
    </w:p>
    <w:p w14:paraId="2047078C" w14:textId="77777777" w:rsidR="00D97E78" w:rsidRPr="00905E5D" w:rsidRDefault="00D97E78" w:rsidP="00D97E78">
      <w:pPr>
        <w:tabs>
          <w:tab w:val="left" w:pos="-720"/>
          <w:tab w:val="left" w:pos="0"/>
        </w:tabs>
        <w:ind w:right="-54"/>
        <w:jc w:val="both"/>
        <w:rPr>
          <w:rFonts w:ascii="Gill Sans MT" w:hAnsi="Gill Sans MT"/>
          <w:sz w:val="22"/>
          <w:szCs w:val="22"/>
        </w:rPr>
      </w:pPr>
    </w:p>
    <w:p w14:paraId="5FF94A91" w14:textId="77777777" w:rsidR="00D97E78" w:rsidRPr="00905E5D" w:rsidRDefault="00D97E78" w:rsidP="00D97E78">
      <w:pPr>
        <w:tabs>
          <w:tab w:val="left" w:pos="-720"/>
          <w:tab w:val="left" w:pos="0"/>
        </w:tabs>
        <w:ind w:right="-54"/>
        <w:rPr>
          <w:rFonts w:ascii="Gill Sans MT" w:hAnsi="Gill Sans MT"/>
        </w:rPr>
      </w:pPr>
      <w:r w:rsidRPr="00905E5D">
        <w:rPr>
          <w:rFonts w:ascii="Gill Sans MT" w:hAnsi="Gill Sans MT"/>
          <w:sz w:val="22"/>
          <w:szCs w:val="22"/>
        </w:rPr>
        <w:t>The academy will therefore:</w:t>
      </w:r>
      <w:r w:rsidRPr="00905E5D">
        <w:rPr>
          <w:rFonts w:ascii="Gill Sans MT" w:hAnsi="Gill Sans MT"/>
        </w:rPr>
        <w:br/>
      </w:r>
    </w:p>
    <w:p w14:paraId="780B3681" w14:textId="77777777" w:rsidR="00834B99" w:rsidRPr="00834B99" w:rsidRDefault="00834B99" w:rsidP="00580817">
      <w:pPr>
        <w:pStyle w:val="ListParagraph"/>
        <w:numPr>
          <w:ilvl w:val="0"/>
          <w:numId w:val="21"/>
        </w:numPr>
        <w:tabs>
          <w:tab w:val="left" w:pos="-720"/>
          <w:tab w:val="left" w:pos="0"/>
        </w:tabs>
        <w:jc w:val="both"/>
        <w:rPr>
          <w:rFonts w:ascii="Gill Sans MT" w:hAnsi="Gill Sans MT"/>
          <w:vanish/>
          <w:sz w:val="22"/>
          <w:szCs w:val="22"/>
        </w:rPr>
      </w:pPr>
    </w:p>
    <w:p w14:paraId="10C1EB69" w14:textId="77777777" w:rsidR="00834B99" w:rsidRPr="00834B99" w:rsidRDefault="00834B99" w:rsidP="00580817">
      <w:pPr>
        <w:pStyle w:val="ListParagraph"/>
        <w:numPr>
          <w:ilvl w:val="1"/>
          <w:numId w:val="21"/>
        </w:numPr>
        <w:tabs>
          <w:tab w:val="left" w:pos="-720"/>
          <w:tab w:val="left" w:pos="0"/>
        </w:tabs>
        <w:jc w:val="both"/>
        <w:rPr>
          <w:rFonts w:ascii="Gill Sans MT" w:hAnsi="Gill Sans MT"/>
          <w:vanish/>
          <w:sz w:val="22"/>
          <w:szCs w:val="22"/>
        </w:rPr>
      </w:pPr>
    </w:p>
    <w:p w14:paraId="79AE8C2A" w14:textId="5F2C7FEC" w:rsidR="00D97E78" w:rsidRPr="00411FDA" w:rsidRDefault="00D97E78" w:rsidP="00580817">
      <w:pPr>
        <w:pStyle w:val="ListParagraph"/>
        <w:numPr>
          <w:ilvl w:val="2"/>
          <w:numId w:val="21"/>
        </w:numPr>
        <w:tabs>
          <w:tab w:val="left" w:pos="-720"/>
          <w:tab w:val="left" w:pos="0"/>
        </w:tabs>
        <w:jc w:val="both"/>
        <w:rPr>
          <w:rFonts w:ascii="Gill Sans MT" w:hAnsi="Gill Sans MT"/>
          <w:color w:val="000000" w:themeColor="text1"/>
          <w:sz w:val="22"/>
          <w:szCs w:val="22"/>
        </w:rPr>
      </w:pPr>
      <w:r w:rsidRPr="00905E5D">
        <w:rPr>
          <w:rFonts w:ascii="Gill Sans MT" w:hAnsi="Gill Sans MT"/>
          <w:sz w:val="22"/>
          <w:szCs w:val="22"/>
        </w:rPr>
        <w:t xml:space="preserve">Create a whole school protective ethos in </w:t>
      </w:r>
      <w:r w:rsidRPr="00411FDA">
        <w:rPr>
          <w:rFonts w:ascii="Gill Sans MT" w:hAnsi="Gill Sans MT"/>
          <w:color w:val="000000" w:themeColor="text1"/>
          <w:sz w:val="22"/>
          <w:szCs w:val="22"/>
        </w:rPr>
        <w:t xml:space="preserve">which </w:t>
      </w:r>
      <w:r w:rsidR="004F74E6" w:rsidRPr="00411FDA">
        <w:rPr>
          <w:rFonts w:ascii="Gill Sans MT" w:hAnsi="Gill Sans MT"/>
          <w:color w:val="000000" w:themeColor="text1"/>
          <w:sz w:val="22"/>
          <w:szCs w:val="22"/>
        </w:rPr>
        <w:t xml:space="preserve">child on child </w:t>
      </w:r>
      <w:r w:rsidRPr="00411FDA">
        <w:rPr>
          <w:rFonts w:ascii="Gill Sans MT" w:hAnsi="Gill Sans MT"/>
          <w:color w:val="000000" w:themeColor="text1"/>
          <w:sz w:val="22"/>
          <w:szCs w:val="22"/>
        </w:rPr>
        <w:t xml:space="preserve">abuse, including sexual violence and sexual harassment will not be tolerated. </w:t>
      </w:r>
    </w:p>
    <w:p w14:paraId="38443240" w14:textId="77777777" w:rsidR="00D97E78" w:rsidRPr="00411FDA" w:rsidRDefault="00D97E78" w:rsidP="00D97E78">
      <w:pPr>
        <w:pStyle w:val="ListParagraph"/>
        <w:tabs>
          <w:tab w:val="left" w:pos="-720"/>
          <w:tab w:val="left" w:pos="0"/>
        </w:tabs>
        <w:jc w:val="both"/>
        <w:rPr>
          <w:rFonts w:ascii="Gill Sans MT" w:hAnsi="Gill Sans MT"/>
          <w:color w:val="000000" w:themeColor="text1"/>
          <w:sz w:val="22"/>
          <w:szCs w:val="22"/>
        </w:rPr>
      </w:pPr>
    </w:p>
    <w:p w14:paraId="2B4898FE" w14:textId="3B36B5F2" w:rsidR="00D97E78" w:rsidRPr="00411FDA" w:rsidRDefault="00D97E78" w:rsidP="00580817">
      <w:pPr>
        <w:pStyle w:val="ListParagraph"/>
        <w:numPr>
          <w:ilvl w:val="2"/>
          <w:numId w:val="21"/>
        </w:numPr>
        <w:tabs>
          <w:tab w:val="left" w:pos="-720"/>
          <w:tab w:val="left" w:pos="0"/>
        </w:tabs>
        <w:jc w:val="both"/>
        <w:rPr>
          <w:rFonts w:ascii="Gill Sans MT" w:hAnsi="Gill Sans MT"/>
          <w:color w:val="000000" w:themeColor="text1"/>
          <w:sz w:val="22"/>
          <w:szCs w:val="22"/>
        </w:rPr>
      </w:pPr>
      <w:r w:rsidRPr="00411FDA">
        <w:rPr>
          <w:rFonts w:ascii="Gill Sans MT" w:hAnsi="Gill Sans MT"/>
          <w:color w:val="000000" w:themeColor="text1"/>
          <w:sz w:val="22"/>
          <w:szCs w:val="22"/>
        </w:rPr>
        <w:t xml:space="preserve">Provide training for staff about recognising and responding to </w:t>
      </w:r>
      <w:r w:rsidR="00262C7C" w:rsidRPr="00411FDA">
        <w:rPr>
          <w:rFonts w:ascii="Gill Sans MT" w:hAnsi="Gill Sans MT"/>
          <w:color w:val="000000" w:themeColor="text1"/>
          <w:sz w:val="22"/>
          <w:szCs w:val="22"/>
        </w:rPr>
        <w:t>child-on-child</w:t>
      </w:r>
      <w:r w:rsidR="00BA7189" w:rsidRPr="00411FDA">
        <w:rPr>
          <w:rFonts w:ascii="Gill Sans MT" w:hAnsi="Gill Sans MT"/>
          <w:color w:val="000000" w:themeColor="text1"/>
          <w:sz w:val="22"/>
          <w:szCs w:val="22"/>
        </w:rPr>
        <w:t xml:space="preserve"> </w:t>
      </w:r>
      <w:r w:rsidRPr="00411FDA">
        <w:rPr>
          <w:rFonts w:ascii="Gill Sans MT" w:hAnsi="Gill Sans MT"/>
          <w:color w:val="000000" w:themeColor="text1"/>
          <w:sz w:val="22"/>
          <w:szCs w:val="22"/>
        </w:rPr>
        <w:t xml:space="preserve">abuse, including raising awareness of the gendered nature of peer abuse, with girls more likely to be victims and boys perpetrators. </w:t>
      </w:r>
    </w:p>
    <w:p w14:paraId="1B2216A7" w14:textId="77777777" w:rsidR="00D97E78" w:rsidRPr="00411FDA" w:rsidRDefault="00D97E78" w:rsidP="00D97E78">
      <w:pPr>
        <w:pStyle w:val="ListParagraph"/>
        <w:jc w:val="both"/>
        <w:rPr>
          <w:rFonts w:ascii="Gill Sans MT" w:hAnsi="Gill Sans MT"/>
          <w:color w:val="000000" w:themeColor="text1"/>
          <w:sz w:val="22"/>
          <w:szCs w:val="22"/>
        </w:rPr>
      </w:pPr>
    </w:p>
    <w:p w14:paraId="05CBB7FF" w14:textId="3088BEF2" w:rsidR="00D97E78" w:rsidRPr="00411FDA" w:rsidRDefault="00D97E78" w:rsidP="00580817">
      <w:pPr>
        <w:pStyle w:val="ListParagraph"/>
        <w:numPr>
          <w:ilvl w:val="2"/>
          <w:numId w:val="21"/>
        </w:numPr>
        <w:tabs>
          <w:tab w:val="left" w:pos="-720"/>
          <w:tab w:val="left" w:pos="0"/>
        </w:tabs>
        <w:jc w:val="both"/>
        <w:rPr>
          <w:rFonts w:ascii="Gill Sans MT" w:hAnsi="Gill Sans MT"/>
          <w:color w:val="000000" w:themeColor="text1"/>
          <w:sz w:val="22"/>
          <w:szCs w:val="22"/>
        </w:rPr>
      </w:pPr>
      <w:r w:rsidRPr="00411FDA">
        <w:rPr>
          <w:rFonts w:ascii="Gill Sans MT" w:hAnsi="Gill Sans MT"/>
          <w:color w:val="000000" w:themeColor="text1"/>
          <w:sz w:val="22"/>
          <w:szCs w:val="22"/>
        </w:rPr>
        <w:t xml:space="preserve">Ensure that staff do not dismiss instances of </w:t>
      </w:r>
      <w:r w:rsidR="00262C7C" w:rsidRPr="00411FDA">
        <w:rPr>
          <w:rFonts w:ascii="Gill Sans MT" w:hAnsi="Gill Sans MT"/>
          <w:color w:val="000000" w:themeColor="text1"/>
          <w:sz w:val="22"/>
          <w:szCs w:val="22"/>
        </w:rPr>
        <w:t>child-on-child</w:t>
      </w:r>
      <w:r w:rsidR="002C2E41" w:rsidRPr="00411FDA">
        <w:rPr>
          <w:rFonts w:ascii="Gill Sans MT" w:hAnsi="Gill Sans MT"/>
          <w:color w:val="000000" w:themeColor="text1"/>
          <w:sz w:val="22"/>
          <w:szCs w:val="22"/>
        </w:rPr>
        <w:t xml:space="preserve"> </w:t>
      </w:r>
      <w:r w:rsidRPr="00411FDA">
        <w:rPr>
          <w:rFonts w:ascii="Gill Sans MT" w:hAnsi="Gill Sans MT"/>
          <w:color w:val="000000" w:themeColor="text1"/>
          <w:sz w:val="22"/>
          <w:szCs w:val="22"/>
        </w:rPr>
        <w:t xml:space="preserve">abuse, including sexual violence and sexual harassment as an inevitable part of growing </w:t>
      </w:r>
      <w:r w:rsidRPr="00262C7C">
        <w:rPr>
          <w:rFonts w:ascii="Gill Sans MT" w:hAnsi="Gill Sans MT"/>
          <w:sz w:val="22"/>
          <w:szCs w:val="22"/>
        </w:rPr>
        <w:t>up</w:t>
      </w:r>
      <w:r w:rsidR="00411FDA" w:rsidRPr="00262C7C">
        <w:rPr>
          <w:rFonts w:ascii="Gill Sans MT" w:hAnsi="Gill Sans MT"/>
          <w:sz w:val="22"/>
          <w:szCs w:val="22"/>
        </w:rPr>
        <w:t xml:space="preserve"> or ‘banter’</w:t>
      </w:r>
      <w:r w:rsidRPr="00262C7C">
        <w:rPr>
          <w:rFonts w:ascii="Gill Sans MT" w:hAnsi="Gill Sans MT"/>
          <w:sz w:val="22"/>
          <w:szCs w:val="22"/>
        </w:rPr>
        <w:t>.</w:t>
      </w:r>
    </w:p>
    <w:p w14:paraId="735E755E" w14:textId="77777777" w:rsidR="00D97E78" w:rsidRPr="00905E5D" w:rsidRDefault="00D97E78" w:rsidP="00D97E78">
      <w:pPr>
        <w:pStyle w:val="ListParagraph"/>
        <w:jc w:val="both"/>
        <w:rPr>
          <w:rFonts w:ascii="Gill Sans MT" w:hAnsi="Gill Sans MT"/>
          <w:sz w:val="22"/>
          <w:szCs w:val="22"/>
        </w:rPr>
      </w:pPr>
    </w:p>
    <w:p w14:paraId="09C99F26" w14:textId="77777777" w:rsidR="00D97E78" w:rsidRPr="00411FDA" w:rsidRDefault="00D97E78" w:rsidP="00580817">
      <w:pPr>
        <w:pStyle w:val="ListParagraph"/>
        <w:numPr>
          <w:ilvl w:val="2"/>
          <w:numId w:val="21"/>
        </w:numPr>
        <w:tabs>
          <w:tab w:val="left" w:pos="-720"/>
          <w:tab w:val="left" w:pos="0"/>
        </w:tabs>
        <w:jc w:val="both"/>
        <w:rPr>
          <w:rFonts w:ascii="Gill Sans MT" w:hAnsi="Gill Sans MT"/>
          <w:sz w:val="22"/>
          <w:szCs w:val="22"/>
        </w:rPr>
      </w:pPr>
      <w:r w:rsidRPr="00411FDA">
        <w:rPr>
          <w:rFonts w:ascii="Gill Sans MT" w:hAnsi="Gill Sans MT"/>
          <w:sz w:val="22"/>
          <w:szCs w:val="22"/>
        </w:rPr>
        <w:t>Include within the curriculum, information and materials that support children in keeping themselves safe from abuse, including abuse from their peers and online.</w:t>
      </w:r>
    </w:p>
    <w:p w14:paraId="16EB1BFF" w14:textId="77777777" w:rsidR="00D97E78" w:rsidRPr="00905E5D" w:rsidRDefault="00D97E78" w:rsidP="00D97E78">
      <w:pPr>
        <w:pStyle w:val="ListParagraph"/>
        <w:jc w:val="both"/>
        <w:rPr>
          <w:rFonts w:ascii="Gill Sans MT" w:hAnsi="Gill Sans MT"/>
          <w:sz w:val="22"/>
          <w:szCs w:val="22"/>
        </w:rPr>
      </w:pPr>
    </w:p>
    <w:p w14:paraId="549DB909" w14:textId="46AAE120" w:rsidR="00D97E78" w:rsidRPr="00905E5D" w:rsidRDefault="00D97E78" w:rsidP="00580817">
      <w:pPr>
        <w:pStyle w:val="ListParagraph"/>
        <w:numPr>
          <w:ilvl w:val="2"/>
          <w:numId w:val="21"/>
        </w:numPr>
        <w:tabs>
          <w:tab w:val="left" w:pos="-720"/>
          <w:tab w:val="left" w:pos="0"/>
        </w:tabs>
        <w:jc w:val="both"/>
        <w:rPr>
          <w:rFonts w:ascii="Gill Sans MT" w:hAnsi="Gill Sans MT"/>
          <w:sz w:val="22"/>
          <w:szCs w:val="22"/>
        </w:rPr>
      </w:pPr>
      <w:r w:rsidRPr="00905E5D">
        <w:rPr>
          <w:rFonts w:ascii="Gill Sans MT" w:hAnsi="Gill Sans MT"/>
          <w:sz w:val="22"/>
          <w:szCs w:val="22"/>
        </w:rPr>
        <w:t>Provide high quality Relationship and Sex Education (RSE</w:t>
      </w:r>
      <w:r w:rsidRPr="00B03A3B">
        <w:rPr>
          <w:rFonts w:ascii="Gill Sans MT" w:hAnsi="Gill Sans MT"/>
          <w:sz w:val="22"/>
          <w:szCs w:val="22"/>
        </w:rPr>
        <w:t xml:space="preserve">), </w:t>
      </w:r>
      <w:r w:rsidR="00F20BF9" w:rsidRPr="00B03A3B">
        <w:rPr>
          <w:rFonts w:ascii="Gill Sans MT" w:hAnsi="Gill Sans MT"/>
          <w:sz w:val="22"/>
          <w:szCs w:val="22"/>
        </w:rPr>
        <w:t xml:space="preserve">and / or enrichment programmes, </w:t>
      </w:r>
      <w:r w:rsidRPr="00905E5D">
        <w:rPr>
          <w:rFonts w:ascii="Gill Sans MT" w:hAnsi="Gill Sans MT"/>
          <w:sz w:val="22"/>
          <w:szCs w:val="22"/>
        </w:rPr>
        <w:t xml:space="preserve">including teaching about consent. </w:t>
      </w:r>
      <w:r w:rsidRPr="00905E5D">
        <w:rPr>
          <w:rFonts w:ascii="Gill Sans MT" w:hAnsi="Gill Sans MT"/>
          <w:bCs/>
          <w:sz w:val="22"/>
          <w:szCs w:val="22"/>
        </w:rPr>
        <w:t>Additional guidance on sexting can be found in ‘Sexting’ in schools: advice and support around self-generated images - What to do and how to handle it, published by CEOP.</w:t>
      </w:r>
    </w:p>
    <w:p w14:paraId="41D07F56" w14:textId="77777777" w:rsidR="00D97E78" w:rsidRPr="00905E5D" w:rsidRDefault="00D97E78" w:rsidP="00D97E78">
      <w:pPr>
        <w:pStyle w:val="ListParagraph"/>
        <w:jc w:val="both"/>
        <w:rPr>
          <w:rFonts w:ascii="Gill Sans MT" w:hAnsi="Gill Sans MT"/>
          <w:sz w:val="22"/>
          <w:szCs w:val="22"/>
        </w:rPr>
      </w:pPr>
    </w:p>
    <w:p w14:paraId="76B1E3C0" w14:textId="2733ED1B" w:rsidR="00D97E78" w:rsidRPr="005B6EE1" w:rsidRDefault="00D97E78" w:rsidP="00580817">
      <w:pPr>
        <w:pStyle w:val="ListParagraph"/>
        <w:numPr>
          <w:ilvl w:val="2"/>
          <w:numId w:val="21"/>
        </w:numPr>
        <w:tabs>
          <w:tab w:val="left" w:pos="-720"/>
          <w:tab w:val="left" w:pos="0"/>
        </w:tabs>
        <w:jc w:val="both"/>
        <w:rPr>
          <w:rFonts w:ascii="Gill Sans MT" w:hAnsi="Gill Sans MT"/>
          <w:sz w:val="22"/>
          <w:szCs w:val="22"/>
        </w:rPr>
      </w:pPr>
      <w:r w:rsidRPr="005B6EE1">
        <w:rPr>
          <w:rFonts w:ascii="Gill Sans MT" w:hAnsi="Gill Sans MT"/>
          <w:sz w:val="22"/>
          <w:szCs w:val="22"/>
        </w:rPr>
        <w:t xml:space="preserve">Ensure that staff members follow the procedures outlined in this policy when they become aware of </w:t>
      </w:r>
      <w:r w:rsidR="009E1D9C" w:rsidRPr="005B6EE1">
        <w:rPr>
          <w:rFonts w:ascii="Gill Sans MT" w:hAnsi="Gill Sans MT"/>
          <w:sz w:val="22"/>
          <w:szCs w:val="22"/>
        </w:rPr>
        <w:t>child-on-child</w:t>
      </w:r>
      <w:r w:rsidR="00B03A3B" w:rsidRPr="005B6EE1">
        <w:rPr>
          <w:rFonts w:ascii="Gill Sans MT" w:hAnsi="Gill Sans MT"/>
          <w:sz w:val="22"/>
          <w:szCs w:val="22"/>
        </w:rPr>
        <w:t xml:space="preserve"> </w:t>
      </w:r>
      <w:r w:rsidRPr="005B6EE1">
        <w:rPr>
          <w:rFonts w:ascii="Gill Sans MT" w:hAnsi="Gill Sans MT"/>
          <w:sz w:val="22"/>
          <w:szCs w:val="22"/>
        </w:rPr>
        <w:t>abuse</w:t>
      </w:r>
      <w:r w:rsidR="00EE704F" w:rsidRPr="005B6EE1">
        <w:rPr>
          <w:rFonts w:ascii="Gill Sans MT" w:hAnsi="Gill Sans MT"/>
          <w:sz w:val="22"/>
          <w:szCs w:val="22"/>
        </w:rPr>
        <w:t>, referring any concerns of child-on-child abuse to the Designated Safeguarding Lead (or deputy) in line with safeguarding reporting procedures.</w:t>
      </w:r>
    </w:p>
    <w:p w14:paraId="2013C2F1" w14:textId="77777777" w:rsidR="00281223" w:rsidRDefault="00281223" w:rsidP="00281223">
      <w:pPr>
        <w:pStyle w:val="ListParagraph"/>
        <w:rPr>
          <w:rFonts w:ascii="Gill Sans MT" w:hAnsi="Gill Sans MT"/>
          <w:sz w:val="22"/>
          <w:szCs w:val="22"/>
        </w:rPr>
      </w:pPr>
    </w:p>
    <w:p w14:paraId="312A68B3" w14:textId="20F97C3A" w:rsidR="00281223" w:rsidRPr="005B6EE1" w:rsidRDefault="00281223" w:rsidP="00580817">
      <w:pPr>
        <w:numPr>
          <w:ilvl w:val="2"/>
          <w:numId w:val="21"/>
        </w:numPr>
        <w:jc w:val="both"/>
        <w:rPr>
          <w:rFonts w:ascii="Gill Sans MT" w:hAnsi="Gill Sans MT"/>
          <w:sz w:val="22"/>
          <w:szCs w:val="22"/>
        </w:rPr>
      </w:pPr>
      <w:r w:rsidRPr="005B6EE1">
        <w:rPr>
          <w:rFonts w:ascii="Gill Sans MT" w:hAnsi="Gill Sans MT"/>
          <w:sz w:val="22"/>
          <w:szCs w:val="22"/>
        </w:rPr>
        <w:t>Staff should be aware that some groups are potentially more at risk. Evidence shows girls, children with special educational needs and disabilities (SEND) and LGBT children are at greater risk.</w:t>
      </w:r>
      <w:r w:rsidR="00464919" w:rsidRPr="005B6EE1">
        <w:rPr>
          <w:rFonts w:ascii="Gill Sans MT" w:hAnsi="Gill Sans MT"/>
          <w:sz w:val="22"/>
          <w:szCs w:val="22"/>
        </w:rPr>
        <w:t xml:space="preserve"> School will ensure that these children have a trusted adult in school to talk to.</w:t>
      </w:r>
    </w:p>
    <w:p w14:paraId="37F3D39C" w14:textId="77777777" w:rsidR="00525C03" w:rsidRDefault="00525C03" w:rsidP="00525C03">
      <w:pPr>
        <w:pStyle w:val="ListParagraph"/>
        <w:rPr>
          <w:rFonts w:ascii="Gill Sans MT" w:hAnsi="Gill Sans MT"/>
          <w:sz w:val="22"/>
          <w:szCs w:val="22"/>
        </w:rPr>
      </w:pPr>
    </w:p>
    <w:p w14:paraId="2009D141" w14:textId="77777777" w:rsidR="00525C03" w:rsidRPr="005B6EE1" w:rsidRDefault="00525C03" w:rsidP="00580817">
      <w:pPr>
        <w:numPr>
          <w:ilvl w:val="2"/>
          <w:numId w:val="21"/>
        </w:numPr>
        <w:jc w:val="both"/>
        <w:rPr>
          <w:rFonts w:ascii="Gill Sans MT" w:hAnsi="Gill Sans MT"/>
          <w:sz w:val="22"/>
          <w:szCs w:val="22"/>
        </w:rPr>
      </w:pPr>
      <w:r w:rsidRPr="005B6EE1">
        <w:rPr>
          <w:rFonts w:ascii="Gill Sans MT" w:hAnsi="Gill Sans MT"/>
          <w:sz w:val="22"/>
          <w:szCs w:val="22"/>
        </w:rPr>
        <w:t>Recognise the risk of intra familial harms and provide support to siblings following incidents when necessary.</w:t>
      </w:r>
    </w:p>
    <w:p w14:paraId="33AD6C54" w14:textId="77777777" w:rsidR="00525C03" w:rsidRPr="00525C03" w:rsidRDefault="00525C03" w:rsidP="00525C03">
      <w:pPr>
        <w:pStyle w:val="ListParagraph"/>
        <w:jc w:val="both"/>
        <w:rPr>
          <w:rFonts w:ascii="Gill Sans MT" w:hAnsi="Gill Sans MT"/>
          <w:color w:val="FF0000"/>
          <w:sz w:val="22"/>
          <w:szCs w:val="22"/>
        </w:rPr>
      </w:pPr>
    </w:p>
    <w:p w14:paraId="1F219175" w14:textId="77777777" w:rsidR="00525C03" w:rsidRPr="002D2956" w:rsidRDefault="00525C03" w:rsidP="00580817">
      <w:pPr>
        <w:numPr>
          <w:ilvl w:val="2"/>
          <w:numId w:val="21"/>
        </w:numPr>
        <w:jc w:val="both"/>
        <w:rPr>
          <w:rFonts w:ascii="Gill Sans MT" w:hAnsi="Gill Sans MT"/>
          <w:sz w:val="22"/>
          <w:szCs w:val="22"/>
        </w:rPr>
      </w:pPr>
      <w:r w:rsidRPr="002D2956">
        <w:rPr>
          <w:rFonts w:ascii="Gill Sans MT" w:hAnsi="Gill Sans MT"/>
          <w:sz w:val="22"/>
          <w:szCs w:val="22"/>
        </w:rPr>
        <w:t xml:space="preserve">The </w:t>
      </w:r>
      <w:r w:rsidRPr="002704A7">
        <w:rPr>
          <w:rFonts w:ascii="Gill Sans MT" w:hAnsi="Gill Sans MT"/>
          <w:sz w:val="22"/>
          <w:szCs w:val="22"/>
        </w:rPr>
        <w:t xml:space="preserve">Designated Safeguarding Lead will refer to the Safeguarding Children Partnership Board’s </w:t>
      </w:r>
      <w:hyperlink r:id="rId15" w:history="1">
        <w:r w:rsidRPr="002704A7">
          <w:rPr>
            <w:rFonts w:ascii="Gill Sans MT" w:hAnsi="Gill Sans MT"/>
            <w:sz w:val="22"/>
            <w:szCs w:val="22"/>
            <w:u w:val="single"/>
          </w:rPr>
          <w:t>Child Sexual Abuse Assessment Tool</w:t>
        </w:r>
      </w:hyperlink>
      <w:r w:rsidRPr="002704A7">
        <w:rPr>
          <w:rFonts w:ascii="Gill Sans MT" w:hAnsi="Gill Sans MT"/>
          <w:sz w:val="22"/>
          <w:szCs w:val="22"/>
        </w:rPr>
        <w:t xml:space="preserve"> </w:t>
      </w:r>
      <w:r w:rsidRPr="002D2956">
        <w:rPr>
          <w:rFonts w:ascii="Gill Sans MT" w:hAnsi="Gill Sans MT"/>
          <w:sz w:val="22"/>
          <w:szCs w:val="22"/>
        </w:rPr>
        <w:t>if there is a concern that a young person may be displaying sexually harmful behaviours, may have experienced sexual violence or sexual harassment or other forms of sexual abuse.</w:t>
      </w:r>
    </w:p>
    <w:p w14:paraId="3D14A5F7" w14:textId="77777777" w:rsidR="00D6161F" w:rsidRPr="00905E5D" w:rsidRDefault="00D6161F" w:rsidP="00BB58EB">
      <w:pPr>
        <w:jc w:val="both"/>
        <w:rPr>
          <w:rFonts w:ascii="Gill Sans MT" w:hAnsi="Gill Sans MT"/>
          <w:iCs/>
        </w:rPr>
      </w:pPr>
    </w:p>
    <w:p w14:paraId="5C2FC8B9" w14:textId="1EEBF7A4" w:rsidR="00D6161F" w:rsidRPr="00905E5D" w:rsidRDefault="00E4455E" w:rsidP="00BB58EB">
      <w:pPr>
        <w:ind w:right="-54"/>
        <w:jc w:val="both"/>
        <w:rPr>
          <w:rFonts w:ascii="Gill Sans MT" w:hAnsi="Gill Sans MT"/>
          <w:b/>
          <w:sz w:val="22"/>
          <w:szCs w:val="22"/>
        </w:rPr>
      </w:pPr>
      <w:r w:rsidRPr="00905E5D">
        <w:rPr>
          <w:rFonts w:ascii="Gill Sans MT" w:hAnsi="Gill Sans MT"/>
          <w:b/>
          <w:sz w:val="22"/>
          <w:szCs w:val="22"/>
        </w:rPr>
        <w:t>2.</w:t>
      </w:r>
      <w:r w:rsidR="00C85129">
        <w:rPr>
          <w:rFonts w:ascii="Gill Sans MT" w:hAnsi="Gill Sans MT"/>
          <w:b/>
          <w:sz w:val="22"/>
          <w:szCs w:val="22"/>
        </w:rPr>
        <w:t>8</w:t>
      </w:r>
      <w:r w:rsidR="00D16294">
        <w:rPr>
          <w:rFonts w:ascii="Gill Sans MT" w:hAnsi="Gill Sans MT"/>
          <w:sz w:val="22"/>
          <w:szCs w:val="22"/>
        </w:rPr>
        <w:tab/>
      </w:r>
      <w:r w:rsidR="00D16294" w:rsidRPr="00D16294">
        <w:rPr>
          <w:rFonts w:ascii="Gill Sans MT" w:hAnsi="Gill Sans MT"/>
          <w:b/>
          <w:bCs/>
          <w:color w:val="FF0000"/>
          <w:sz w:val="22"/>
          <w:szCs w:val="22"/>
        </w:rPr>
        <w:t>Harmful</w:t>
      </w:r>
      <w:r w:rsidR="00D6161F" w:rsidRPr="00D16294">
        <w:rPr>
          <w:rFonts w:ascii="Gill Sans MT" w:hAnsi="Gill Sans MT"/>
          <w:b/>
          <w:bCs/>
          <w:color w:val="FF0000"/>
          <w:sz w:val="22"/>
          <w:szCs w:val="22"/>
        </w:rPr>
        <w:t xml:space="preserve"> </w:t>
      </w:r>
      <w:r w:rsidR="00D6161F" w:rsidRPr="00D16294">
        <w:rPr>
          <w:rFonts w:ascii="Gill Sans MT" w:hAnsi="Gill Sans MT"/>
          <w:b/>
          <w:color w:val="FF0000"/>
          <w:sz w:val="22"/>
          <w:szCs w:val="22"/>
        </w:rPr>
        <w:t>Sexual</w:t>
      </w:r>
      <w:r w:rsidR="00D16294" w:rsidRPr="00D16294">
        <w:rPr>
          <w:rFonts w:ascii="Gill Sans MT" w:hAnsi="Gill Sans MT"/>
          <w:b/>
          <w:color w:val="FF0000"/>
          <w:sz w:val="22"/>
          <w:szCs w:val="22"/>
        </w:rPr>
        <w:t xml:space="preserve"> Behaviour, </w:t>
      </w:r>
      <w:r w:rsidR="00D6161F" w:rsidRPr="00D16294">
        <w:rPr>
          <w:rFonts w:ascii="Gill Sans MT" w:hAnsi="Gill Sans MT"/>
          <w:b/>
          <w:color w:val="FF0000"/>
          <w:sz w:val="22"/>
          <w:szCs w:val="22"/>
        </w:rPr>
        <w:t xml:space="preserve">Sexual Harassment </w:t>
      </w:r>
      <w:r w:rsidR="00D16294" w:rsidRPr="00D16294">
        <w:rPr>
          <w:rFonts w:ascii="Gill Sans MT" w:hAnsi="Gill Sans MT"/>
          <w:b/>
          <w:color w:val="FF0000"/>
          <w:sz w:val="22"/>
          <w:szCs w:val="22"/>
        </w:rPr>
        <w:t xml:space="preserve">and Sexual Violence </w:t>
      </w:r>
      <w:r w:rsidR="00D6161F" w:rsidRPr="00D16294">
        <w:rPr>
          <w:rFonts w:ascii="Gill Sans MT" w:hAnsi="Gill Sans MT"/>
          <w:b/>
          <w:color w:val="FF0000"/>
          <w:sz w:val="22"/>
          <w:szCs w:val="22"/>
        </w:rPr>
        <w:t>between children</w:t>
      </w:r>
    </w:p>
    <w:p w14:paraId="303452CD" w14:textId="6A98268C" w:rsidR="00D6161F" w:rsidRDefault="00D6161F" w:rsidP="00BB58EB">
      <w:pPr>
        <w:ind w:left="720" w:right="-54" w:hanging="720"/>
        <w:jc w:val="both"/>
        <w:rPr>
          <w:rFonts w:ascii="Gill Sans MT" w:hAnsi="Gill Sans MT"/>
          <w:sz w:val="22"/>
          <w:szCs w:val="22"/>
        </w:rPr>
      </w:pPr>
    </w:p>
    <w:p w14:paraId="5C36B5A5" w14:textId="1EFA5C13" w:rsidR="00F37B4E" w:rsidRPr="00F37B4E" w:rsidRDefault="00D16294" w:rsidP="00F37B4E">
      <w:pPr>
        <w:ind w:right="-54"/>
        <w:jc w:val="both"/>
        <w:rPr>
          <w:rFonts w:ascii="Gill Sans MT" w:hAnsi="Gill Sans MT"/>
          <w:color w:val="FF0000"/>
          <w:sz w:val="22"/>
          <w:szCs w:val="22"/>
        </w:rPr>
      </w:pPr>
      <w:r w:rsidRPr="00D16294">
        <w:rPr>
          <w:rFonts w:ascii="Gill Sans MT" w:hAnsi="Gill Sans MT"/>
          <w:color w:val="FF0000"/>
          <w:sz w:val="22"/>
          <w:szCs w:val="22"/>
        </w:rPr>
        <w:t xml:space="preserve">Harmful Sexual Behaviour </w:t>
      </w:r>
      <w:r w:rsidR="00F37B4E" w:rsidRPr="00CC510B">
        <w:rPr>
          <w:rFonts w:ascii="Gill Sans MT" w:hAnsi="Gill Sans MT"/>
          <w:sz w:val="22"/>
          <w:szCs w:val="22"/>
        </w:rPr>
        <w:t xml:space="preserve">can occur between two children of any age and sex from primary to secondary stage and into </w:t>
      </w:r>
      <w:r w:rsidR="00F37B4E" w:rsidRPr="00B87A9F">
        <w:rPr>
          <w:rFonts w:ascii="Gill Sans MT" w:hAnsi="Gill Sans MT"/>
          <w:color w:val="000000" w:themeColor="text1"/>
          <w:sz w:val="22"/>
          <w:szCs w:val="22"/>
        </w:rPr>
        <w:t xml:space="preserve">colleges. </w:t>
      </w:r>
      <w:r w:rsidR="00862D22" w:rsidRPr="00B87A9F">
        <w:rPr>
          <w:rFonts w:ascii="Gill Sans MT" w:hAnsi="Gill Sans MT"/>
          <w:color w:val="000000" w:themeColor="text1"/>
          <w:sz w:val="22"/>
          <w:szCs w:val="22"/>
        </w:rPr>
        <w:t xml:space="preserve">It can occur also through a group of children sexually assaulting or sexually harassing a single child or group of children. </w:t>
      </w:r>
      <w:r w:rsidR="00DE1439" w:rsidRPr="00D16294">
        <w:rPr>
          <w:rFonts w:ascii="Gill Sans MT" w:hAnsi="Gill Sans MT"/>
          <w:color w:val="FF0000"/>
          <w:sz w:val="22"/>
          <w:szCs w:val="22"/>
        </w:rPr>
        <w:t xml:space="preserve">Harmful Sexual Behaviour </w:t>
      </w:r>
      <w:r w:rsidR="00862D22" w:rsidRPr="00B87A9F">
        <w:rPr>
          <w:rFonts w:ascii="Gill Sans MT" w:hAnsi="Gill Sans MT"/>
          <w:color w:val="000000" w:themeColor="text1"/>
          <w:sz w:val="22"/>
          <w:szCs w:val="22"/>
        </w:rPr>
        <w:t>exist</w:t>
      </w:r>
      <w:r w:rsidR="00DE1439">
        <w:rPr>
          <w:rFonts w:ascii="Gill Sans MT" w:hAnsi="Gill Sans MT"/>
          <w:color w:val="000000" w:themeColor="text1"/>
          <w:sz w:val="22"/>
          <w:szCs w:val="22"/>
        </w:rPr>
        <w:t>s</w:t>
      </w:r>
      <w:r w:rsidR="00862D22" w:rsidRPr="00B87A9F">
        <w:rPr>
          <w:rFonts w:ascii="Gill Sans MT" w:hAnsi="Gill Sans MT"/>
          <w:color w:val="000000" w:themeColor="text1"/>
          <w:sz w:val="22"/>
          <w:szCs w:val="22"/>
        </w:rPr>
        <w:t xml:space="preserve"> on a continuum and may </w:t>
      </w:r>
      <w:r w:rsidR="00DE1439" w:rsidRPr="007E3DA5">
        <w:rPr>
          <w:rFonts w:ascii="Gill Sans MT" w:hAnsi="Gill Sans MT"/>
          <w:color w:val="FF0000"/>
          <w:sz w:val="22"/>
          <w:szCs w:val="22"/>
        </w:rPr>
        <w:t xml:space="preserve">escalate into sexual harassment </w:t>
      </w:r>
      <w:r w:rsidR="007E3DA5" w:rsidRPr="007E3DA5">
        <w:rPr>
          <w:rFonts w:ascii="Gill Sans MT" w:hAnsi="Gill Sans MT"/>
          <w:color w:val="FF0000"/>
          <w:sz w:val="22"/>
          <w:szCs w:val="22"/>
        </w:rPr>
        <w:t xml:space="preserve">or sexual violence; </w:t>
      </w:r>
      <w:r w:rsidR="007E3DA5">
        <w:rPr>
          <w:rFonts w:ascii="Gill Sans MT" w:hAnsi="Gill Sans MT"/>
          <w:color w:val="000000" w:themeColor="text1"/>
          <w:sz w:val="22"/>
          <w:szCs w:val="22"/>
        </w:rPr>
        <w:t xml:space="preserve">it </w:t>
      </w:r>
      <w:r w:rsidR="00862D22" w:rsidRPr="00B87A9F">
        <w:rPr>
          <w:rFonts w:ascii="Gill Sans MT" w:hAnsi="Gill Sans MT"/>
          <w:color w:val="000000" w:themeColor="text1"/>
          <w:sz w:val="22"/>
          <w:szCs w:val="22"/>
        </w:rPr>
        <w:t>can occur online and face-to-face (both physically and verbally) and are never acceptable.</w:t>
      </w:r>
    </w:p>
    <w:p w14:paraId="39E366C4" w14:textId="77777777" w:rsidR="00F37B4E" w:rsidRPr="00F37B4E" w:rsidRDefault="00F37B4E" w:rsidP="00F37B4E">
      <w:pPr>
        <w:ind w:left="720" w:right="-54"/>
        <w:jc w:val="both"/>
        <w:rPr>
          <w:rFonts w:ascii="Gill Sans MT" w:hAnsi="Gill Sans MT"/>
          <w:color w:val="FF0000"/>
          <w:sz w:val="22"/>
          <w:szCs w:val="22"/>
        </w:rPr>
      </w:pPr>
    </w:p>
    <w:p w14:paraId="63EA2F4A" w14:textId="141FCA96" w:rsidR="00F37B4E" w:rsidRPr="000277FD" w:rsidRDefault="00F37B4E" w:rsidP="00F37B4E">
      <w:pPr>
        <w:ind w:right="-54"/>
        <w:jc w:val="both"/>
        <w:rPr>
          <w:rFonts w:ascii="Gill Sans MT" w:hAnsi="Gill Sans MT"/>
          <w:sz w:val="22"/>
          <w:szCs w:val="22"/>
        </w:rPr>
      </w:pPr>
      <w:r w:rsidRPr="000277FD">
        <w:rPr>
          <w:rFonts w:ascii="Gill Sans MT" w:hAnsi="Gill Sans MT"/>
          <w:sz w:val="22"/>
          <w:szCs w:val="22"/>
        </w:rPr>
        <w:t xml:space="preserve">Children who are victims of </w:t>
      </w:r>
      <w:r w:rsidR="00F53A20" w:rsidRPr="00F53A20">
        <w:rPr>
          <w:rFonts w:ascii="Gill Sans MT" w:hAnsi="Gill Sans MT"/>
          <w:color w:val="FF0000"/>
          <w:sz w:val="22"/>
          <w:szCs w:val="22"/>
        </w:rPr>
        <w:t>harmful sexual behaviour</w:t>
      </w:r>
      <w:r w:rsidR="00F53A20">
        <w:rPr>
          <w:rFonts w:ascii="Gill Sans MT" w:hAnsi="Gill Sans MT"/>
          <w:color w:val="FF0000"/>
          <w:sz w:val="22"/>
          <w:szCs w:val="22"/>
        </w:rPr>
        <w:t xml:space="preserve">, sexual </w:t>
      </w:r>
      <w:r w:rsidR="00ED3352">
        <w:rPr>
          <w:rFonts w:ascii="Gill Sans MT" w:hAnsi="Gill Sans MT"/>
          <w:color w:val="FF0000"/>
          <w:sz w:val="22"/>
          <w:szCs w:val="22"/>
        </w:rPr>
        <w:t>violence</w:t>
      </w:r>
      <w:r w:rsidR="00F53A20">
        <w:rPr>
          <w:rFonts w:ascii="Gill Sans MT" w:hAnsi="Gill Sans MT"/>
          <w:color w:val="FF0000"/>
          <w:sz w:val="22"/>
          <w:szCs w:val="22"/>
        </w:rPr>
        <w:t xml:space="preserve"> and sexual </w:t>
      </w:r>
      <w:r w:rsidR="00ED3352">
        <w:rPr>
          <w:rFonts w:ascii="Gill Sans MT" w:hAnsi="Gill Sans MT"/>
          <w:color w:val="FF0000"/>
          <w:sz w:val="22"/>
          <w:szCs w:val="22"/>
        </w:rPr>
        <w:t>harassment</w:t>
      </w:r>
      <w:r w:rsidR="00F53A20" w:rsidRPr="00F53A20">
        <w:rPr>
          <w:rFonts w:ascii="Gill Sans MT" w:hAnsi="Gill Sans MT"/>
          <w:color w:val="FF0000"/>
          <w:sz w:val="22"/>
          <w:szCs w:val="22"/>
        </w:rPr>
        <w:t xml:space="preserve"> </w:t>
      </w:r>
      <w:r w:rsidRPr="000277FD">
        <w:rPr>
          <w:rFonts w:ascii="Gill Sans MT" w:hAnsi="Gill Sans MT"/>
          <w:sz w:val="22"/>
          <w:szCs w:val="22"/>
        </w:rPr>
        <w:t xml:space="preserve">will likely find the experience stressful and distressing. This will, in all likelihood, adversely affect their educational attainment and will be exacerbated if the alleged perpetrator(s) attends the same school or college. </w:t>
      </w:r>
    </w:p>
    <w:p w14:paraId="1593E4A4" w14:textId="77777777" w:rsidR="00D6161F" w:rsidRPr="00905E5D" w:rsidRDefault="00D6161F" w:rsidP="0021591F">
      <w:pPr>
        <w:ind w:right="-54"/>
        <w:jc w:val="both"/>
        <w:rPr>
          <w:rFonts w:ascii="Gill Sans MT" w:hAnsi="Gill Sans MT"/>
          <w:sz w:val="22"/>
          <w:szCs w:val="22"/>
        </w:rPr>
      </w:pPr>
    </w:p>
    <w:p w14:paraId="65B7131C" w14:textId="77777777" w:rsidR="00D6161F" w:rsidRPr="00905E5D" w:rsidRDefault="00080072" w:rsidP="00BB58EB">
      <w:pPr>
        <w:ind w:right="-54"/>
        <w:jc w:val="both"/>
        <w:rPr>
          <w:rFonts w:ascii="Gill Sans MT" w:hAnsi="Gill Sans MT"/>
          <w:sz w:val="22"/>
          <w:szCs w:val="22"/>
        </w:rPr>
      </w:pPr>
      <w:r w:rsidRPr="00905E5D">
        <w:rPr>
          <w:rFonts w:ascii="Gill Sans MT" w:hAnsi="Gill Sans MT"/>
          <w:sz w:val="22"/>
          <w:szCs w:val="22"/>
        </w:rPr>
        <w:t>The academy</w:t>
      </w:r>
      <w:r w:rsidR="00D6161F" w:rsidRPr="00905E5D">
        <w:rPr>
          <w:rFonts w:ascii="Gill Sans MT" w:hAnsi="Gill Sans MT"/>
          <w:sz w:val="22"/>
          <w:szCs w:val="22"/>
        </w:rPr>
        <w:t xml:space="preserve"> will:</w:t>
      </w:r>
    </w:p>
    <w:p w14:paraId="3B650778" w14:textId="77777777" w:rsidR="00D6161F" w:rsidRPr="00905E5D" w:rsidRDefault="00D6161F" w:rsidP="00BB58EB">
      <w:pPr>
        <w:pStyle w:val="ListParagraph"/>
        <w:jc w:val="both"/>
        <w:rPr>
          <w:rFonts w:ascii="Gill Sans MT" w:hAnsi="Gill Sans MT"/>
          <w:sz w:val="22"/>
          <w:szCs w:val="22"/>
        </w:rPr>
      </w:pPr>
    </w:p>
    <w:p w14:paraId="38A900D6" w14:textId="77777777" w:rsidR="00125345" w:rsidRPr="00125345" w:rsidRDefault="00125345" w:rsidP="00125345">
      <w:pPr>
        <w:numPr>
          <w:ilvl w:val="2"/>
          <w:numId w:val="31"/>
        </w:numPr>
        <w:rPr>
          <w:rFonts w:ascii="Gill Sans MT" w:hAnsi="Gill Sans MT"/>
          <w:color w:val="FF0000"/>
          <w:sz w:val="22"/>
          <w:szCs w:val="22"/>
        </w:rPr>
      </w:pPr>
      <w:r w:rsidRPr="00125345">
        <w:rPr>
          <w:rFonts w:ascii="Gill Sans MT" w:hAnsi="Gill Sans MT"/>
          <w:color w:val="FF0000"/>
          <w:sz w:val="22"/>
          <w:szCs w:val="22"/>
        </w:rPr>
        <w:t>Refer to ‘Keeping Children Safe in Education - Part Five’, 2026 for full details of procedures to be followed in such cases.  Also see ‘Sharing nudes and semi-nudes: advice for education settings working with children and young people’ (UKCIS, March 2024)</w:t>
      </w:r>
    </w:p>
    <w:p w14:paraId="309408EF" w14:textId="77777777" w:rsidR="00125345" w:rsidRPr="002550E3" w:rsidRDefault="00125345" w:rsidP="00125345">
      <w:pPr>
        <w:ind w:left="720"/>
        <w:rPr>
          <w:bCs/>
        </w:rPr>
      </w:pPr>
    </w:p>
    <w:p w14:paraId="61C750D1" w14:textId="05DCC11A" w:rsidR="0021591F" w:rsidRPr="00FC6239" w:rsidRDefault="00D6161F" w:rsidP="00580817">
      <w:pPr>
        <w:numPr>
          <w:ilvl w:val="2"/>
          <w:numId w:val="31"/>
        </w:numPr>
        <w:ind w:right="-54"/>
        <w:jc w:val="both"/>
        <w:rPr>
          <w:rFonts w:ascii="Gill Sans MT" w:hAnsi="Gill Sans MT"/>
          <w:sz w:val="22"/>
          <w:szCs w:val="22"/>
        </w:rPr>
      </w:pPr>
      <w:r w:rsidRPr="00FC6239">
        <w:rPr>
          <w:rFonts w:ascii="Gill Sans MT" w:hAnsi="Gill Sans MT"/>
          <w:sz w:val="22"/>
          <w:szCs w:val="22"/>
        </w:rPr>
        <w:t xml:space="preserve">Be clear that </w:t>
      </w:r>
      <w:r w:rsidR="000277FD" w:rsidRPr="00FC6239">
        <w:rPr>
          <w:rFonts w:ascii="Gill Sans MT" w:hAnsi="Gill Sans MT"/>
          <w:sz w:val="22"/>
          <w:szCs w:val="22"/>
        </w:rPr>
        <w:t xml:space="preserve">there is a </w:t>
      </w:r>
      <w:r w:rsidR="002E1180" w:rsidRPr="00FC6239">
        <w:rPr>
          <w:rFonts w:ascii="Gill Sans MT" w:hAnsi="Gill Sans MT"/>
          <w:sz w:val="22"/>
          <w:szCs w:val="22"/>
        </w:rPr>
        <w:t xml:space="preserve">zero-tolerance approach to </w:t>
      </w:r>
      <w:r w:rsidRPr="00FC6239">
        <w:rPr>
          <w:rFonts w:ascii="Gill Sans MT" w:hAnsi="Gill Sans MT"/>
          <w:sz w:val="22"/>
          <w:szCs w:val="22"/>
        </w:rPr>
        <w:t>sexual violence and sexual harassment</w:t>
      </w:r>
      <w:r w:rsidR="002E1180" w:rsidRPr="00FC6239">
        <w:rPr>
          <w:rFonts w:ascii="Gill Sans MT" w:hAnsi="Gill Sans MT"/>
          <w:sz w:val="22"/>
          <w:szCs w:val="22"/>
        </w:rPr>
        <w:t xml:space="preserve">, </w:t>
      </w:r>
      <w:r w:rsidR="00532140" w:rsidRPr="00FC6239">
        <w:rPr>
          <w:rFonts w:ascii="Gill Sans MT" w:hAnsi="Gill Sans MT"/>
          <w:sz w:val="22"/>
          <w:szCs w:val="22"/>
        </w:rPr>
        <w:t>th</w:t>
      </w:r>
      <w:r w:rsidR="002E1180" w:rsidRPr="00FC6239">
        <w:rPr>
          <w:rFonts w:ascii="Gill Sans MT" w:hAnsi="Gill Sans MT"/>
          <w:sz w:val="22"/>
          <w:szCs w:val="22"/>
        </w:rPr>
        <w:t>at it is never acceptable</w:t>
      </w:r>
      <w:r w:rsidR="00532140" w:rsidRPr="00FC6239">
        <w:rPr>
          <w:rFonts w:ascii="Gill Sans MT" w:hAnsi="Gill Sans MT"/>
          <w:sz w:val="22"/>
          <w:szCs w:val="22"/>
        </w:rPr>
        <w:t xml:space="preserve"> and will not be tolerated</w:t>
      </w:r>
      <w:r w:rsidRPr="00FC6239">
        <w:rPr>
          <w:rFonts w:ascii="Gill Sans MT" w:hAnsi="Gill Sans MT"/>
          <w:sz w:val="22"/>
          <w:szCs w:val="22"/>
        </w:rPr>
        <w:t>.</w:t>
      </w:r>
    </w:p>
    <w:p w14:paraId="2758DB05" w14:textId="77777777" w:rsidR="0021591F" w:rsidRDefault="0021591F" w:rsidP="0021591F">
      <w:pPr>
        <w:ind w:left="720" w:right="-54"/>
        <w:jc w:val="both"/>
        <w:rPr>
          <w:rFonts w:ascii="Gill Sans MT" w:hAnsi="Gill Sans MT"/>
          <w:sz w:val="22"/>
          <w:szCs w:val="22"/>
        </w:rPr>
      </w:pPr>
    </w:p>
    <w:p w14:paraId="50DADA03" w14:textId="7245F687" w:rsidR="00E4455E" w:rsidRPr="0021591F" w:rsidRDefault="00D6161F" w:rsidP="00580817">
      <w:pPr>
        <w:numPr>
          <w:ilvl w:val="2"/>
          <w:numId w:val="31"/>
        </w:numPr>
        <w:ind w:right="-54"/>
        <w:jc w:val="both"/>
        <w:rPr>
          <w:rFonts w:ascii="Gill Sans MT" w:hAnsi="Gill Sans MT"/>
          <w:sz w:val="22"/>
          <w:szCs w:val="22"/>
        </w:rPr>
      </w:pPr>
      <w:r w:rsidRPr="0021591F">
        <w:rPr>
          <w:rFonts w:ascii="Gill Sans MT" w:hAnsi="Gill Sans MT"/>
          <w:sz w:val="22"/>
          <w:szCs w:val="22"/>
        </w:rPr>
        <w:t>Provide training for staff on how to manage a report of sexual violence or sexual harassment.</w:t>
      </w:r>
    </w:p>
    <w:p w14:paraId="76EA94F4" w14:textId="77777777" w:rsidR="00E4455E" w:rsidRPr="00905E5D" w:rsidRDefault="00E4455E" w:rsidP="00BB58EB">
      <w:pPr>
        <w:pStyle w:val="ListParagraph"/>
        <w:jc w:val="both"/>
        <w:rPr>
          <w:rFonts w:ascii="Gill Sans MT" w:hAnsi="Gill Sans MT"/>
          <w:sz w:val="22"/>
          <w:szCs w:val="22"/>
        </w:rPr>
      </w:pPr>
    </w:p>
    <w:p w14:paraId="14ED4E23" w14:textId="77777777" w:rsidR="00997FAD" w:rsidRPr="00997FAD" w:rsidRDefault="00997FAD" w:rsidP="00580817">
      <w:pPr>
        <w:pStyle w:val="ListParagraph"/>
        <w:numPr>
          <w:ilvl w:val="0"/>
          <w:numId w:val="13"/>
        </w:numPr>
        <w:ind w:right="-54"/>
        <w:jc w:val="both"/>
        <w:rPr>
          <w:rFonts w:ascii="Gill Sans MT" w:hAnsi="Gill Sans MT"/>
          <w:vanish/>
          <w:sz w:val="22"/>
          <w:szCs w:val="22"/>
        </w:rPr>
      </w:pPr>
    </w:p>
    <w:p w14:paraId="6DD1ECF2" w14:textId="77777777" w:rsidR="00997FAD" w:rsidRPr="00997FAD" w:rsidRDefault="00997FAD" w:rsidP="00580817">
      <w:pPr>
        <w:pStyle w:val="ListParagraph"/>
        <w:numPr>
          <w:ilvl w:val="1"/>
          <w:numId w:val="13"/>
        </w:numPr>
        <w:ind w:right="-54"/>
        <w:jc w:val="both"/>
        <w:rPr>
          <w:rFonts w:ascii="Gill Sans MT" w:hAnsi="Gill Sans MT"/>
          <w:vanish/>
          <w:sz w:val="22"/>
          <w:szCs w:val="22"/>
        </w:rPr>
      </w:pPr>
    </w:p>
    <w:p w14:paraId="10B0C39A" w14:textId="77777777" w:rsidR="00997FAD" w:rsidRPr="00997FAD" w:rsidRDefault="00997FAD" w:rsidP="00580817">
      <w:pPr>
        <w:pStyle w:val="ListParagraph"/>
        <w:numPr>
          <w:ilvl w:val="2"/>
          <w:numId w:val="13"/>
        </w:numPr>
        <w:ind w:right="-54"/>
        <w:jc w:val="both"/>
        <w:rPr>
          <w:rFonts w:ascii="Gill Sans MT" w:hAnsi="Gill Sans MT"/>
          <w:vanish/>
          <w:sz w:val="22"/>
          <w:szCs w:val="22"/>
        </w:rPr>
      </w:pPr>
    </w:p>
    <w:p w14:paraId="613DA62F" w14:textId="77777777" w:rsidR="00997FAD" w:rsidRPr="00997FAD" w:rsidRDefault="00997FAD" w:rsidP="00580817">
      <w:pPr>
        <w:pStyle w:val="ListParagraph"/>
        <w:numPr>
          <w:ilvl w:val="2"/>
          <w:numId w:val="13"/>
        </w:numPr>
        <w:ind w:right="-54"/>
        <w:jc w:val="both"/>
        <w:rPr>
          <w:rFonts w:ascii="Gill Sans MT" w:hAnsi="Gill Sans MT"/>
          <w:vanish/>
          <w:sz w:val="22"/>
          <w:szCs w:val="22"/>
        </w:rPr>
      </w:pPr>
    </w:p>
    <w:p w14:paraId="20615C1D" w14:textId="6740A132" w:rsidR="00E4455E" w:rsidRPr="00905E5D" w:rsidRDefault="00D6161F" w:rsidP="00580817">
      <w:pPr>
        <w:numPr>
          <w:ilvl w:val="2"/>
          <w:numId w:val="31"/>
        </w:numPr>
        <w:ind w:right="-54"/>
        <w:jc w:val="both"/>
        <w:rPr>
          <w:rFonts w:ascii="Gill Sans MT" w:hAnsi="Gill Sans MT"/>
          <w:sz w:val="22"/>
          <w:szCs w:val="22"/>
        </w:rPr>
      </w:pPr>
      <w:r w:rsidRPr="00905E5D">
        <w:rPr>
          <w:rFonts w:ascii="Gill Sans MT" w:hAnsi="Gill Sans MT"/>
          <w:sz w:val="22"/>
          <w:szCs w:val="22"/>
        </w:rPr>
        <w:t>Make decisions on a case-by-case basis.</w:t>
      </w:r>
    </w:p>
    <w:p w14:paraId="52178798" w14:textId="77777777" w:rsidR="00E4455E" w:rsidRPr="00905E5D" w:rsidRDefault="00E4455E" w:rsidP="00BB58EB">
      <w:pPr>
        <w:pStyle w:val="ListParagraph"/>
        <w:jc w:val="both"/>
        <w:rPr>
          <w:rFonts w:ascii="Gill Sans MT" w:hAnsi="Gill Sans MT"/>
          <w:sz w:val="22"/>
          <w:szCs w:val="22"/>
        </w:rPr>
      </w:pPr>
    </w:p>
    <w:p w14:paraId="504F077D" w14:textId="3DBC2A95" w:rsidR="00E4455E" w:rsidRPr="00C11E97" w:rsidRDefault="00D6161F" w:rsidP="00245693">
      <w:pPr>
        <w:numPr>
          <w:ilvl w:val="2"/>
          <w:numId w:val="31"/>
        </w:numPr>
        <w:ind w:right="-54"/>
        <w:jc w:val="both"/>
        <w:rPr>
          <w:rFonts w:ascii="Gill Sans MT" w:hAnsi="Gill Sans MT"/>
          <w:sz w:val="22"/>
          <w:szCs w:val="22"/>
        </w:rPr>
      </w:pPr>
      <w:r w:rsidRPr="00C11E97">
        <w:rPr>
          <w:rFonts w:ascii="Gill Sans MT" w:hAnsi="Gill Sans MT"/>
          <w:sz w:val="22"/>
          <w:szCs w:val="22"/>
        </w:rPr>
        <w:t>Reassure victims that they are being taken seriously</w:t>
      </w:r>
      <w:r w:rsidR="00C11E97">
        <w:rPr>
          <w:rFonts w:ascii="Gill Sans MT" w:hAnsi="Gill Sans MT"/>
          <w:sz w:val="22"/>
          <w:szCs w:val="22"/>
        </w:rPr>
        <w:t xml:space="preserve"> </w:t>
      </w:r>
      <w:r w:rsidR="00C11E97" w:rsidRPr="00C11E97">
        <w:rPr>
          <w:rFonts w:ascii="Gill Sans MT" w:hAnsi="Gill Sans MT"/>
          <w:color w:val="FF0000"/>
          <w:sz w:val="22"/>
          <w:szCs w:val="22"/>
        </w:rPr>
        <w:t>and offer a supportive and respectful response, balancing the victim’s wishes with the duty to protect them and other children</w:t>
      </w:r>
      <w:r w:rsidR="00C11E97">
        <w:rPr>
          <w:rFonts w:ascii="Gill Sans MT" w:hAnsi="Gill Sans MT"/>
          <w:color w:val="FF0000"/>
          <w:sz w:val="22"/>
          <w:szCs w:val="22"/>
        </w:rPr>
        <w:t>.</w:t>
      </w:r>
    </w:p>
    <w:p w14:paraId="19089D0E" w14:textId="77777777" w:rsidR="00C11E97" w:rsidRPr="00C11E97" w:rsidRDefault="00C11E97" w:rsidP="00C11E97">
      <w:pPr>
        <w:ind w:right="-54"/>
        <w:jc w:val="both"/>
        <w:rPr>
          <w:rFonts w:ascii="Gill Sans MT" w:hAnsi="Gill Sans MT"/>
          <w:sz w:val="22"/>
          <w:szCs w:val="22"/>
        </w:rPr>
      </w:pPr>
    </w:p>
    <w:p w14:paraId="02DF15EA" w14:textId="77777777" w:rsidR="00E4455E" w:rsidRPr="00905E5D" w:rsidRDefault="00D6161F" w:rsidP="00580817">
      <w:pPr>
        <w:numPr>
          <w:ilvl w:val="2"/>
          <w:numId w:val="31"/>
        </w:numPr>
        <w:ind w:right="-54"/>
        <w:jc w:val="both"/>
        <w:rPr>
          <w:rFonts w:ascii="Gill Sans MT" w:hAnsi="Gill Sans MT"/>
          <w:sz w:val="22"/>
          <w:szCs w:val="22"/>
        </w:rPr>
      </w:pPr>
      <w:r w:rsidRPr="00905E5D">
        <w:rPr>
          <w:rFonts w:ascii="Gill Sans MT" w:hAnsi="Gill Sans MT"/>
          <w:sz w:val="22"/>
          <w:szCs w:val="22"/>
        </w:rPr>
        <w:t>Implement measures to keep the victim, alleged perpetrator and if necessary other children and staff members, safe. Record any risk assessments and keep them under review.</w:t>
      </w:r>
    </w:p>
    <w:p w14:paraId="43585AC5" w14:textId="77777777" w:rsidR="00E4455E" w:rsidRPr="00905E5D" w:rsidRDefault="00E4455E" w:rsidP="00BB58EB">
      <w:pPr>
        <w:pStyle w:val="ListParagraph"/>
        <w:jc w:val="both"/>
        <w:rPr>
          <w:rFonts w:ascii="Gill Sans MT" w:hAnsi="Gill Sans MT"/>
          <w:sz w:val="22"/>
          <w:szCs w:val="22"/>
        </w:rPr>
      </w:pPr>
    </w:p>
    <w:p w14:paraId="2F9F0A37" w14:textId="177E91B1" w:rsidR="00E4455E" w:rsidRDefault="00D6161F" w:rsidP="00580817">
      <w:pPr>
        <w:numPr>
          <w:ilvl w:val="2"/>
          <w:numId w:val="31"/>
        </w:numPr>
        <w:ind w:right="-54"/>
        <w:jc w:val="both"/>
        <w:rPr>
          <w:rFonts w:ascii="Gill Sans MT" w:hAnsi="Gill Sans MT"/>
          <w:sz w:val="22"/>
          <w:szCs w:val="22"/>
        </w:rPr>
      </w:pPr>
      <w:r w:rsidRPr="00905E5D">
        <w:rPr>
          <w:rFonts w:ascii="Gill Sans MT" w:hAnsi="Gill Sans MT"/>
          <w:sz w:val="22"/>
          <w:szCs w:val="22"/>
        </w:rPr>
        <w:t>Give consideration to the welfare of both the victim(s) and perpetrator(s) in these situations.</w:t>
      </w:r>
    </w:p>
    <w:p w14:paraId="0357B7E0" w14:textId="77777777" w:rsidR="00E4455E" w:rsidRPr="00FC6239" w:rsidRDefault="00E4455E" w:rsidP="00FC6239">
      <w:pPr>
        <w:jc w:val="both"/>
        <w:rPr>
          <w:rFonts w:ascii="Gill Sans MT" w:hAnsi="Gill Sans MT"/>
          <w:sz w:val="22"/>
          <w:szCs w:val="22"/>
        </w:rPr>
      </w:pPr>
    </w:p>
    <w:p w14:paraId="2941C72B" w14:textId="5CBE5D6B" w:rsidR="0087766B" w:rsidRDefault="00D6161F" w:rsidP="00580817">
      <w:pPr>
        <w:numPr>
          <w:ilvl w:val="2"/>
          <w:numId w:val="31"/>
        </w:numPr>
        <w:ind w:right="-54"/>
        <w:jc w:val="both"/>
        <w:rPr>
          <w:rFonts w:ascii="Gill Sans MT" w:hAnsi="Gill Sans MT"/>
          <w:sz w:val="22"/>
          <w:szCs w:val="22"/>
        </w:rPr>
      </w:pPr>
      <w:r w:rsidRPr="00905E5D">
        <w:rPr>
          <w:rFonts w:ascii="Gill Sans MT" w:hAnsi="Gill Sans MT"/>
          <w:sz w:val="22"/>
          <w:szCs w:val="22"/>
        </w:rPr>
        <w:t xml:space="preserve">Liaise closely with external agencies, including police and social care, </w:t>
      </w:r>
      <w:r w:rsidR="00445BA7">
        <w:rPr>
          <w:rFonts w:ascii="Gill Sans MT" w:hAnsi="Gill Sans MT"/>
          <w:sz w:val="22"/>
          <w:szCs w:val="22"/>
        </w:rPr>
        <w:t xml:space="preserve">and the </w:t>
      </w:r>
      <w:r w:rsidR="00445BA7" w:rsidRPr="00A61838">
        <w:rPr>
          <w:rFonts w:ascii="Gill Sans MT" w:hAnsi="Gill Sans MT"/>
          <w:color w:val="FF0000"/>
          <w:sz w:val="22"/>
          <w:szCs w:val="22"/>
        </w:rPr>
        <w:t>Harmful Sexual Behaviour Service</w:t>
      </w:r>
      <w:r w:rsidR="00A61838" w:rsidRPr="00A61838">
        <w:rPr>
          <w:rFonts w:ascii="Gill Sans MT" w:hAnsi="Gill Sans MT"/>
          <w:color w:val="FF0000"/>
          <w:sz w:val="22"/>
          <w:szCs w:val="22"/>
        </w:rPr>
        <w:t xml:space="preserve"> </w:t>
      </w:r>
      <w:r w:rsidRPr="00905E5D">
        <w:rPr>
          <w:rFonts w:ascii="Gill Sans MT" w:hAnsi="Gill Sans MT"/>
          <w:sz w:val="22"/>
          <w:szCs w:val="22"/>
        </w:rPr>
        <w:t xml:space="preserve">when required. </w:t>
      </w:r>
    </w:p>
    <w:p w14:paraId="6820E9A8" w14:textId="77777777" w:rsidR="00212FC2" w:rsidRDefault="00212FC2" w:rsidP="00BB58EB">
      <w:pPr>
        <w:ind w:right="-54"/>
        <w:jc w:val="both"/>
        <w:rPr>
          <w:rFonts w:ascii="Gill Sans MT" w:hAnsi="Gill Sans MT"/>
          <w:color w:val="FF0000"/>
          <w:sz w:val="22"/>
          <w:szCs w:val="22"/>
        </w:rPr>
      </w:pPr>
    </w:p>
    <w:p w14:paraId="050B75AA" w14:textId="77777777" w:rsidR="00212FC2" w:rsidRPr="0087766B" w:rsidRDefault="00212FC2" w:rsidP="00BB58EB">
      <w:pPr>
        <w:ind w:right="-54"/>
        <w:jc w:val="both"/>
        <w:rPr>
          <w:rFonts w:ascii="Gill Sans MT" w:hAnsi="Gill Sans MT"/>
          <w:color w:val="FF0000"/>
          <w:sz w:val="22"/>
          <w:szCs w:val="22"/>
        </w:rPr>
      </w:pPr>
    </w:p>
    <w:p w14:paraId="266268DA" w14:textId="77777777" w:rsidR="00764439" w:rsidRPr="00905E5D" w:rsidRDefault="00764439" w:rsidP="00BB58EB">
      <w:pPr>
        <w:tabs>
          <w:tab w:val="num" w:pos="1440"/>
          <w:tab w:val="num" w:pos="2520"/>
        </w:tabs>
        <w:ind w:left="720" w:right="-54" w:hanging="720"/>
        <w:jc w:val="both"/>
        <w:rPr>
          <w:rFonts w:ascii="Gill Sans MT" w:hAnsi="Gill Sans MT"/>
          <w:bCs/>
          <w:sz w:val="22"/>
          <w:szCs w:val="22"/>
        </w:rPr>
      </w:pPr>
      <w:r w:rsidRPr="00905E5D">
        <w:rPr>
          <w:rFonts w:ascii="Gill Sans MT" w:hAnsi="Gill Sans MT"/>
          <w:bCs/>
          <w:sz w:val="22"/>
          <w:szCs w:val="22"/>
        </w:rPr>
        <w:t>3.0</w:t>
      </w:r>
      <w:r w:rsidRPr="00905E5D">
        <w:rPr>
          <w:rFonts w:ascii="Gill Sans MT" w:hAnsi="Gill Sans MT"/>
          <w:bCs/>
          <w:sz w:val="22"/>
          <w:szCs w:val="22"/>
        </w:rPr>
        <w:tab/>
      </w:r>
      <w:r w:rsidRPr="00905E5D">
        <w:rPr>
          <w:rFonts w:ascii="Gill Sans MT" w:hAnsi="Gill Sans MT"/>
          <w:b/>
          <w:sz w:val="22"/>
          <w:szCs w:val="22"/>
        </w:rPr>
        <w:t>SUPPORTING CHILDREN</w:t>
      </w:r>
    </w:p>
    <w:p w14:paraId="285D49BD" w14:textId="77777777" w:rsidR="00764439" w:rsidRPr="00905E5D" w:rsidRDefault="00764439" w:rsidP="00BB58EB">
      <w:pPr>
        <w:tabs>
          <w:tab w:val="left" w:pos="-720"/>
        </w:tabs>
        <w:ind w:left="720" w:right="-54" w:hanging="720"/>
        <w:jc w:val="both"/>
        <w:rPr>
          <w:rFonts w:ascii="Gill Sans MT" w:hAnsi="Gill Sans MT"/>
          <w:sz w:val="22"/>
          <w:szCs w:val="22"/>
        </w:rPr>
      </w:pPr>
    </w:p>
    <w:p w14:paraId="1DE2A9A2" w14:textId="02D094B7" w:rsidR="00764439" w:rsidRPr="00905E5D" w:rsidRDefault="00764439" w:rsidP="00BB58EB">
      <w:pPr>
        <w:pStyle w:val="BodyText3"/>
        <w:tabs>
          <w:tab w:val="clear" w:pos="1440"/>
        </w:tabs>
        <w:jc w:val="both"/>
        <w:rPr>
          <w:rFonts w:ascii="Gill Sans MT" w:hAnsi="Gill Sans MT"/>
          <w:sz w:val="22"/>
          <w:szCs w:val="22"/>
        </w:rPr>
      </w:pPr>
      <w:r w:rsidRPr="00905E5D">
        <w:rPr>
          <w:rFonts w:ascii="Gill Sans MT" w:hAnsi="Gill Sans MT"/>
          <w:sz w:val="22"/>
          <w:szCs w:val="22"/>
        </w:rPr>
        <w:t xml:space="preserve">We recognise </w:t>
      </w:r>
      <w:r w:rsidRPr="002E3AE9">
        <w:rPr>
          <w:rFonts w:ascii="Gill Sans MT" w:hAnsi="Gill Sans MT"/>
          <w:sz w:val="22"/>
          <w:szCs w:val="22"/>
        </w:rPr>
        <w:t xml:space="preserve">that </w:t>
      </w:r>
      <w:r w:rsidR="00080072" w:rsidRPr="002E3AE9">
        <w:rPr>
          <w:rFonts w:ascii="Gill Sans MT" w:hAnsi="Gill Sans MT"/>
          <w:b/>
          <w:bCs/>
          <w:sz w:val="22"/>
          <w:szCs w:val="22"/>
        </w:rPr>
        <w:t>any</w:t>
      </w:r>
      <w:r w:rsidR="00080072" w:rsidRPr="002E3AE9">
        <w:rPr>
          <w:rFonts w:ascii="Gill Sans MT" w:hAnsi="Gill Sans MT"/>
          <w:sz w:val="22"/>
          <w:szCs w:val="22"/>
        </w:rPr>
        <w:t xml:space="preserve"> child </w:t>
      </w:r>
      <w:r w:rsidR="00080072" w:rsidRPr="00905E5D">
        <w:rPr>
          <w:rFonts w:ascii="Gill Sans MT" w:hAnsi="Gill Sans MT"/>
          <w:sz w:val="22"/>
          <w:szCs w:val="22"/>
        </w:rPr>
        <w:t xml:space="preserve">may be subject to </w:t>
      </w:r>
      <w:r w:rsidRPr="00905E5D">
        <w:rPr>
          <w:rFonts w:ascii="Gill Sans MT" w:hAnsi="Gill Sans MT"/>
          <w:sz w:val="22"/>
          <w:szCs w:val="22"/>
        </w:rPr>
        <w:t xml:space="preserve">abuse </w:t>
      </w:r>
      <w:r w:rsidR="00080072" w:rsidRPr="00905E5D">
        <w:rPr>
          <w:rFonts w:ascii="Gill Sans MT" w:hAnsi="Gill Sans MT"/>
          <w:sz w:val="22"/>
          <w:szCs w:val="22"/>
        </w:rPr>
        <w:t xml:space="preserve">and neglect, </w:t>
      </w:r>
      <w:r w:rsidR="00312465" w:rsidRPr="00905E5D">
        <w:rPr>
          <w:rFonts w:ascii="Gill Sans MT" w:hAnsi="Gill Sans MT"/>
          <w:sz w:val="22"/>
          <w:szCs w:val="22"/>
        </w:rPr>
        <w:t xml:space="preserve">and that mental health problems can, in some cases, be an indicator that a child has suffered or is at risk of suffering abuse, neglect or </w:t>
      </w:r>
      <w:r w:rsidR="00312465" w:rsidRPr="002E3AE9">
        <w:rPr>
          <w:rFonts w:ascii="Gill Sans MT" w:hAnsi="Gill Sans MT"/>
          <w:sz w:val="22"/>
          <w:szCs w:val="22"/>
        </w:rPr>
        <w:t>exploitation</w:t>
      </w:r>
      <w:r w:rsidR="00C854A6" w:rsidRPr="002E3AE9">
        <w:rPr>
          <w:rFonts w:ascii="Gill Sans MT" w:hAnsi="Gill Sans MT"/>
          <w:sz w:val="22"/>
          <w:szCs w:val="22"/>
        </w:rPr>
        <w:t xml:space="preserve"> and as such the</w:t>
      </w:r>
      <w:r w:rsidR="00080072" w:rsidRPr="002E3AE9">
        <w:rPr>
          <w:rFonts w:ascii="Gill Sans MT" w:hAnsi="Gill Sans MT"/>
          <w:sz w:val="22"/>
          <w:szCs w:val="22"/>
        </w:rPr>
        <w:t xml:space="preserve"> Academy </w:t>
      </w:r>
      <w:r w:rsidR="00080072" w:rsidRPr="00905E5D">
        <w:rPr>
          <w:rFonts w:ascii="Gill Sans MT" w:hAnsi="Gill Sans MT"/>
          <w:sz w:val="22"/>
          <w:szCs w:val="22"/>
        </w:rPr>
        <w:t>will support all children by:</w:t>
      </w:r>
    </w:p>
    <w:p w14:paraId="75A2D77A" w14:textId="77777777" w:rsidR="00080072" w:rsidRPr="00905E5D" w:rsidRDefault="00080072" w:rsidP="00294C0E">
      <w:pPr>
        <w:tabs>
          <w:tab w:val="left" w:pos="0"/>
          <w:tab w:val="num" w:pos="1440"/>
        </w:tabs>
        <w:ind w:right="-54"/>
        <w:jc w:val="both"/>
        <w:rPr>
          <w:rFonts w:ascii="Gill Sans MT" w:hAnsi="Gill Sans MT"/>
          <w:sz w:val="22"/>
          <w:szCs w:val="22"/>
        </w:rPr>
      </w:pPr>
    </w:p>
    <w:p w14:paraId="03314D59" w14:textId="558D834F" w:rsidR="00080072" w:rsidRPr="00905E5D" w:rsidRDefault="00080072" w:rsidP="00BB58EB">
      <w:pPr>
        <w:tabs>
          <w:tab w:val="left" w:pos="0"/>
          <w:tab w:val="num" w:pos="1440"/>
        </w:tabs>
        <w:ind w:left="567" w:right="-54" w:hanging="567"/>
        <w:jc w:val="both"/>
        <w:rPr>
          <w:rFonts w:ascii="Gill Sans MT" w:hAnsi="Gill Sans MT"/>
          <w:sz w:val="22"/>
          <w:szCs w:val="22"/>
        </w:rPr>
      </w:pPr>
      <w:r w:rsidRPr="00905E5D">
        <w:rPr>
          <w:rFonts w:ascii="Gill Sans MT" w:hAnsi="Gill Sans MT"/>
          <w:sz w:val="22"/>
          <w:szCs w:val="22"/>
        </w:rPr>
        <w:t>3.</w:t>
      </w:r>
      <w:r w:rsidR="00294C0E">
        <w:rPr>
          <w:rFonts w:ascii="Gill Sans MT" w:hAnsi="Gill Sans MT"/>
          <w:sz w:val="22"/>
          <w:szCs w:val="22"/>
        </w:rPr>
        <w:t>1</w:t>
      </w:r>
      <w:r w:rsidRPr="00905E5D">
        <w:rPr>
          <w:rFonts w:ascii="Gill Sans MT" w:hAnsi="Gill Sans MT"/>
          <w:sz w:val="22"/>
          <w:szCs w:val="22"/>
        </w:rPr>
        <w:tab/>
        <w:t>Providing c</w:t>
      </w:r>
      <w:r w:rsidR="00764439" w:rsidRPr="00905E5D">
        <w:rPr>
          <w:rFonts w:ascii="Gill Sans MT" w:hAnsi="Gill Sans MT"/>
          <w:sz w:val="22"/>
          <w:szCs w:val="22"/>
        </w:rPr>
        <w:t xml:space="preserve">urricular opportunities to encourage self-esteem and self-motivation </w:t>
      </w:r>
    </w:p>
    <w:p w14:paraId="157103B6" w14:textId="77777777" w:rsidR="009B1783" w:rsidRPr="00905E5D" w:rsidRDefault="009B1783" w:rsidP="00BB58EB">
      <w:pPr>
        <w:tabs>
          <w:tab w:val="left" w:pos="0"/>
          <w:tab w:val="num" w:pos="1440"/>
        </w:tabs>
        <w:ind w:left="567" w:right="-54" w:hanging="567"/>
        <w:jc w:val="both"/>
        <w:rPr>
          <w:rFonts w:ascii="Gill Sans MT" w:hAnsi="Gill Sans MT"/>
          <w:sz w:val="22"/>
          <w:szCs w:val="22"/>
        </w:rPr>
      </w:pPr>
    </w:p>
    <w:p w14:paraId="2BA80F53" w14:textId="03AB5110" w:rsidR="00080072" w:rsidRPr="00905E5D" w:rsidRDefault="00080072" w:rsidP="00BB58EB">
      <w:pPr>
        <w:tabs>
          <w:tab w:val="left" w:pos="0"/>
          <w:tab w:val="num" w:pos="1440"/>
        </w:tabs>
        <w:ind w:left="567" w:right="-54" w:hanging="567"/>
        <w:jc w:val="both"/>
        <w:rPr>
          <w:rFonts w:ascii="Gill Sans MT" w:hAnsi="Gill Sans MT"/>
          <w:sz w:val="22"/>
          <w:szCs w:val="22"/>
        </w:rPr>
      </w:pPr>
      <w:r w:rsidRPr="00905E5D">
        <w:rPr>
          <w:rFonts w:ascii="Gill Sans MT" w:hAnsi="Gill Sans MT"/>
          <w:sz w:val="22"/>
          <w:szCs w:val="22"/>
        </w:rPr>
        <w:t>3.</w:t>
      </w:r>
      <w:r w:rsidR="00294C0E">
        <w:rPr>
          <w:rFonts w:ascii="Gill Sans MT" w:hAnsi="Gill Sans MT"/>
          <w:sz w:val="22"/>
          <w:szCs w:val="22"/>
        </w:rPr>
        <w:t>2</w:t>
      </w:r>
      <w:r w:rsidRPr="00905E5D">
        <w:rPr>
          <w:rFonts w:ascii="Gill Sans MT" w:hAnsi="Gill Sans MT"/>
          <w:sz w:val="22"/>
          <w:szCs w:val="22"/>
        </w:rPr>
        <w:tab/>
        <w:t xml:space="preserve">Creating an </w:t>
      </w:r>
      <w:r w:rsidR="00764439" w:rsidRPr="00905E5D">
        <w:rPr>
          <w:rFonts w:ascii="Gill Sans MT" w:hAnsi="Gill Sans MT"/>
          <w:sz w:val="22"/>
          <w:szCs w:val="22"/>
        </w:rPr>
        <w:t>ethos that actively promotes a positive, suppo</w:t>
      </w:r>
      <w:r w:rsidR="00F56E21" w:rsidRPr="00905E5D">
        <w:rPr>
          <w:rFonts w:ascii="Gill Sans MT" w:hAnsi="Gill Sans MT"/>
          <w:sz w:val="22"/>
          <w:szCs w:val="22"/>
        </w:rPr>
        <w:t>rtive and safe environment and</w:t>
      </w:r>
      <w:r w:rsidR="00764439" w:rsidRPr="00905E5D">
        <w:rPr>
          <w:rFonts w:ascii="Gill Sans MT" w:hAnsi="Gill Sans MT"/>
          <w:sz w:val="22"/>
          <w:szCs w:val="22"/>
        </w:rPr>
        <w:t xml:space="preserve"> values </w:t>
      </w:r>
      <w:r w:rsidR="000A3426" w:rsidRPr="00905E5D">
        <w:rPr>
          <w:rFonts w:ascii="Gill Sans MT" w:hAnsi="Gill Sans MT"/>
          <w:sz w:val="22"/>
          <w:szCs w:val="22"/>
        </w:rPr>
        <w:t>the whole community</w:t>
      </w:r>
      <w:r w:rsidRPr="00905E5D">
        <w:rPr>
          <w:rFonts w:ascii="Gill Sans MT" w:hAnsi="Gill Sans MT"/>
          <w:sz w:val="22"/>
          <w:szCs w:val="22"/>
        </w:rPr>
        <w:t>.</w:t>
      </w:r>
    </w:p>
    <w:p w14:paraId="6960A217" w14:textId="77777777" w:rsidR="00080072" w:rsidRPr="00905E5D" w:rsidRDefault="00080072" w:rsidP="00BB58EB">
      <w:pPr>
        <w:tabs>
          <w:tab w:val="left" w:pos="0"/>
          <w:tab w:val="num" w:pos="1440"/>
        </w:tabs>
        <w:ind w:left="567" w:right="-54" w:hanging="567"/>
        <w:jc w:val="both"/>
        <w:rPr>
          <w:rFonts w:ascii="Gill Sans MT" w:hAnsi="Gill Sans MT"/>
          <w:sz w:val="22"/>
          <w:szCs w:val="22"/>
        </w:rPr>
      </w:pPr>
    </w:p>
    <w:p w14:paraId="1230C352" w14:textId="26A7AD6E" w:rsidR="00FC5CB0" w:rsidRDefault="00080072" w:rsidP="00FC5CB0">
      <w:pPr>
        <w:tabs>
          <w:tab w:val="left" w:pos="0"/>
          <w:tab w:val="num" w:pos="1440"/>
        </w:tabs>
        <w:ind w:left="567" w:right="-54" w:hanging="567"/>
        <w:jc w:val="both"/>
        <w:rPr>
          <w:rFonts w:ascii="Gill Sans MT" w:hAnsi="Gill Sans MT"/>
          <w:sz w:val="22"/>
          <w:szCs w:val="22"/>
        </w:rPr>
      </w:pPr>
      <w:r w:rsidRPr="00905E5D">
        <w:rPr>
          <w:rFonts w:ascii="Gill Sans MT" w:hAnsi="Gill Sans MT"/>
          <w:sz w:val="22"/>
          <w:szCs w:val="22"/>
        </w:rPr>
        <w:t>3.</w:t>
      </w:r>
      <w:r w:rsidR="00294C0E">
        <w:rPr>
          <w:rFonts w:ascii="Gill Sans MT" w:hAnsi="Gill Sans MT"/>
          <w:sz w:val="22"/>
          <w:szCs w:val="22"/>
        </w:rPr>
        <w:t>3</w:t>
      </w:r>
      <w:r w:rsidRPr="00905E5D">
        <w:rPr>
          <w:rFonts w:ascii="Gill Sans MT" w:hAnsi="Gill Sans MT"/>
          <w:sz w:val="22"/>
          <w:szCs w:val="22"/>
        </w:rPr>
        <w:tab/>
        <w:t>Applying t</w:t>
      </w:r>
      <w:r w:rsidR="00764439" w:rsidRPr="00905E5D">
        <w:rPr>
          <w:rFonts w:ascii="Gill Sans MT" w:hAnsi="Gill Sans MT"/>
          <w:sz w:val="22"/>
          <w:szCs w:val="22"/>
        </w:rPr>
        <w:t xml:space="preserve">he </w:t>
      </w:r>
      <w:r w:rsidR="00702671" w:rsidRPr="00905E5D">
        <w:rPr>
          <w:rFonts w:ascii="Gill Sans MT" w:hAnsi="Gill Sans MT"/>
          <w:sz w:val="22"/>
          <w:szCs w:val="22"/>
        </w:rPr>
        <w:t>academy</w:t>
      </w:r>
      <w:r w:rsidR="00764439" w:rsidRPr="00905E5D">
        <w:rPr>
          <w:rFonts w:ascii="Gill Sans MT" w:hAnsi="Gill Sans MT"/>
          <w:sz w:val="22"/>
          <w:szCs w:val="22"/>
        </w:rPr>
        <w:t xml:space="preserve">'s behaviour policy </w:t>
      </w:r>
      <w:r w:rsidRPr="00905E5D">
        <w:rPr>
          <w:rFonts w:ascii="Gill Sans MT" w:hAnsi="Gill Sans MT"/>
          <w:sz w:val="22"/>
          <w:szCs w:val="22"/>
        </w:rPr>
        <w:t xml:space="preserve">effectively to </w:t>
      </w:r>
      <w:r w:rsidR="000A3426" w:rsidRPr="00905E5D">
        <w:rPr>
          <w:rFonts w:ascii="Gill Sans MT" w:hAnsi="Gill Sans MT"/>
          <w:sz w:val="22"/>
          <w:szCs w:val="22"/>
        </w:rPr>
        <w:t>support</w:t>
      </w:r>
      <w:r w:rsidR="00764439" w:rsidRPr="00905E5D">
        <w:rPr>
          <w:rFonts w:ascii="Gill Sans MT" w:hAnsi="Gill Sans MT"/>
          <w:sz w:val="22"/>
          <w:szCs w:val="22"/>
        </w:rPr>
        <w:t xml:space="preserve"> vulnerable pupils in the </w:t>
      </w:r>
      <w:r w:rsidR="00702671" w:rsidRPr="00905E5D">
        <w:rPr>
          <w:rFonts w:ascii="Gill Sans MT" w:hAnsi="Gill Sans MT"/>
          <w:sz w:val="22"/>
          <w:szCs w:val="22"/>
        </w:rPr>
        <w:t>academy</w:t>
      </w:r>
      <w:r w:rsidR="00764439" w:rsidRPr="00905E5D">
        <w:rPr>
          <w:rFonts w:ascii="Gill Sans MT" w:hAnsi="Gill Sans MT"/>
          <w:sz w:val="22"/>
          <w:szCs w:val="22"/>
        </w:rPr>
        <w:t xml:space="preserve">.  All staff will agree on a consistent approach, which focuses on the behaviour of the child but does not damage the pupil's sense of </w:t>
      </w:r>
      <w:r w:rsidR="00726532" w:rsidRPr="00905E5D">
        <w:rPr>
          <w:rFonts w:ascii="Gill Sans MT" w:hAnsi="Gill Sans MT"/>
          <w:sz w:val="22"/>
          <w:szCs w:val="22"/>
        </w:rPr>
        <w:t>self-worth</w:t>
      </w:r>
      <w:r w:rsidR="00764439" w:rsidRPr="00905E5D">
        <w:rPr>
          <w:rFonts w:ascii="Gill Sans MT" w:hAnsi="Gill Sans MT"/>
          <w:sz w:val="22"/>
          <w:szCs w:val="22"/>
        </w:rPr>
        <w:t xml:space="preserve">.  The </w:t>
      </w:r>
      <w:r w:rsidR="00702671" w:rsidRPr="00905E5D">
        <w:rPr>
          <w:rFonts w:ascii="Gill Sans MT" w:hAnsi="Gill Sans MT"/>
          <w:sz w:val="22"/>
          <w:szCs w:val="22"/>
        </w:rPr>
        <w:t>academy</w:t>
      </w:r>
      <w:r w:rsidR="00764439" w:rsidRPr="00905E5D">
        <w:rPr>
          <w:rFonts w:ascii="Gill Sans MT" w:hAnsi="Gill Sans MT"/>
          <w:sz w:val="22"/>
          <w:szCs w:val="22"/>
        </w:rPr>
        <w:t xml:space="preserve"> will ensure that the pupil knows that some behaviour is </w:t>
      </w:r>
      <w:r w:rsidR="00726532" w:rsidRPr="00905E5D">
        <w:rPr>
          <w:rFonts w:ascii="Gill Sans MT" w:hAnsi="Gill Sans MT"/>
          <w:sz w:val="22"/>
          <w:szCs w:val="22"/>
        </w:rPr>
        <w:t>unacceptable,</w:t>
      </w:r>
      <w:r w:rsidR="00764439" w:rsidRPr="00905E5D">
        <w:rPr>
          <w:rFonts w:ascii="Gill Sans MT" w:hAnsi="Gill Sans MT"/>
          <w:sz w:val="22"/>
          <w:szCs w:val="22"/>
        </w:rPr>
        <w:t xml:space="preserve"> but s/he is valued and not to be blamed f</w:t>
      </w:r>
      <w:r w:rsidR="004E289A" w:rsidRPr="00905E5D">
        <w:rPr>
          <w:rFonts w:ascii="Gill Sans MT" w:hAnsi="Gill Sans MT"/>
          <w:sz w:val="22"/>
          <w:szCs w:val="22"/>
        </w:rPr>
        <w:t>or any abuse which has occurred</w:t>
      </w:r>
      <w:r w:rsidRPr="00905E5D">
        <w:rPr>
          <w:rFonts w:ascii="Gill Sans MT" w:hAnsi="Gill Sans MT"/>
          <w:sz w:val="22"/>
          <w:szCs w:val="22"/>
        </w:rPr>
        <w:t>.</w:t>
      </w:r>
    </w:p>
    <w:p w14:paraId="71A4FC15" w14:textId="77777777" w:rsidR="00FC5CB0" w:rsidRDefault="00FC5CB0" w:rsidP="00FC5CB0">
      <w:pPr>
        <w:tabs>
          <w:tab w:val="left" w:pos="0"/>
          <w:tab w:val="num" w:pos="1440"/>
        </w:tabs>
        <w:ind w:left="567" w:right="-54" w:hanging="567"/>
        <w:jc w:val="both"/>
        <w:rPr>
          <w:rFonts w:ascii="Gill Sans MT" w:hAnsi="Gill Sans MT"/>
          <w:sz w:val="22"/>
          <w:szCs w:val="22"/>
        </w:rPr>
      </w:pPr>
    </w:p>
    <w:p w14:paraId="37ECE6C7" w14:textId="7D8413FE" w:rsidR="00FC5CB0" w:rsidRPr="00294C0E" w:rsidRDefault="00FC5CB0" w:rsidP="00FC5CB0">
      <w:pPr>
        <w:tabs>
          <w:tab w:val="left" w:pos="0"/>
          <w:tab w:val="num" w:pos="1440"/>
        </w:tabs>
        <w:ind w:left="567" w:right="-54" w:hanging="567"/>
        <w:jc w:val="both"/>
        <w:rPr>
          <w:rFonts w:ascii="Gill Sans MT" w:hAnsi="Gill Sans MT"/>
          <w:sz w:val="22"/>
          <w:szCs w:val="22"/>
        </w:rPr>
      </w:pPr>
      <w:r w:rsidRPr="00294C0E">
        <w:rPr>
          <w:rFonts w:ascii="Gill Sans MT" w:hAnsi="Gill Sans MT"/>
          <w:sz w:val="22"/>
          <w:szCs w:val="22"/>
        </w:rPr>
        <w:t>3.</w:t>
      </w:r>
      <w:r w:rsidR="00294C0E" w:rsidRPr="00294C0E">
        <w:rPr>
          <w:rFonts w:ascii="Gill Sans MT" w:hAnsi="Gill Sans MT"/>
          <w:sz w:val="22"/>
          <w:szCs w:val="22"/>
        </w:rPr>
        <w:t>4</w:t>
      </w:r>
      <w:r w:rsidR="000E51B0" w:rsidRPr="00294C0E">
        <w:rPr>
          <w:rFonts w:ascii="Gill Sans MT" w:hAnsi="Gill Sans MT"/>
          <w:sz w:val="22"/>
          <w:szCs w:val="22"/>
        </w:rPr>
        <w:tab/>
      </w:r>
      <w:r w:rsidRPr="00294C0E">
        <w:rPr>
          <w:rFonts w:ascii="Gill Sans MT" w:hAnsi="Gill Sans MT"/>
          <w:sz w:val="22"/>
          <w:szCs w:val="22"/>
        </w:rPr>
        <w:t>Liais</w:t>
      </w:r>
      <w:r w:rsidR="008B0359">
        <w:rPr>
          <w:rFonts w:ascii="Gill Sans MT" w:hAnsi="Gill Sans MT"/>
          <w:sz w:val="22"/>
          <w:szCs w:val="22"/>
        </w:rPr>
        <w:t>ing</w:t>
      </w:r>
      <w:r w:rsidRPr="00294C0E">
        <w:rPr>
          <w:rFonts w:ascii="Gill Sans MT" w:hAnsi="Gill Sans MT"/>
          <w:sz w:val="22"/>
          <w:szCs w:val="22"/>
        </w:rPr>
        <w:t xml:space="preserve"> with the senior mental health lead where safeguarding concerns are linked to mental health in school/college for advice on case management.</w:t>
      </w:r>
    </w:p>
    <w:p w14:paraId="5113F78E" w14:textId="77777777" w:rsidR="00080072" w:rsidRPr="00905E5D" w:rsidRDefault="00080072" w:rsidP="00BB58EB">
      <w:pPr>
        <w:tabs>
          <w:tab w:val="left" w:pos="0"/>
          <w:tab w:val="num" w:pos="1440"/>
        </w:tabs>
        <w:ind w:left="567" w:right="-54" w:hanging="567"/>
        <w:jc w:val="both"/>
        <w:rPr>
          <w:rFonts w:ascii="Gill Sans MT" w:hAnsi="Gill Sans MT"/>
          <w:sz w:val="22"/>
          <w:szCs w:val="22"/>
        </w:rPr>
      </w:pPr>
    </w:p>
    <w:p w14:paraId="25776F97" w14:textId="1261196F" w:rsidR="00746E99" w:rsidRPr="00510EA0" w:rsidRDefault="00080072" w:rsidP="00746E99">
      <w:pPr>
        <w:tabs>
          <w:tab w:val="left" w:pos="0"/>
          <w:tab w:val="num" w:pos="1440"/>
        </w:tabs>
        <w:ind w:left="567" w:right="-54" w:hanging="567"/>
        <w:jc w:val="both"/>
        <w:rPr>
          <w:rFonts w:ascii="Gill Sans MT" w:hAnsi="Gill Sans MT"/>
          <w:color w:val="FF0000"/>
          <w:sz w:val="22"/>
          <w:szCs w:val="22"/>
        </w:rPr>
      </w:pPr>
      <w:r w:rsidRPr="00905E5D">
        <w:rPr>
          <w:rFonts w:ascii="Gill Sans MT" w:hAnsi="Gill Sans MT"/>
          <w:sz w:val="22"/>
          <w:szCs w:val="22"/>
        </w:rPr>
        <w:t>3</w:t>
      </w:r>
      <w:r w:rsidR="00CC22A5" w:rsidRPr="00905E5D">
        <w:rPr>
          <w:rFonts w:ascii="Gill Sans MT" w:hAnsi="Gill Sans MT"/>
          <w:sz w:val="22"/>
          <w:szCs w:val="22"/>
        </w:rPr>
        <w:t>.</w:t>
      </w:r>
      <w:r w:rsidR="00294C0E">
        <w:rPr>
          <w:rFonts w:ascii="Gill Sans MT" w:hAnsi="Gill Sans MT"/>
          <w:sz w:val="22"/>
          <w:szCs w:val="22"/>
        </w:rPr>
        <w:t>5</w:t>
      </w:r>
      <w:r w:rsidRPr="00905E5D">
        <w:rPr>
          <w:rFonts w:ascii="Gill Sans MT" w:hAnsi="Gill Sans MT"/>
          <w:sz w:val="22"/>
          <w:szCs w:val="22"/>
        </w:rPr>
        <w:tab/>
      </w:r>
      <w:r w:rsidR="00112E92" w:rsidRPr="008C6843">
        <w:rPr>
          <w:rFonts w:ascii="Gill Sans MT" w:hAnsi="Gill Sans MT"/>
          <w:sz w:val="22"/>
          <w:szCs w:val="22"/>
        </w:rPr>
        <w:t>L</w:t>
      </w:r>
      <w:r w:rsidRPr="008C6843">
        <w:rPr>
          <w:rFonts w:ascii="Gill Sans MT" w:hAnsi="Gill Sans MT"/>
          <w:sz w:val="22"/>
          <w:szCs w:val="22"/>
        </w:rPr>
        <w:t>iaising</w:t>
      </w:r>
      <w:r w:rsidR="00764439" w:rsidRPr="008C6843">
        <w:rPr>
          <w:rFonts w:ascii="Gill Sans MT" w:hAnsi="Gill Sans MT"/>
          <w:sz w:val="22"/>
          <w:szCs w:val="22"/>
        </w:rPr>
        <w:t xml:space="preserve"> with other agencies which support the pupil</w:t>
      </w:r>
      <w:r w:rsidR="00D1778C" w:rsidRPr="008C6843">
        <w:rPr>
          <w:rFonts w:ascii="Gill Sans MT" w:hAnsi="Gill Sans MT"/>
          <w:sz w:val="22"/>
          <w:szCs w:val="22"/>
        </w:rPr>
        <w:t xml:space="preserve"> such as Social Care, Child and</w:t>
      </w:r>
      <w:r w:rsidR="004E289A" w:rsidRPr="008C6843">
        <w:rPr>
          <w:rFonts w:ascii="Gill Sans MT" w:hAnsi="Gill Sans MT"/>
          <w:sz w:val="22"/>
          <w:szCs w:val="22"/>
        </w:rPr>
        <w:t xml:space="preserve"> </w:t>
      </w:r>
      <w:r w:rsidR="00764439" w:rsidRPr="008C6843">
        <w:rPr>
          <w:rFonts w:ascii="Gill Sans MT" w:hAnsi="Gill Sans MT"/>
          <w:sz w:val="22"/>
          <w:szCs w:val="22"/>
        </w:rPr>
        <w:t>Adolescent Mental Health Services</w:t>
      </w:r>
      <w:r w:rsidR="00F04E63" w:rsidRPr="008C6843">
        <w:rPr>
          <w:rFonts w:ascii="Gill Sans MT" w:hAnsi="Gill Sans MT"/>
          <w:sz w:val="22"/>
          <w:szCs w:val="22"/>
        </w:rPr>
        <w:t>, Sexual Behaviour Service</w:t>
      </w:r>
      <w:r w:rsidR="00510EA0" w:rsidRPr="008C6843">
        <w:rPr>
          <w:rFonts w:ascii="Gill Sans MT" w:hAnsi="Gill Sans MT"/>
          <w:sz w:val="22"/>
          <w:szCs w:val="22"/>
        </w:rPr>
        <w:t>s</w:t>
      </w:r>
      <w:r w:rsidR="00CA6513" w:rsidRPr="008C6843">
        <w:rPr>
          <w:rFonts w:ascii="Gill Sans MT" w:hAnsi="Gill Sans MT"/>
          <w:sz w:val="22"/>
          <w:szCs w:val="22"/>
        </w:rPr>
        <w:t>, Addi</w:t>
      </w:r>
      <w:r w:rsidR="00DD4CA5" w:rsidRPr="008C6843">
        <w:rPr>
          <w:rFonts w:ascii="Gill Sans MT" w:hAnsi="Gill Sans MT"/>
          <w:sz w:val="22"/>
          <w:szCs w:val="22"/>
        </w:rPr>
        <w:t>ction</w:t>
      </w:r>
      <w:r w:rsidR="00764439" w:rsidRPr="008C6843">
        <w:rPr>
          <w:rFonts w:ascii="Gill Sans MT" w:hAnsi="Gill Sans MT"/>
          <w:sz w:val="22"/>
          <w:szCs w:val="22"/>
        </w:rPr>
        <w:t xml:space="preserve"> </w:t>
      </w:r>
      <w:r w:rsidR="00510EA0" w:rsidRPr="008C6843">
        <w:rPr>
          <w:rFonts w:ascii="Gill Sans MT" w:hAnsi="Gill Sans MT"/>
          <w:sz w:val="22"/>
          <w:szCs w:val="22"/>
        </w:rPr>
        <w:t xml:space="preserve">Support, </w:t>
      </w:r>
      <w:r w:rsidR="009808AD" w:rsidRPr="008C6843">
        <w:rPr>
          <w:rFonts w:ascii="Gill Sans MT" w:hAnsi="Gill Sans MT"/>
          <w:sz w:val="22"/>
          <w:szCs w:val="22"/>
        </w:rPr>
        <w:t>Locality</w:t>
      </w:r>
      <w:r w:rsidR="00CA6513" w:rsidRPr="008C6843">
        <w:rPr>
          <w:rFonts w:ascii="Gill Sans MT" w:hAnsi="Gill Sans MT"/>
          <w:sz w:val="22"/>
          <w:szCs w:val="22"/>
        </w:rPr>
        <w:t xml:space="preserve"> or Early </w:t>
      </w:r>
      <w:r w:rsidR="00CA6513" w:rsidRPr="00931197">
        <w:rPr>
          <w:rFonts w:ascii="Gill Sans MT" w:hAnsi="Gill Sans MT"/>
          <w:sz w:val="22"/>
          <w:szCs w:val="22"/>
        </w:rPr>
        <w:t>Help</w:t>
      </w:r>
      <w:r w:rsidR="009808AD" w:rsidRPr="00931197">
        <w:rPr>
          <w:rFonts w:ascii="Gill Sans MT" w:hAnsi="Gill Sans MT"/>
          <w:sz w:val="22"/>
          <w:szCs w:val="22"/>
        </w:rPr>
        <w:t xml:space="preserve"> </w:t>
      </w:r>
      <w:r w:rsidR="008C6843" w:rsidRPr="00931197">
        <w:rPr>
          <w:rFonts w:ascii="Gill Sans MT" w:hAnsi="Gill Sans MT"/>
          <w:sz w:val="22"/>
          <w:szCs w:val="22"/>
        </w:rPr>
        <w:t>(Targeted Support)</w:t>
      </w:r>
      <w:r w:rsidR="00931197">
        <w:rPr>
          <w:rFonts w:ascii="Gill Sans MT" w:hAnsi="Gill Sans MT"/>
          <w:sz w:val="22"/>
          <w:szCs w:val="22"/>
        </w:rPr>
        <w:t xml:space="preserve"> </w:t>
      </w:r>
      <w:r w:rsidR="004E289A" w:rsidRPr="008C6843">
        <w:rPr>
          <w:rFonts w:ascii="Gill Sans MT" w:hAnsi="Gill Sans MT"/>
          <w:sz w:val="22"/>
          <w:szCs w:val="22"/>
        </w:rPr>
        <w:t>Teams</w:t>
      </w:r>
      <w:r w:rsidR="00CA6513" w:rsidRPr="008C6843">
        <w:rPr>
          <w:rFonts w:ascii="Gill Sans MT" w:hAnsi="Gill Sans MT"/>
          <w:sz w:val="22"/>
          <w:szCs w:val="22"/>
        </w:rPr>
        <w:t>.</w:t>
      </w:r>
    </w:p>
    <w:p w14:paraId="1F622B12" w14:textId="77777777" w:rsidR="00746E99" w:rsidRDefault="00746E99" w:rsidP="00746E99">
      <w:pPr>
        <w:tabs>
          <w:tab w:val="left" w:pos="0"/>
          <w:tab w:val="num" w:pos="1440"/>
        </w:tabs>
        <w:ind w:left="567" w:right="-54" w:hanging="567"/>
        <w:jc w:val="both"/>
        <w:rPr>
          <w:rFonts w:ascii="Gill Sans MT" w:hAnsi="Gill Sans MT"/>
          <w:sz w:val="22"/>
          <w:szCs w:val="22"/>
        </w:rPr>
      </w:pPr>
    </w:p>
    <w:p w14:paraId="036857EE" w14:textId="4B096CC4" w:rsidR="00E76998" w:rsidRPr="00572103" w:rsidRDefault="00746E99" w:rsidP="00746E99">
      <w:pPr>
        <w:tabs>
          <w:tab w:val="left" w:pos="0"/>
          <w:tab w:val="num" w:pos="1440"/>
        </w:tabs>
        <w:ind w:left="567" w:right="-54" w:hanging="567"/>
        <w:jc w:val="both"/>
        <w:rPr>
          <w:rFonts w:ascii="Gill Sans MT" w:hAnsi="Gill Sans MT"/>
          <w:sz w:val="22"/>
          <w:szCs w:val="22"/>
        </w:rPr>
      </w:pPr>
      <w:r w:rsidRPr="00572103">
        <w:rPr>
          <w:rFonts w:ascii="Gill Sans MT" w:hAnsi="Gill Sans MT"/>
          <w:sz w:val="22"/>
          <w:szCs w:val="22"/>
        </w:rPr>
        <w:t>3.</w:t>
      </w:r>
      <w:r w:rsidR="00294C0E" w:rsidRPr="00572103">
        <w:rPr>
          <w:rFonts w:ascii="Gill Sans MT" w:hAnsi="Gill Sans MT"/>
          <w:sz w:val="22"/>
          <w:szCs w:val="22"/>
        </w:rPr>
        <w:t>6</w:t>
      </w:r>
      <w:r w:rsidRPr="00572103">
        <w:rPr>
          <w:rFonts w:ascii="Gill Sans MT" w:hAnsi="Gill Sans MT"/>
          <w:sz w:val="22"/>
          <w:szCs w:val="22"/>
        </w:rPr>
        <w:tab/>
      </w:r>
      <w:r w:rsidR="00E76998" w:rsidRPr="00572103">
        <w:rPr>
          <w:rFonts w:ascii="Gill Sans MT" w:hAnsi="Gill Sans MT"/>
          <w:sz w:val="22"/>
          <w:szCs w:val="22"/>
        </w:rPr>
        <w:t>Promot</w:t>
      </w:r>
      <w:r w:rsidRPr="00572103">
        <w:rPr>
          <w:rFonts w:ascii="Gill Sans MT" w:hAnsi="Gill Sans MT"/>
          <w:sz w:val="22"/>
          <w:szCs w:val="22"/>
        </w:rPr>
        <w:t>ing</w:t>
      </w:r>
      <w:r w:rsidR="00E76998" w:rsidRPr="00572103">
        <w:rPr>
          <w:rFonts w:ascii="Gill Sans MT" w:hAnsi="Gill Sans MT"/>
          <w:sz w:val="22"/>
          <w:szCs w:val="22"/>
        </w:rPr>
        <w:t xml:space="preserve"> supportive engagement with parents and/or carers in safeguarding and promoting the welfare of children, including where families may be facing challenging circumstances</w:t>
      </w:r>
    </w:p>
    <w:p w14:paraId="5501F3EA" w14:textId="77777777" w:rsidR="00E76998" w:rsidRPr="00E76998" w:rsidRDefault="00E76998" w:rsidP="00E76998">
      <w:pPr>
        <w:tabs>
          <w:tab w:val="left" w:pos="0"/>
          <w:tab w:val="num" w:pos="1440"/>
        </w:tabs>
        <w:ind w:left="567" w:right="-54" w:hanging="567"/>
        <w:jc w:val="both"/>
        <w:rPr>
          <w:rFonts w:ascii="Gill Sans MT" w:hAnsi="Gill Sans MT"/>
          <w:color w:val="FF0000"/>
          <w:sz w:val="22"/>
          <w:szCs w:val="22"/>
        </w:rPr>
      </w:pPr>
    </w:p>
    <w:p w14:paraId="46F74986" w14:textId="34C8BE73" w:rsidR="00E76998" w:rsidRPr="00572103" w:rsidRDefault="00E76998" w:rsidP="00E76998">
      <w:pPr>
        <w:tabs>
          <w:tab w:val="left" w:pos="0"/>
          <w:tab w:val="num" w:pos="1440"/>
        </w:tabs>
        <w:ind w:left="567" w:right="-54" w:hanging="567"/>
        <w:jc w:val="both"/>
        <w:rPr>
          <w:rFonts w:ascii="Gill Sans MT" w:hAnsi="Gill Sans MT"/>
          <w:sz w:val="22"/>
          <w:szCs w:val="22"/>
        </w:rPr>
      </w:pPr>
      <w:r w:rsidRPr="00572103">
        <w:rPr>
          <w:rFonts w:ascii="Gill Sans MT" w:hAnsi="Gill Sans MT"/>
          <w:sz w:val="22"/>
          <w:szCs w:val="22"/>
        </w:rPr>
        <w:t>3.</w:t>
      </w:r>
      <w:r w:rsidR="00572103" w:rsidRPr="00572103">
        <w:rPr>
          <w:rFonts w:ascii="Gill Sans MT" w:hAnsi="Gill Sans MT"/>
          <w:sz w:val="22"/>
          <w:szCs w:val="22"/>
        </w:rPr>
        <w:t>7</w:t>
      </w:r>
      <w:r w:rsidRPr="00572103">
        <w:rPr>
          <w:rFonts w:ascii="Gill Sans MT" w:hAnsi="Gill Sans MT"/>
          <w:sz w:val="22"/>
          <w:szCs w:val="22"/>
        </w:rPr>
        <w:t xml:space="preserve">   </w:t>
      </w:r>
      <w:r w:rsidR="003A76EC" w:rsidRPr="00D71FE2">
        <w:rPr>
          <w:rFonts w:ascii="Gill Sans MT" w:hAnsi="Gill Sans MT"/>
          <w:sz w:val="22"/>
          <w:szCs w:val="22"/>
        </w:rPr>
        <w:t>R</w:t>
      </w:r>
      <w:r w:rsidRPr="00D71FE2">
        <w:rPr>
          <w:rFonts w:ascii="Gill Sans MT" w:hAnsi="Gill Sans MT"/>
          <w:sz w:val="22"/>
          <w:szCs w:val="22"/>
        </w:rPr>
        <w:t>ecognis</w:t>
      </w:r>
      <w:r w:rsidR="003A76EC" w:rsidRPr="00D71FE2">
        <w:rPr>
          <w:rFonts w:ascii="Gill Sans MT" w:hAnsi="Gill Sans MT"/>
          <w:sz w:val="22"/>
          <w:szCs w:val="22"/>
        </w:rPr>
        <w:t>ing</w:t>
      </w:r>
      <w:r w:rsidRPr="00D71FE2">
        <w:rPr>
          <w:rFonts w:ascii="Gill Sans MT" w:hAnsi="Gill Sans MT"/>
          <w:sz w:val="22"/>
          <w:szCs w:val="22"/>
        </w:rPr>
        <w:t xml:space="preserve"> that whilst </w:t>
      </w:r>
      <w:r w:rsidRPr="00D71FE2">
        <w:rPr>
          <w:rFonts w:ascii="Gill Sans MT" w:hAnsi="Gill Sans MT"/>
          <w:b/>
          <w:bCs/>
          <w:sz w:val="22"/>
          <w:szCs w:val="22"/>
        </w:rPr>
        <w:t>any</w:t>
      </w:r>
      <w:r w:rsidRPr="00D71FE2">
        <w:rPr>
          <w:rFonts w:ascii="Gill Sans MT" w:hAnsi="Gill Sans MT"/>
          <w:sz w:val="22"/>
          <w:szCs w:val="22"/>
        </w:rPr>
        <w:t xml:space="preserve"> child may benefit from early help, staff are encouraged to consider the wider environmental factors present in a child’s life which could pose a threat to their welfare or safety, (</w:t>
      </w:r>
      <w:r w:rsidR="003A76EC" w:rsidRPr="00D71FE2">
        <w:rPr>
          <w:rFonts w:ascii="Gill Sans MT" w:hAnsi="Gill Sans MT"/>
          <w:sz w:val="22"/>
          <w:szCs w:val="22"/>
        </w:rPr>
        <w:t>Risks outside the home</w:t>
      </w:r>
      <w:r w:rsidR="00D71FE2" w:rsidRPr="00D71FE2">
        <w:rPr>
          <w:rFonts w:ascii="Gill Sans MT" w:hAnsi="Gill Sans MT"/>
          <w:sz w:val="22"/>
          <w:szCs w:val="22"/>
        </w:rPr>
        <w:t xml:space="preserve"> </w:t>
      </w:r>
      <w:r w:rsidR="00D71FE2">
        <w:rPr>
          <w:rFonts w:ascii="Gill Sans MT" w:hAnsi="Gill Sans MT"/>
          <w:color w:val="FF0000"/>
          <w:sz w:val="22"/>
          <w:szCs w:val="22"/>
        </w:rPr>
        <w:t>- ROTH</w:t>
      </w:r>
      <w:r w:rsidRPr="00572103">
        <w:rPr>
          <w:rFonts w:ascii="Gill Sans MT" w:hAnsi="Gill Sans MT"/>
          <w:sz w:val="22"/>
          <w:szCs w:val="22"/>
        </w:rPr>
        <w:t>). Staff are required to be particularly alert to the potential need for early help for children in particular circumstances</w:t>
      </w:r>
      <w:r w:rsidRPr="002D6278">
        <w:rPr>
          <w:rFonts w:ascii="Gill Sans MT" w:hAnsi="Gill Sans MT"/>
          <w:color w:val="000000" w:themeColor="text1"/>
          <w:sz w:val="22"/>
          <w:szCs w:val="22"/>
        </w:rPr>
        <w:t xml:space="preserve">.  Please see </w:t>
      </w:r>
      <w:r w:rsidRPr="00D519A4">
        <w:rPr>
          <w:rFonts w:ascii="Gill Sans MT" w:hAnsi="Gill Sans MT"/>
          <w:color w:val="FF0000"/>
          <w:sz w:val="22"/>
          <w:szCs w:val="22"/>
        </w:rPr>
        <w:t>page</w:t>
      </w:r>
      <w:r w:rsidR="00D519A4" w:rsidRPr="00D519A4">
        <w:rPr>
          <w:rFonts w:ascii="Gill Sans MT" w:hAnsi="Gill Sans MT"/>
          <w:color w:val="FF0000"/>
          <w:sz w:val="22"/>
          <w:szCs w:val="22"/>
        </w:rPr>
        <w:t>s</w:t>
      </w:r>
      <w:r w:rsidRPr="00D519A4">
        <w:rPr>
          <w:rFonts w:ascii="Gill Sans MT" w:hAnsi="Gill Sans MT"/>
          <w:color w:val="FF0000"/>
          <w:sz w:val="22"/>
          <w:szCs w:val="22"/>
        </w:rPr>
        <w:t xml:space="preserve"> </w:t>
      </w:r>
      <w:r w:rsidR="005A32BA" w:rsidRPr="00D519A4">
        <w:rPr>
          <w:rFonts w:ascii="Gill Sans MT" w:hAnsi="Gill Sans MT"/>
          <w:color w:val="FF0000"/>
          <w:sz w:val="22"/>
          <w:szCs w:val="22"/>
        </w:rPr>
        <w:t>1</w:t>
      </w:r>
      <w:r w:rsidR="00D519A4" w:rsidRPr="00D519A4">
        <w:rPr>
          <w:rFonts w:ascii="Gill Sans MT" w:hAnsi="Gill Sans MT"/>
          <w:color w:val="FF0000"/>
          <w:sz w:val="22"/>
          <w:szCs w:val="22"/>
        </w:rPr>
        <w:t>1-12</w:t>
      </w:r>
      <w:r w:rsidRPr="00D519A4">
        <w:rPr>
          <w:rFonts w:ascii="Gill Sans MT" w:hAnsi="Gill Sans MT"/>
          <w:color w:val="FF0000"/>
          <w:sz w:val="22"/>
          <w:szCs w:val="22"/>
        </w:rPr>
        <w:t xml:space="preserve"> </w:t>
      </w:r>
      <w:r w:rsidRPr="003A76EC">
        <w:rPr>
          <w:rFonts w:ascii="Gill Sans MT" w:hAnsi="Gill Sans MT"/>
          <w:sz w:val="22"/>
          <w:szCs w:val="22"/>
        </w:rPr>
        <w:t xml:space="preserve">of </w:t>
      </w:r>
      <w:r w:rsidRPr="002D6278">
        <w:rPr>
          <w:rFonts w:ascii="Gill Sans MT" w:hAnsi="Gill Sans MT"/>
          <w:color w:val="000000" w:themeColor="text1"/>
          <w:sz w:val="22"/>
          <w:szCs w:val="22"/>
        </w:rPr>
        <w:t>Keeping Children Safe in Educatio</w:t>
      </w:r>
      <w:r w:rsidRPr="005A32BA">
        <w:rPr>
          <w:rFonts w:ascii="Gill Sans MT" w:hAnsi="Gill Sans MT"/>
          <w:sz w:val="22"/>
          <w:szCs w:val="22"/>
        </w:rPr>
        <w:t xml:space="preserve">n, </w:t>
      </w:r>
      <w:r w:rsidRPr="00572103">
        <w:rPr>
          <w:rFonts w:ascii="Gill Sans MT" w:hAnsi="Gill Sans MT"/>
          <w:color w:val="FF0000"/>
          <w:sz w:val="22"/>
          <w:szCs w:val="22"/>
        </w:rPr>
        <w:t>202</w:t>
      </w:r>
      <w:r w:rsidR="00D519A4">
        <w:rPr>
          <w:rFonts w:ascii="Gill Sans MT" w:hAnsi="Gill Sans MT"/>
          <w:color w:val="FF0000"/>
          <w:sz w:val="22"/>
          <w:szCs w:val="22"/>
        </w:rPr>
        <w:t>6</w:t>
      </w:r>
      <w:r w:rsidRPr="00572103">
        <w:rPr>
          <w:rFonts w:ascii="Gill Sans MT" w:hAnsi="Gill Sans MT"/>
          <w:color w:val="FF0000"/>
          <w:sz w:val="22"/>
          <w:szCs w:val="22"/>
        </w:rPr>
        <w:t xml:space="preserve"> </w:t>
      </w:r>
      <w:r w:rsidRPr="00572103">
        <w:rPr>
          <w:rFonts w:ascii="Gill Sans MT" w:hAnsi="Gill Sans MT"/>
          <w:sz w:val="22"/>
          <w:szCs w:val="22"/>
        </w:rPr>
        <w:t>for the complete list.  The list includes:</w:t>
      </w:r>
    </w:p>
    <w:p w14:paraId="5F028C63" w14:textId="77777777" w:rsidR="00B24DDD" w:rsidRPr="00905E5D" w:rsidRDefault="00B24DDD" w:rsidP="002D76F8">
      <w:pPr>
        <w:tabs>
          <w:tab w:val="left" w:pos="0"/>
          <w:tab w:val="num" w:pos="1440"/>
        </w:tabs>
        <w:ind w:right="-54"/>
        <w:jc w:val="both"/>
        <w:rPr>
          <w:rFonts w:ascii="Gill Sans MT" w:hAnsi="Gill Sans MT"/>
          <w:sz w:val="22"/>
          <w:szCs w:val="22"/>
          <w:lang w:val="en-GB"/>
        </w:rPr>
      </w:pPr>
    </w:p>
    <w:p w14:paraId="7FD0A786" w14:textId="73099453" w:rsidR="00B24DDD" w:rsidRPr="00905E5D" w:rsidRDefault="00993F6B" w:rsidP="002D6278">
      <w:pPr>
        <w:pStyle w:val="BodyTextIndent"/>
        <w:ind w:left="567" w:right="-54" w:hanging="567"/>
        <w:jc w:val="both"/>
        <w:rPr>
          <w:rFonts w:ascii="Gill Sans MT" w:hAnsi="Gill Sans MT" w:cs="Arial"/>
          <w:b/>
          <w:sz w:val="22"/>
          <w:szCs w:val="22"/>
          <w:lang w:val="en-GB"/>
        </w:rPr>
      </w:pPr>
      <w:r w:rsidRPr="00905E5D">
        <w:rPr>
          <w:rFonts w:ascii="Gill Sans MT" w:hAnsi="Gill Sans MT" w:cs="Arial"/>
          <w:b/>
          <w:sz w:val="22"/>
          <w:szCs w:val="22"/>
          <w:lang w:val="en-GB"/>
        </w:rPr>
        <w:t>3.1</w:t>
      </w:r>
      <w:r w:rsidR="00B24DDD" w:rsidRPr="00905E5D">
        <w:rPr>
          <w:rFonts w:ascii="Gill Sans MT" w:hAnsi="Gill Sans MT" w:cs="Arial"/>
          <w:b/>
          <w:sz w:val="22"/>
          <w:szCs w:val="22"/>
          <w:lang w:val="en-GB"/>
        </w:rPr>
        <w:t xml:space="preserve"> </w:t>
      </w:r>
      <w:r w:rsidR="002D6278">
        <w:rPr>
          <w:rFonts w:ascii="Gill Sans MT" w:hAnsi="Gill Sans MT" w:cs="Arial"/>
          <w:b/>
          <w:sz w:val="22"/>
          <w:szCs w:val="22"/>
          <w:lang w:val="en-GB"/>
        </w:rPr>
        <w:tab/>
      </w:r>
      <w:r w:rsidR="00B24DDD" w:rsidRPr="00905E5D">
        <w:rPr>
          <w:rFonts w:ascii="Gill Sans MT" w:hAnsi="Gill Sans MT" w:cs="Arial"/>
          <w:b/>
          <w:sz w:val="22"/>
          <w:szCs w:val="22"/>
          <w:lang w:val="en-GB"/>
        </w:rPr>
        <w:t xml:space="preserve">Children with </w:t>
      </w:r>
      <w:r w:rsidR="00B24DDD" w:rsidRPr="005A32BA">
        <w:rPr>
          <w:rFonts w:ascii="Gill Sans MT" w:hAnsi="Gill Sans MT" w:cs="Arial"/>
          <w:b/>
          <w:sz w:val="22"/>
          <w:szCs w:val="22"/>
          <w:lang w:val="en-GB"/>
        </w:rPr>
        <w:t xml:space="preserve">Disabilities, </w:t>
      </w:r>
      <w:r w:rsidR="002D6278" w:rsidRPr="005A32BA">
        <w:rPr>
          <w:rFonts w:ascii="Gill Sans MT" w:hAnsi="Gill Sans MT" w:cs="Arial"/>
          <w:b/>
          <w:sz w:val="22"/>
          <w:szCs w:val="22"/>
          <w:lang w:val="en-GB"/>
        </w:rPr>
        <w:t xml:space="preserve">Certain Health Conditions, </w:t>
      </w:r>
      <w:r w:rsidR="00B24DDD" w:rsidRPr="005A32BA">
        <w:rPr>
          <w:rFonts w:ascii="Gill Sans MT" w:hAnsi="Gill Sans MT" w:cs="Arial"/>
          <w:b/>
          <w:sz w:val="22"/>
          <w:szCs w:val="22"/>
          <w:lang w:val="en-GB"/>
        </w:rPr>
        <w:t>Additional Needs or Special Educational</w:t>
      </w:r>
      <w:r w:rsidR="002D6278" w:rsidRPr="005A32BA">
        <w:rPr>
          <w:rFonts w:ascii="Gill Sans MT" w:hAnsi="Gill Sans MT" w:cs="Arial"/>
          <w:b/>
          <w:sz w:val="22"/>
          <w:szCs w:val="22"/>
          <w:lang w:val="en-GB"/>
        </w:rPr>
        <w:t xml:space="preserve"> </w:t>
      </w:r>
      <w:r w:rsidR="00B24DDD" w:rsidRPr="005A32BA">
        <w:rPr>
          <w:rFonts w:ascii="Gill Sans MT" w:hAnsi="Gill Sans MT" w:cs="Arial"/>
          <w:b/>
          <w:sz w:val="22"/>
          <w:szCs w:val="22"/>
          <w:lang w:val="en-GB"/>
        </w:rPr>
        <w:t xml:space="preserve">Needs </w:t>
      </w:r>
    </w:p>
    <w:p w14:paraId="02B7BFA9" w14:textId="77777777" w:rsidR="00B24DDD" w:rsidRPr="00905E5D" w:rsidRDefault="00B24DDD" w:rsidP="00BB58EB">
      <w:pPr>
        <w:pStyle w:val="BodyTextIndent"/>
        <w:ind w:right="-54" w:hanging="720"/>
        <w:jc w:val="both"/>
        <w:rPr>
          <w:rFonts w:ascii="Gill Sans MT" w:hAnsi="Gill Sans MT" w:cs="Arial"/>
          <w:sz w:val="22"/>
          <w:szCs w:val="22"/>
          <w:lang w:val="en-GB"/>
        </w:rPr>
      </w:pPr>
    </w:p>
    <w:p w14:paraId="5E407329" w14:textId="04223F0F" w:rsidR="00F2211B" w:rsidRPr="00905E5D" w:rsidRDefault="00993F6B" w:rsidP="00F2211B">
      <w:pPr>
        <w:ind w:left="567" w:hanging="567"/>
        <w:jc w:val="both"/>
        <w:rPr>
          <w:rFonts w:ascii="Gill Sans MT" w:hAnsi="Gill Sans MT"/>
          <w:sz w:val="22"/>
          <w:szCs w:val="22"/>
          <w:lang w:val="en-GB"/>
        </w:rPr>
      </w:pPr>
      <w:r w:rsidRPr="00905E5D">
        <w:rPr>
          <w:rFonts w:ascii="Gill Sans MT" w:hAnsi="Gill Sans MT"/>
          <w:sz w:val="22"/>
          <w:szCs w:val="22"/>
          <w:lang w:val="en-GB"/>
        </w:rPr>
        <w:t>3.1</w:t>
      </w:r>
      <w:r w:rsidR="00E4455E" w:rsidRPr="00905E5D">
        <w:rPr>
          <w:rFonts w:ascii="Gill Sans MT" w:hAnsi="Gill Sans MT"/>
          <w:sz w:val="22"/>
          <w:szCs w:val="22"/>
          <w:lang w:val="en-GB"/>
        </w:rPr>
        <w:t>.1</w:t>
      </w:r>
      <w:r w:rsidR="00E4455E" w:rsidRPr="00905E5D">
        <w:rPr>
          <w:rFonts w:ascii="Gill Sans MT" w:hAnsi="Gill Sans MT"/>
          <w:sz w:val="22"/>
          <w:szCs w:val="22"/>
          <w:lang w:val="en-GB"/>
        </w:rPr>
        <w:tab/>
      </w:r>
      <w:r w:rsidR="00F2211B" w:rsidRPr="00905E5D">
        <w:rPr>
          <w:rFonts w:ascii="Gill Sans MT" w:hAnsi="Gill Sans MT"/>
          <w:sz w:val="22"/>
          <w:szCs w:val="22"/>
          <w:lang w:val="en-GB"/>
        </w:rPr>
        <w:t xml:space="preserve">Our SEND policy is set out in a separate document. Published in 2009, ‘Safeguarding disabled children: practice guidance’ is an important part of the guidance for everyone involved in safeguarding. We recognise that Children with special educational needs and/or disabilities are at higher risk of harm than most </w:t>
      </w:r>
      <w:r w:rsidR="00726532" w:rsidRPr="00905E5D">
        <w:rPr>
          <w:rFonts w:ascii="Gill Sans MT" w:hAnsi="Gill Sans MT"/>
          <w:sz w:val="22"/>
          <w:szCs w:val="22"/>
          <w:lang w:val="en-GB"/>
        </w:rPr>
        <w:t>children yet</w:t>
      </w:r>
      <w:r w:rsidR="00F2211B" w:rsidRPr="00905E5D">
        <w:rPr>
          <w:rFonts w:ascii="Gill Sans MT" w:hAnsi="Gill Sans MT"/>
          <w:sz w:val="22"/>
          <w:szCs w:val="22"/>
          <w:lang w:val="en-GB"/>
        </w:rPr>
        <w:t xml:space="preserve"> keeping them safe can be more of a challenge. Academy staff who deal with children with profound and multiple disabilities, cerebral palsy, sensory impairment and/or emotional and behaviour problems, especially those with communication difficulties are particularly sensitive to signs of abuse. Where children have significant communication difficulties staff will ensure that opportunities for communication, in any form, are given by skilled staff. </w:t>
      </w:r>
    </w:p>
    <w:p w14:paraId="698ED1A6" w14:textId="77777777" w:rsidR="00F2211B" w:rsidRPr="00CF19EB" w:rsidRDefault="00F2211B" w:rsidP="00F2211B">
      <w:pPr>
        <w:jc w:val="both"/>
        <w:rPr>
          <w:rFonts w:ascii="Gill Sans MT" w:hAnsi="Gill Sans MT"/>
          <w:color w:val="000000" w:themeColor="text1"/>
          <w:sz w:val="22"/>
          <w:szCs w:val="22"/>
          <w:lang w:val="en-GB"/>
        </w:rPr>
      </w:pPr>
    </w:p>
    <w:p w14:paraId="270DB169" w14:textId="557BB40D" w:rsidR="00E4455E" w:rsidRPr="00CF19EB" w:rsidRDefault="00F2211B" w:rsidP="00F2211B">
      <w:pPr>
        <w:ind w:left="567" w:hanging="567"/>
        <w:jc w:val="both"/>
        <w:rPr>
          <w:rFonts w:ascii="Gill Sans MT" w:hAnsi="Gill Sans MT"/>
          <w:color w:val="000000" w:themeColor="text1"/>
          <w:sz w:val="22"/>
          <w:szCs w:val="22"/>
          <w:lang w:val="en-GB"/>
        </w:rPr>
      </w:pPr>
      <w:r w:rsidRPr="00CF19EB">
        <w:rPr>
          <w:rFonts w:ascii="Gill Sans MT" w:hAnsi="Gill Sans MT"/>
          <w:color w:val="000000" w:themeColor="text1"/>
          <w:sz w:val="22"/>
          <w:szCs w:val="22"/>
          <w:lang w:val="en-GB"/>
        </w:rPr>
        <w:t>3.1.2</w:t>
      </w:r>
      <w:r w:rsidRPr="00CF19EB">
        <w:rPr>
          <w:rFonts w:ascii="Gill Sans MT" w:hAnsi="Gill Sans MT"/>
          <w:color w:val="000000" w:themeColor="text1"/>
          <w:sz w:val="22"/>
          <w:szCs w:val="22"/>
          <w:lang w:val="en-GB"/>
        </w:rPr>
        <w:tab/>
      </w:r>
      <w:r w:rsidR="00B24DDD" w:rsidRPr="00CF19EB">
        <w:rPr>
          <w:rFonts w:ascii="Gill Sans MT" w:hAnsi="Gill Sans MT"/>
          <w:color w:val="000000" w:themeColor="text1"/>
          <w:sz w:val="22"/>
          <w:szCs w:val="22"/>
          <w:lang w:val="en-GB"/>
        </w:rPr>
        <w:t xml:space="preserve">We recognise that, statistically, </w:t>
      </w:r>
      <w:r w:rsidR="00B24DDD" w:rsidRPr="00031EE6">
        <w:rPr>
          <w:rFonts w:ascii="Gill Sans MT" w:hAnsi="Gill Sans MT"/>
          <w:color w:val="FF0000"/>
          <w:sz w:val="22"/>
          <w:szCs w:val="22"/>
          <w:lang w:val="en-GB"/>
        </w:rPr>
        <w:t>children with special educational needs</w:t>
      </w:r>
      <w:r w:rsidR="00CF19EB" w:rsidRPr="00031EE6">
        <w:rPr>
          <w:rFonts w:ascii="Gill Sans MT" w:hAnsi="Gill Sans MT"/>
          <w:color w:val="FF0000"/>
          <w:sz w:val="22"/>
          <w:szCs w:val="22"/>
          <w:lang w:val="en-GB"/>
        </w:rPr>
        <w:t xml:space="preserve"> or</w:t>
      </w:r>
      <w:r w:rsidR="00031EE6" w:rsidRPr="00031EE6">
        <w:rPr>
          <w:rFonts w:ascii="Gill Sans MT" w:hAnsi="Gill Sans MT"/>
          <w:color w:val="FF0000"/>
          <w:sz w:val="22"/>
          <w:szCs w:val="22"/>
          <w:lang w:val="en-GB"/>
        </w:rPr>
        <w:t xml:space="preserve"> </w:t>
      </w:r>
      <w:r w:rsidR="00B24DDD" w:rsidRPr="00031EE6">
        <w:rPr>
          <w:rFonts w:ascii="Gill Sans MT" w:hAnsi="Gill Sans MT"/>
          <w:color w:val="FF0000"/>
          <w:sz w:val="22"/>
          <w:szCs w:val="22"/>
          <w:lang w:val="en-GB"/>
        </w:rPr>
        <w:t>disabilities</w:t>
      </w:r>
      <w:r w:rsidR="00CF19EB" w:rsidRPr="00031EE6">
        <w:rPr>
          <w:rFonts w:ascii="Gill Sans MT" w:hAnsi="Gill Sans MT"/>
          <w:color w:val="FF0000"/>
          <w:sz w:val="22"/>
          <w:szCs w:val="22"/>
          <w:lang w:val="en-GB"/>
        </w:rPr>
        <w:t xml:space="preserve"> (SEND)</w:t>
      </w:r>
      <w:r w:rsidR="00031EE6" w:rsidRPr="00031EE6">
        <w:rPr>
          <w:rFonts w:ascii="Gill Sans MT" w:hAnsi="Gill Sans MT"/>
          <w:color w:val="FF0000"/>
          <w:sz w:val="22"/>
          <w:szCs w:val="22"/>
          <w:lang w:val="en-GB"/>
        </w:rPr>
        <w:t xml:space="preserve"> or certain medical and physical health conditions</w:t>
      </w:r>
      <w:r w:rsidR="00B24DDD" w:rsidRPr="00031EE6">
        <w:rPr>
          <w:rFonts w:ascii="Gill Sans MT" w:hAnsi="Gill Sans MT"/>
          <w:color w:val="FF0000"/>
          <w:sz w:val="22"/>
          <w:szCs w:val="22"/>
          <w:lang w:val="en-GB"/>
        </w:rPr>
        <w:t xml:space="preserve"> </w:t>
      </w:r>
      <w:r w:rsidR="00B24DDD" w:rsidRPr="00CF19EB">
        <w:rPr>
          <w:rFonts w:ascii="Gill Sans MT" w:hAnsi="Gill Sans MT"/>
          <w:color w:val="000000" w:themeColor="text1"/>
          <w:sz w:val="22"/>
          <w:szCs w:val="22"/>
          <w:lang w:val="en-GB"/>
        </w:rPr>
        <w:t>are mo</w:t>
      </w:r>
      <w:r w:rsidR="00515CC5" w:rsidRPr="00CF19EB">
        <w:rPr>
          <w:rFonts w:ascii="Gill Sans MT" w:hAnsi="Gill Sans MT"/>
          <w:color w:val="000000" w:themeColor="text1"/>
          <w:sz w:val="22"/>
          <w:szCs w:val="22"/>
          <w:lang w:val="en-GB"/>
        </w:rPr>
        <w:t>re</w:t>
      </w:r>
      <w:r w:rsidR="00B24DDD" w:rsidRPr="00CF19EB">
        <w:rPr>
          <w:rFonts w:ascii="Gill Sans MT" w:hAnsi="Gill Sans MT"/>
          <w:color w:val="000000" w:themeColor="text1"/>
          <w:sz w:val="22"/>
          <w:szCs w:val="22"/>
          <w:lang w:val="en-GB"/>
        </w:rPr>
        <w:t xml:space="preserve"> vulnerable to abuse</w:t>
      </w:r>
      <w:r w:rsidR="00515CC5" w:rsidRPr="00CF19EB">
        <w:rPr>
          <w:rFonts w:ascii="Gill Sans MT" w:hAnsi="Gill Sans MT"/>
          <w:color w:val="000000" w:themeColor="text1"/>
          <w:sz w:val="22"/>
          <w:szCs w:val="22"/>
          <w:lang w:val="en-GB"/>
        </w:rPr>
        <w:t xml:space="preserve"> and can face</w:t>
      </w:r>
      <w:r w:rsidR="00580B75" w:rsidRPr="00CF19EB">
        <w:rPr>
          <w:rFonts w:ascii="Gill Sans MT" w:hAnsi="Gill Sans MT"/>
          <w:color w:val="000000" w:themeColor="text1"/>
          <w:sz w:val="22"/>
          <w:szCs w:val="22"/>
          <w:lang w:val="en-GB"/>
        </w:rPr>
        <w:t xml:space="preserve"> additional safeguarding challenges both online and offline</w:t>
      </w:r>
      <w:r w:rsidR="00B24DDD" w:rsidRPr="00CF19EB">
        <w:rPr>
          <w:rFonts w:ascii="Gill Sans MT" w:hAnsi="Gill Sans MT"/>
          <w:color w:val="000000" w:themeColor="text1"/>
          <w:sz w:val="22"/>
          <w:szCs w:val="22"/>
          <w:lang w:val="en-GB"/>
        </w:rPr>
        <w:t xml:space="preserve">.  </w:t>
      </w:r>
      <w:r w:rsidR="009B7E22" w:rsidRPr="00CF19EB">
        <w:rPr>
          <w:rFonts w:ascii="Gill Sans MT" w:hAnsi="Gill Sans MT"/>
          <w:color w:val="000000" w:themeColor="text1"/>
          <w:sz w:val="22"/>
          <w:szCs w:val="22"/>
          <w:lang w:val="en-GB"/>
        </w:rPr>
        <w:t xml:space="preserve">Academy </w:t>
      </w:r>
      <w:r w:rsidR="00B24DDD" w:rsidRPr="00CF19EB">
        <w:rPr>
          <w:rFonts w:ascii="Gill Sans MT" w:hAnsi="Gill Sans MT"/>
          <w:color w:val="000000" w:themeColor="text1"/>
          <w:sz w:val="22"/>
          <w:szCs w:val="22"/>
          <w:lang w:val="en-GB"/>
        </w:rPr>
        <w:t>staff who deal with children with complex and multiple disabilities and/or emotional and behavioural problems should be particularly sensitive to indicators of abuse</w:t>
      </w:r>
      <w:r w:rsidR="004909A4" w:rsidRPr="00CF19EB">
        <w:rPr>
          <w:rFonts w:ascii="Gill Sans MT" w:hAnsi="Gill Sans MT"/>
          <w:color w:val="000000" w:themeColor="text1"/>
          <w:sz w:val="22"/>
          <w:szCs w:val="22"/>
          <w:lang w:val="en-GB"/>
        </w:rPr>
        <w:t>, neglect and exploitation.</w:t>
      </w:r>
      <w:r w:rsidR="00B24DDD" w:rsidRPr="00CF19EB">
        <w:rPr>
          <w:rFonts w:ascii="Gill Sans MT" w:hAnsi="Gill Sans MT"/>
          <w:color w:val="000000" w:themeColor="text1"/>
          <w:sz w:val="22"/>
          <w:szCs w:val="22"/>
          <w:lang w:val="en-GB"/>
        </w:rPr>
        <w:t xml:space="preserve">  </w:t>
      </w:r>
    </w:p>
    <w:p w14:paraId="535BD665" w14:textId="77777777" w:rsidR="00E4455E" w:rsidRPr="00905E5D" w:rsidRDefault="00E4455E" w:rsidP="00BB58EB">
      <w:pPr>
        <w:tabs>
          <w:tab w:val="left" w:pos="-720"/>
          <w:tab w:val="num" w:pos="720"/>
        </w:tabs>
        <w:ind w:left="567" w:right="-54" w:hanging="567"/>
        <w:jc w:val="both"/>
        <w:rPr>
          <w:rFonts w:ascii="Gill Sans MT" w:hAnsi="Gill Sans MT"/>
          <w:sz w:val="22"/>
          <w:szCs w:val="22"/>
          <w:lang w:val="en-GB"/>
        </w:rPr>
      </w:pPr>
    </w:p>
    <w:p w14:paraId="053CC4F3" w14:textId="77777777" w:rsidR="00B24DDD" w:rsidRPr="00905E5D" w:rsidRDefault="00E4455E" w:rsidP="00BB58EB">
      <w:pPr>
        <w:tabs>
          <w:tab w:val="left" w:pos="-720"/>
          <w:tab w:val="num" w:pos="720"/>
        </w:tabs>
        <w:ind w:left="567" w:right="-54" w:hanging="567"/>
        <w:jc w:val="both"/>
        <w:rPr>
          <w:rFonts w:ascii="Gill Sans MT" w:hAnsi="Gill Sans MT"/>
          <w:sz w:val="22"/>
          <w:szCs w:val="22"/>
          <w:lang w:val="en-GB"/>
        </w:rPr>
      </w:pPr>
      <w:r w:rsidRPr="00905E5D">
        <w:rPr>
          <w:rFonts w:ascii="Gill Sans MT" w:hAnsi="Gill Sans MT"/>
          <w:sz w:val="22"/>
          <w:szCs w:val="22"/>
          <w:lang w:val="en-GB"/>
        </w:rPr>
        <w:t>3.</w:t>
      </w:r>
      <w:r w:rsidR="00993F6B" w:rsidRPr="00905E5D">
        <w:rPr>
          <w:rFonts w:ascii="Gill Sans MT" w:hAnsi="Gill Sans MT"/>
          <w:sz w:val="22"/>
          <w:szCs w:val="22"/>
          <w:lang w:val="en-GB"/>
        </w:rPr>
        <w:t>1</w:t>
      </w:r>
      <w:r w:rsidR="00F2211B" w:rsidRPr="00905E5D">
        <w:rPr>
          <w:rFonts w:ascii="Gill Sans MT" w:hAnsi="Gill Sans MT"/>
          <w:sz w:val="22"/>
          <w:szCs w:val="22"/>
          <w:lang w:val="en-GB"/>
        </w:rPr>
        <w:t>.3</w:t>
      </w:r>
      <w:r w:rsidRPr="00905E5D">
        <w:rPr>
          <w:rFonts w:ascii="Gill Sans MT" w:hAnsi="Gill Sans MT"/>
          <w:sz w:val="22"/>
          <w:szCs w:val="22"/>
          <w:lang w:val="en-GB"/>
        </w:rPr>
        <w:tab/>
      </w:r>
      <w:r w:rsidR="009B7E22" w:rsidRPr="00905E5D">
        <w:rPr>
          <w:rFonts w:ascii="Gill Sans MT" w:hAnsi="Gill Sans MT"/>
          <w:sz w:val="22"/>
          <w:szCs w:val="22"/>
          <w:lang w:val="en-GB"/>
        </w:rPr>
        <w:t>The academy</w:t>
      </w:r>
      <w:r w:rsidR="00B24DDD" w:rsidRPr="00905E5D">
        <w:rPr>
          <w:rFonts w:ascii="Gill Sans MT" w:hAnsi="Gill Sans MT"/>
          <w:sz w:val="22"/>
          <w:szCs w:val="22"/>
          <w:lang w:val="en-GB"/>
        </w:rPr>
        <w:t xml:space="preserve"> has pupils with emotional and behavioural difficulties and/or cha</w:t>
      </w:r>
      <w:r w:rsidR="009B7E22" w:rsidRPr="00905E5D">
        <w:rPr>
          <w:rFonts w:ascii="Gill Sans MT" w:hAnsi="Gill Sans MT"/>
          <w:sz w:val="22"/>
          <w:szCs w:val="22"/>
          <w:lang w:val="en-GB"/>
        </w:rPr>
        <w:t>llenging behaviours.  The academy</w:t>
      </w:r>
      <w:r w:rsidR="00B24DDD" w:rsidRPr="00905E5D">
        <w:rPr>
          <w:rFonts w:ascii="Gill Sans MT" w:hAnsi="Gill Sans MT"/>
          <w:sz w:val="22"/>
          <w:szCs w:val="22"/>
          <w:lang w:val="en-GB"/>
        </w:rPr>
        <w:t xml:space="preserve"> will support staff to decide appropriate strategies that will reduce anxiety for the individual child and raise self–esteem as part of an overall behaviour support plan agreed with parents/carers. </w:t>
      </w:r>
    </w:p>
    <w:p w14:paraId="075C531B" w14:textId="77777777" w:rsidR="00B24DDD" w:rsidRPr="00905E5D" w:rsidRDefault="00B24DDD" w:rsidP="00BB58EB">
      <w:pPr>
        <w:tabs>
          <w:tab w:val="left" w:pos="-720"/>
          <w:tab w:val="num" w:pos="720"/>
        </w:tabs>
        <w:ind w:left="567" w:right="-54" w:hanging="567"/>
        <w:jc w:val="both"/>
        <w:rPr>
          <w:rFonts w:ascii="Gill Sans MT" w:hAnsi="Gill Sans MT"/>
          <w:sz w:val="22"/>
          <w:szCs w:val="22"/>
          <w:lang w:val="en-GB"/>
        </w:rPr>
      </w:pPr>
    </w:p>
    <w:p w14:paraId="7BECE874" w14:textId="6642FE47" w:rsidR="00B24DDD" w:rsidRPr="00905E5D" w:rsidRDefault="00993F6B" w:rsidP="00BB58EB">
      <w:pPr>
        <w:tabs>
          <w:tab w:val="left" w:pos="-720"/>
          <w:tab w:val="num" w:pos="720"/>
        </w:tabs>
        <w:ind w:left="567" w:right="-54" w:hanging="567"/>
        <w:jc w:val="both"/>
        <w:rPr>
          <w:rFonts w:ascii="Gill Sans MT" w:hAnsi="Gill Sans MT"/>
          <w:sz w:val="22"/>
          <w:szCs w:val="22"/>
          <w:lang w:val="en-GB"/>
        </w:rPr>
      </w:pPr>
      <w:r w:rsidRPr="00905E5D">
        <w:rPr>
          <w:rFonts w:ascii="Gill Sans MT" w:hAnsi="Gill Sans MT"/>
          <w:sz w:val="22"/>
          <w:szCs w:val="22"/>
          <w:lang w:val="en-GB"/>
        </w:rPr>
        <w:t>3.1</w:t>
      </w:r>
      <w:r w:rsidR="00F2211B" w:rsidRPr="00905E5D">
        <w:rPr>
          <w:rFonts w:ascii="Gill Sans MT" w:hAnsi="Gill Sans MT"/>
          <w:sz w:val="22"/>
          <w:szCs w:val="22"/>
          <w:lang w:val="en-GB"/>
        </w:rPr>
        <w:t>.4</w:t>
      </w:r>
      <w:r w:rsidR="00E4455E" w:rsidRPr="00905E5D">
        <w:rPr>
          <w:rFonts w:ascii="Gill Sans MT" w:hAnsi="Gill Sans MT"/>
          <w:sz w:val="22"/>
          <w:szCs w:val="22"/>
          <w:lang w:val="en-GB"/>
        </w:rPr>
        <w:tab/>
      </w:r>
      <w:r w:rsidR="00B24DDD" w:rsidRPr="00905E5D">
        <w:rPr>
          <w:rFonts w:ascii="Gill Sans MT" w:hAnsi="Gill Sans MT"/>
          <w:sz w:val="22"/>
          <w:szCs w:val="22"/>
          <w:lang w:val="en-GB"/>
        </w:rPr>
        <w:t xml:space="preserve">As part of the PSHE curriculum staff will teach children personal safety skills commensurate with their age, ability and needs.  Children will be taught personal safety skills such as </w:t>
      </w:r>
      <w:r w:rsidR="00BE7EEE" w:rsidRPr="00905E5D">
        <w:rPr>
          <w:rFonts w:ascii="Gill Sans MT" w:hAnsi="Gill Sans MT"/>
          <w:sz w:val="22"/>
          <w:szCs w:val="22"/>
        </w:rPr>
        <w:t xml:space="preserve">how to recognise if they are feeling unsafe including within family relationships and friendships; how to ask for help; the difference between safe and unsafe secrets; the difference between safe and unsafe physical contact; and how to recognise and manage risk including </w:t>
      </w:r>
      <w:r w:rsidR="00BE7EEE" w:rsidRPr="00905E5D">
        <w:rPr>
          <w:rFonts w:ascii="Gill Sans MT" w:hAnsi="Gill Sans MT"/>
          <w:sz w:val="22"/>
          <w:szCs w:val="22"/>
        </w:rPr>
        <w:lastRenderedPageBreak/>
        <w:t xml:space="preserve">in a digital </w:t>
      </w:r>
      <w:r w:rsidR="00BE7EEE" w:rsidRPr="00A17448">
        <w:rPr>
          <w:rFonts w:ascii="Gill Sans MT" w:hAnsi="Gill Sans MT"/>
          <w:sz w:val="22"/>
          <w:szCs w:val="22"/>
        </w:rPr>
        <w:t>context</w:t>
      </w:r>
      <w:r w:rsidR="008764B8" w:rsidRPr="00A17448">
        <w:rPr>
          <w:rFonts w:ascii="Gill Sans MT" w:hAnsi="Gill Sans MT"/>
          <w:sz w:val="22"/>
          <w:szCs w:val="22"/>
        </w:rPr>
        <w:t xml:space="preserve"> and online</w:t>
      </w:r>
      <w:r w:rsidR="00BE7EEE" w:rsidRPr="00A17448">
        <w:rPr>
          <w:rFonts w:ascii="Gill Sans MT" w:hAnsi="Gill Sans MT"/>
          <w:sz w:val="22"/>
          <w:szCs w:val="22"/>
        </w:rPr>
        <w:t xml:space="preserve">. </w:t>
      </w:r>
      <w:r w:rsidR="00B24DDD" w:rsidRPr="00905E5D">
        <w:rPr>
          <w:rFonts w:ascii="Gill Sans MT" w:hAnsi="Gill Sans MT"/>
          <w:sz w:val="22"/>
          <w:szCs w:val="22"/>
          <w:lang w:val="en-GB"/>
        </w:rPr>
        <w:t>The content of lessons will be shared with parents/carers so that these skills can be supported at home.</w:t>
      </w:r>
    </w:p>
    <w:p w14:paraId="4A9EAC71" w14:textId="77777777" w:rsidR="00B24DDD" w:rsidRPr="00905E5D" w:rsidRDefault="00B24DDD" w:rsidP="00BB58EB">
      <w:pPr>
        <w:tabs>
          <w:tab w:val="left" w:pos="-720"/>
          <w:tab w:val="left" w:pos="0"/>
          <w:tab w:val="num" w:pos="720"/>
        </w:tabs>
        <w:ind w:left="567" w:right="-54" w:hanging="567"/>
        <w:jc w:val="both"/>
        <w:rPr>
          <w:rFonts w:ascii="Gill Sans MT" w:hAnsi="Gill Sans MT"/>
          <w:sz w:val="22"/>
          <w:szCs w:val="22"/>
          <w:lang w:val="en-GB"/>
        </w:rPr>
      </w:pPr>
    </w:p>
    <w:p w14:paraId="444A4018" w14:textId="4D190586" w:rsidR="00E4455E" w:rsidRPr="00905E5D" w:rsidRDefault="00993F6B" w:rsidP="00BB58EB">
      <w:pPr>
        <w:tabs>
          <w:tab w:val="left" w:pos="-720"/>
          <w:tab w:val="left" w:pos="567"/>
          <w:tab w:val="num" w:pos="720"/>
        </w:tabs>
        <w:ind w:left="567" w:right="-54" w:hanging="567"/>
        <w:jc w:val="both"/>
        <w:rPr>
          <w:rFonts w:ascii="Gill Sans MT" w:hAnsi="Gill Sans MT"/>
          <w:sz w:val="22"/>
          <w:szCs w:val="22"/>
          <w:lang w:val="en-GB"/>
        </w:rPr>
      </w:pPr>
      <w:r w:rsidRPr="00905E5D">
        <w:rPr>
          <w:rFonts w:ascii="Gill Sans MT" w:hAnsi="Gill Sans MT"/>
          <w:sz w:val="22"/>
          <w:szCs w:val="22"/>
          <w:lang w:val="en-GB"/>
        </w:rPr>
        <w:t>3.1</w:t>
      </w:r>
      <w:r w:rsidR="00F2211B" w:rsidRPr="00905E5D">
        <w:rPr>
          <w:rFonts w:ascii="Gill Sans MT" w:hAnsi="Gill Sans MT"/>
          <w:sz w:val="22"/>
          <w:szCs w:val="22"/>
          <w:lang w:val="en-GB"/>
        </w:rPr>
        <w:t>.5</w:t>
      </w:r>
      <w:r w:rsidR="00E4455E" w:rsidRPr="00905E5D">
        <w:rPr>
          <w:rFonts w:ascii="Gill Sans MT" w:hAnsi="Gill Sans MT"/>
          <w:sz w:val="22"/>
          <w:szCs w:val="22"/>
          <w:lang w:val="en-GB"/>
        </w:rPr>
        <w:tab/>
      </w:r>
      <w:r w:rsidR="009B7E22" w:rsidRPr="00905E5D">
        <w:rPr>
          <w:rFonts w:ascii="Gill Sans MT" w:hAnsi="Gill Sans MT"/>
          <w:sz w:val="22"/>
          <w:szCs w:val="22"/>
          <w:lang w:val="en-GB"/>
        </w:rPr>
        <w:t>The academy</w:t>
      </w:r>
      <w:r w:rsidR="00B24DDD" w:rsidRPr="00905E5D">
        <w:rPr>
          <w:rFonts w:ascii="Gill Sans MT" w:hAnsi="Gill Sans MT"/>
          <w:sz w:val="22"/>
          <w:szCs w:val="22"/>
          <w:lang w:val="en-GB"/>
        </w:rPr>
        <w:t xml:space="preserve"> has pupils who may have communication </w:t>
      </w:r>
      <w:r w:rsidR="00E3264E" w:rsidRPr="00905E5D">
        <w:rPr>
          <w:rFonts w:ascii="Gill Sans MT" w:hAnsi="Gill Sans MT"/>
          <w:sz w:val="22"/>
          <w:szCs w:val="22"/>
          <w:lang w:val="en-GB"/>
        </w:rPr>
        <w:t>difficulties,</w:t>
      </w:r>
      <w:r w:rsidR="00B24DDD" w:rsidRPr="00905E5D">
        <w:rPr>
          <w:rFonts w:ascii="Gill Sans MT" w:hAnsi="Gill Sans MT"/>
          <w:sz w:val="22"/>
          <w:szCs w:val="22"/>
          <w:lang w:val="en-GB"/>
        </w:rPr>
        <w:t xml:space="preserve"> and we are aware that they are vulnerable to abuse because they are unable to express themselves to others. </w:t>
      </w:r>
      <w:r w:rsidR="00733C61" w:rsidRPr="00905E5D">
        <w:rPr>
          <w:rFonts w:ascii="Gill Sans MT" w:hAnsi="Gill Sans MT"/>
          <w:sz w:val="22"/>
          <w:szCs w:val="22"/>
          <w:lang w:val="en-GB"/>
        </w:rPr>
        <w:t>Instead,</w:t>
      </w:r>
      <w:r w:rsidR="00B24DDD" w:rsidRPr="00905E5D">
        <w:rPr>
          <w:rFonts w:ascii="Gill Sans MT" w:hAnsi="Gill Sans MT"/>
          <w:sz w:val="22"/>
          <w:szCs w:val="22"/>
          <w:lang w:val="en-GB"/>
        </w:rPr>
        <w:t xml:space="preserve"> such children will often exhibit changes in behaviours or signs and indicators of abuse recognised by staff with a good knowledge of the child. </w:t>
      </w:r>
    </w:p>
    <w:p w14:paraId="6F89B8C6" w14:textId="77777777" w:rsidR="00E4455E" w:rsidRPr="00905E5D" w:rsidRDefault="00E4455E" w:rsidP="00BB58EB">
      <w:pPr>
        <w:tabs>
          <w:tab w:val="left" w:pos="-720"/>
          <w:tab w:val="left" w:pos="567"/>
          <w:tab w:val="num" w:pos="720"/>
        </w:tabs>
        <w:ind w:left="567" w:right="-54" w:hanging="567"/>
        <w:jc w:val="both"/>
        <w:rPr>
          <w:rFonts w:ascii="Gill Sans MT" w:hAnsi="Gill Sans MT"/>
          <w:sz w:val="22"/>
          <w:szCs w:val="22"/>
          <w:lang w:val="en-GB"/>
        </w:rPr>
      </w:pPr>
    </w:p>
    <w:p w14:paraId="11827EE4" w14:textId="5DABD6F0" w:rsidR="00E4455E" w:rsidRPr="00DE3845" w:rsidRDefault="00993F6B" w:rsidP="00A17448">
      <w:pPr>
        <w:tabs>
          <w:tab w:val="num" w:pos="567"/>
        </w:tabs>
        <w:ind w:left="567" w:right="-54" w:hanging="567"/>
        <w:jc w:val="both"/>
        <w:rPr>
          <w:color w:val="FF0000"/>
        </w:rPr>
      </w:pPr>
      <w:r w:rsidRPr="00905E5D">
        <w:rPr>
          <w:rFonts w:ascii="Gill Sans MT" w:hAnsi="Gill Sans MT"/>
          <w:sz w:val="22"/>
          <w:szCs w:val="22"/>
          <w:lang w:val="en-GB"/>
        </w:rPr>
        <w:t>3.1</w:t>
      </w:r>
      <w:r w:rsidR="00F2211B" w:rsidRPr="00905E5D">
        <w:rPr>
          <w:rFonts w:ascii="Gill Sans MT" w:hAnsi="Gill Sans MT"/>
          <w:sz w:val="22"/>
          <w:szCs w:val="22"/>
          <w:lang w:val="en-GB"/>
        </w:rPr>
        <w:t>.6</w:t>
      </w:r>
      <w:r w:rsidR="00E4455E" w:rsidRPr="00905E5D">
        <w:rPr>
          <w:rFonts w:ascii="Gill Sans MT" w:hAnsi="Gill Sans MT"/>
          <w:sz w:val="22"/>
          <w:szCs w:val="22"/>
          <w:lang w:val="en-GB"/>
        </w:rPr>
        <w:tab/>
      </w:r>
      <w:r w:rsidR="00DE3845" w:rsidRPr="00A17448">
        <w:rPr>
          <w:rFonts w:ascii="Gill Sans MT" w:hAnsi="Gill Sans MT"/>
          <w:sz w:val="22"/>
          <w:szCs w:val="22"/>
          <w:lang w:val="en-GB"/>
        </w:rPr>
        <w:t xml:space="preserve">Under the Equality Act, there is also a duty to make reasonable adjustments for disabled children and young people.  </w:t>
      </w:r>
      <w:r w:rsidR="009B7E22" w:rsidRPr="00A17448">
        <w:rPr>
          <w:rFonts w:ascii="Gill Sans MT" w:hAnsi="Gill Sans MT"/>
          <w:sz w:val="22"/>
          <w:szCs w:val="22"/>
          <w:lang w:val="en-GB"/>
        </w:rPr>
        <w:t xml:space="preserve">Where necessary, the </w:t>
      </w:r>
      <w:r w:rsidR="00E4455E" w:rsidRPr="00A17448">
        <w:rPr>
          <w:rFonts w:ascii="Gill Sans MT" w:hAnsi="Gill Sans MT"/>
          <w:sz w:val="22"/>
          <w:szCs w:val="22"/>
          <w:lang w:val="en-GB"/>
        </w:rPr>
        <w:t>academy</w:t>
      </w:r>
      <w:r w:rsidR="00B24DDD" w:rsidRPr="00A17448">
        <w:rPr>
          <w:rFonts w:ascii="Gill Sans MT" w:hAnsi="Gill Sans MT"/>
          <w:sz w:val="22"/>
          <w:szCs w:val="22"/>
          <w:lang w:val="en-GB"/>
        </w:rPr>
        <w:t xml:space="preserve"> will provide additional training to staff in the use of Makaton, PECS or other communication </w:t>
      </w:r>
      <w:r w:rsidR="00B24DDD" w:rsidRPr="00905E5D">
        <w:rPr>
          <w:rFonts w:ascii="Gill Sans MT" w:hAnsi="Gill Sans MT"/>
          <w:sz w:val="22"/>
          <w:szCs w:val="22"/>
          <w:lang w:val="en-GB"/>
        </w:rPr>
        <w:t xml:space="preserve">systems.  Supervision by senior managers will be vigilant to create a protective ethos around the child. </w:t>
      </w:r>
    </w:p>
    <w:p w14:paraId="564AA726" w14:textId="77777777" w:rsidR="00E4455E" w:rsidRPr="00905E5D" w:rsidRDefault="00E4455E" w:rsidP="00BB58EB">
      <w:pPr>
        <w:tabs>
          <w:tab w:val="left" w:pos="-720"/>
          <w:tab w:val="left" w:pos="567"/>
          <w:tab w:val="num" w:pos="720"/>
        </w:tabs>
        <w:ind w:left="567" w:right="-54" w:hanging="567"/>
        <w:jc w:val="both"/>
        <w:rPr>
          <w:rFonts w:ascii="Gill Sans MT" w:hAnsi="Gill Sans MT"/>
          <w:sz w:val="22"/>
          <w:szCs w:val="22"/>
          <w:lang w:val="en-GB"/>
        </w:rPr>
      </w:pPr>
    </w:p>
    <w:p w14:paraId="08FB5119" w14:textId="77777777" w:rsidR="00B24DDD" w:rsidRPr="00905E5D" w:rsidRDefault="00993F6B" w:rsidP="00BB58EB">
      <w:pPr>
        <w:tabs>
          <w:tab w:val="left" w:pos="-720"/>
          <w:tab w:val="left" w:pos="567"/>
          <w:tab w:val="num" w:pos="720"/>
        </w:tabs>
        <w:ind w:left="567" w:right="-54" w:hanging="567"/>
        <w:jc w:val="both"/>
        <w:rPr>
          <w:rFonts w:ascii="Gill Sans MT" w:hAnsi="Gill Sans MT"/>
          <w:sz w:val="22"/>
          <w:szCs w:val="22"/>
          <w:lang w:val="en-GB"/>
        </w:rPr>
      </w:pPr>
      <w:r w:rsidRPr="00905E5D">
        <w:rPr>
          <w:rFonts w:ascii="Gill Sans MT" w:hAnsi="Gill Sans MT"/>
          <w:sz w:val="22"/>
          <w:szCs w:val="22"/>
          <w:lang w:val="en-GB"/>
        </w:rPr>
        <w:t>3.1</w:t>
      </w:r>
      <w:r w:rsidR="00F2211B" w:rsidRPr="00905E5D">
        <w:rPr>
          <w:rFonts w:ascii="Gill Sans MT" w:hAnsi="Gill Sans MT"/>
          <w:sz w:val="22"/>
          <w:szCs w:val="22"/>
          <w:lang w:val="en-GB"/>
        </w:rPr>
        <w:t>.7</w:t>
      </w:r>
      <w:r w:rsidR="00E4455E" w:rsidRPr="00905E5D">
        <w:rPr>
          <w:rFonts w:ascii="Gill Sans MT" w:hAnsi="Gill Sans MT"/>
          <w:sz w:val="22"/>
          <w:szCs w:val="22"/>
          <w:lang w:val="en-GB"/>
        </w:rPr>
        <w:tab/>
      </w:r>
      <w:r w:rsidR="00B24DDD" w:rsidRPr="00905E5D">
        <w:rPr>
          <w:rFonts w:ascii="Gill Sans MT" w:hAnsi="Gill Sans MT"/>
          <w:sz w:val="22"/>
          <w:szCs w:val="22"/>
          <w:lang w:val="en-GB"/>
        </w:rPr>
        <w:t>We promote high standards of practice, including ensuring that disabled children know how to raise concerns, and have access to a range of adults with whom they can communicate.</w:t>
      </w:r>
    </w:p>
    <w:p w14:paraId="2C62DBF6" w14:textId="77777777" w:rsidR="00E4455E" w:rsidRPr="00905E5D" w:rsidRDefault="00E4455E" w:rsidP="00BB58EB">
      <w:pPr>
        <w:tabs>
          <w:tab w:val="left" w:pos="-720"/>
          <w:tab w:val="left" w:pos="0"/>
          <w:tab w:val="num" w:pos="720"/>
        </w:tabs>
        <w:ind w:left="567" w:right="-54" w:hanging="567"/>
        <w:jc w:val="both"/>
        <w:rPr>
          <w:rFonts w:ascii="Gill Sans MT" w:hAnsi="Gill Sans MT"/>
          <w:sz w:val="22"/>
          <w:szCs w:val="22"/>
          <w:lang w:val="en-GB"/>
        </w:rPr>
      </w:pPr>
    </w:p>
    <w:p w14:paraId="679D48D4" w14:textId="707EEC1A" w:rsidR="00B24DDD" w:rsidRPr="00905E5D" w:rsidRDefault="00993F6B" w:rsidP="00BB58EB">
      <w:pPr>
        <w:tabs>
          <w:tab w:val="left" w:pos="-720"/>
          <w:tab w:val="num" w:pos="567"/>
        </w:tabs>
        <w:ind w:left="567" w:right="-54" w:hanging="567"/>
        <w:jc w:val="both"/>
        <w:rPr>
          <w:rFonts w:ascii="Gill Sans MT" w:hAnsi="Gill Sans MT"/>
          <w:sz w:val="22"/>
          <w:szCs w:val="22"/>
          <w:lang w:val="en-GB"/>
        </w:rPr>
      </w:pPr>
      <w:r w:rsidRPr="00905E5D">
        <w:rPr>
          <w:rFonts w:ascii="Gill Sans MT" w:hAnsi="Gill Sans MT"/>
          <w:sz w:val="22"/>
          <w:szCs w:val="22"/>
          <w:lang w:val="en-GB"/>
        </w:rPr>
        <w:t>3.1</w:t>
      </w:r>
      <w:r w:rsidR="00F2211B" w:rsidRPr="00905E5D">
        <w:rPr>
          <w:rFonts w:ascii="Gill Sans MT" w:hAnsi="Gill Sans MT"/>
          <w:sz w:val="22"/>
          <w:szCs w:val="22"/>
          <w:lang w:val="en-GB"/>
        </w:rPr>
        <w:t>.8</w:t>
      </w:r>
      <w:r w:rsidR="00E4455E" w:rsidRPr="00905E5D">
        <w:rPr>
          <w:rFonts w:ascii="Gill Sans MT" w:hAnsi="Gill Sans MT"/>
          <w:sz w:val="22"/>
          <w:szCs w:val="22"/>
          <w:lang w:val="en-GB"/>
        </w:rPr>
        <w:tab/>
      </w:r>
      <w:r w:rsidR="00B24DDD" w:rsidRPr="00905E5D">
        <w:rPr>
          <w:rFonts w:ascii="Gill Sans MT" w:hAnsi="Gill Sans MT"/>
          <w:sz w:val="22"/>
          <w:szCs w:val="22"/>
          <w:lang w:val="en-GB"/>
        </w:rPr>
        <w:t>For Special Schools</w:t>
      </w:r>
      <w:r w:rsidR="009B7E22" w:rsidRPr="00905E5D">
        <w:rPr>
          <w:rFonts w:ascii="Gill Sans MT" w:hAnsi="Gill Sans MT"/>
          <w:sz w:val="22"/>
          <w:szCs w:val="22"/>
          <w:lang w:val="en-GB"/>
        </w:rPr>
        <w:t xml:space="preserve"> within </w:t>
      </w:r>
      <w:r w:rsidR="00BB7EB0" w:rsidRPr="00DE3845">
        <w:rPr>
          <w:rFonts w:ascii="Gill Sans MT" w:hAnsi="Gill Sans MT"/>
          <w:sz w:val="22"/>
          <w:szCs w:val="22"/>
          <w:lang w:val="en-GB"/>
        </w:rPr>
        <w:t>Meridian Trust</w:t>
      </w:r>
      <w:r w:rsidR="009B7E22" w:rsidRPr="00DE3845">
        <w:rPr>
          <w:rFonts w:ascii="Gill Sans MT" w:hAnsi="Gill Sans MT"/>
          <w:sz w:val="22"/>
          <w:szCs w:val="22"/>
          <w:lang w:val="en-GB"/>
        </w:rPr>
        <w:t xml:space="preserve"> a</w:t>
      </w:r>
      <w:r w:rsidR="00B24DDD" w:rsidRPr="00DE3845">
        <w:rPr>
          <w:rFonts w:ascii="Gill Sans MT" w:hAnsi="Gill Sans MT"/>
          <w:sz w:val="22"/>
          <w:szCs w:val="22"/>
          <w:lang w:val="en-GB"/>
        </w:rPr>
        <w:t xml:space="preserve">ll pupils have an Education, Health and Care Plan and multi–agency planning and involvement to support integrated </w:t>
      </w:r>
      <w:r w:rsidR="00B24DDD" w:rsidRPr="00905E5D">
        <w:rPr>
          <w:rFonts w:ascii="Gill Sans MT" w:hAnsi="Gill Sans MT"/>
          <w:sz w:val="22"/>
          <w:szCs w:val="22"/>
          <w:lang w:val="en-GB"/>
        </w:rPr>
        <w:t>care.</w:t>
      </w:r>
    </w:p>
    <w:p w14:paraId="17FFCC67" w14:textId="77777777" w:rsidR="00993F6B" w:rsidRPr="00905E5D" w:rsidRDefault="00993F6B" w:rsidP="00E125FE">
      <w:pPr>
        <w:tabs>
          <w:tab w:val="left" w:pos="-720"/>
          <w:tab w:val="num" w:pos="567"/>
        </w:tabs>
        <w:ind w:left="567" w:right="-54" w:hanging="567"/>
        <w:jc w:val="both"/>
        <w:rPr>
          <w:rFonts w:ascii="Gill Sans MT" w:hAnsi="Gill Sans MT"/>
          <w:sz w:val="22"/>
          <w:szCs w:val="22"/>
          <w:lang w:val="en-GB"/>
        </w:rPr>
      </w:pPr>
    </w:p>
    <w:p w14:paraId="4B5147A9" w14:textId="5E8870CE" w:rsidR="00993F6B" w:rsidRPr="00905E5D" w:rsidRDefault="000B279A" w:rsidP="00580817">
      <w:pPr>
        <w:numPr>
          <w:ilvl w:val="1"/>
          <w:numId w:val="14"/>
        </w:numPr>
        <w:tabs>
          <w:tab w:val="left" w:pos="-720"/>
          <w:tab w:val="left" w:pos="0"/>
          <w:tab w:val="num" w:pos="567"/>
        </w:tabs>
        <w:ind w:right="-54"/>
        <w:jc w:val="both"/>
        <w:rPr>
          <w:rFonts w:ascii="Gill Sans MT" w:hAnsi="Gill Sans MT"/>
          <w:b/>
          <w:sz w:val="22"/>
          <w:szCs w:val="22"/>
        </w:rPr>
      </w:pPr>
      <w:r>
        <w:rPr>
          <w:rFonts w:ascii="Gill Sans MT" w:hAnsi="Gill Sans MT"/>
          <w:b/>
          <w:sz w:val="22"/>
          <w:szCs w:val="22"/>
        </w:rPr>
        <w:t xml:space="preserve">   </w:t>
      </w:r>
      <w:r w:rsidR="00993F6B" w:rsidRPr="00905E5D">
        <w:rPr>
          <w:rFonts w:ascii="Gill Sans MT" w:hAnsi="Gill Sans MT"/>
          <w:b/>
          <w:sz w:val="22"/>
          <w:szCs w:val="22"/>
        </w:rPr>
        <w:t>Young Carers</w:t>
      </w:r>
    </w:p>
    <w:p w14:paraId="0836F9BC" w14:textId="77777777" w:rsidR="00993F6B" w:rsidRPr="00905E5D" w:rsidRDefault="00993F6B" w:rsidP="00E125FE">
      <w:pPr>
        <w:tabs>
          <w:tab w:val="left" w:pos="-720"/>
          <w:tab w:val="left" w:pos="0"/>
          <w:tab w:val="num" w:pos="567"/>
        </w:tabs>
        <w:ind w:left="720" w:right="-54"/>
        <w:jc w:val="both"/>
        <w:rPr>
          <w:rFonts w:ascii="Gill Sans MT" w:hAnsi="Gill Sans MT"/>
          <w:sz w:val="22"/>
          <w:szCs w:val="22"/>
        </w:rPr>
      </w:pPr>
    </w:p>
    <w:p w14:paraId="25C31BE4" w14:textId="77777777" w:rsidR="005903AA" w:rsidRPr="005903AA" w:rsidRDefault="00993F6B" w:rsidP="005903AA">
      <w:pPr>
        <w:numPr>
          <w:ilvl w:val="2"/>
          <w:numId w:val="14"/>
        </w:numPr>
        <w:tabs>
          <w:tab w:val="left" w:pos="-720"/>
          <w:tab w:val="left" w:pos="0"/>
          <w:tab w:val="num" w:pos="567"/>
        </w:tabs>
        <w:ind w:left="567" w:right="-54" w:hanging="567"/>
        <w:jc w:val="both"/>
        <w:rPr>
          <w:rFonts w:ascii="Gill Sans MT" w:hAnsi="Gill Sans MT"/>
          <w:sz w:val="22"/>
          <w:szCs w:val="22"/>
        </w:rPr>
      </w:pPr>
      <w:r w:rsidRPr="00905E5D">
        <w:rPr>
          <w:rFonts w:ascii="Gill Sans MT" w:hAnsi="Gill Sans MT"/>
          <w:sz w:val="22"/>
          <w:szCs w:val="22"/>
        </w:rPr>
        <w:t xml:space="preserve">The </w:t>
      </w:r>
      <w:r w:rsidRPr="00E87EE6">
        <w:rPr>
          <w:rFonts w:ascii="Gill Sans MT" w:hAnsi="Gill Sans MT"/>
          <w:color w:val="000000" w:themeColor="text1"/>
          <w:sz w:val="22"/>
          <w:szCs w:val="22"/>
        </w:rPr>
        <w:t xml:space="preserve">academy recognises that children who are living in a home environment which requires them to act as a young carer for a family member </w:t>
      </w:r>
      <w:r w:rsidR="006019F9" w:rsidRPr="00E87EE6">
        <w:rPr>
          <w:rFonts w:ascii="Gill Sans MT" w:hAnsi="Gill Sans MT"/>
          <w:color w:val="000000" w:themeColor="text1"/>
          <w:sz w:val="22"/>
          <w:szCs w:val="22"/>
        </w:rPr>
        <w:t xml:space="preserve">with an illness or disability, mental health condition or an addiction </w:t>
      </w:r>
      <w:r w:rsidRPr="00E87EE6">
        <w:rPr>
          <w:rFonts w:ascii="Gill Sans MT" w:hAnsi="Gill Sans MT"/>
          <w:color w:val="000000" w:themeColor="text1"/>
          <w:sz w:val="22"/>
          <w:szCs w:val="22"/>
        </w:rPr>
        <w:t>can increase their vulnerability</w:t>
      </w:r>
      <w:r w:rsidR="00E87EE6" w:rsidRPr="00E87EE6">
        <w:rPr>
          <w:rFonts w:ascii="Gill Sans MT" w:hAnsi="Gill Sans MT"/>
          <w:color w:val="000000" w:themeColor="text1"/>
          <w:sz w:val="22"/>
          <w:szCs w:val="22"/>
        </w:rPr>
        <w:t>.</w:t>
      </w:r>
    </w:p>
    <w:p w14:paraId="477AA4A2" w14:textId="77777777" w:rsidR="005903AA" w:rsidRDefault="005903AA" w:rsidP="005903AA">
      <w:pPr>
        <w:tabs>
          <w:tab w:val="left" w:pos="-720"/>
          <w:tab w:val="left" w:pos="0"/>
          <w:tab w:val="num" w:pos="567"/>
        </w:tabs>
        <w:ind w:left="567" w:right="-54"/>
        <w:jc w:val="both"/>
        <w:rPr>
          <w:rFonts w:ascii="Gill Sans MT" w:hAnsi="Gill Sans MT"/>
          <w:sz w:val="22"/>
          <w:szCs w:val="22"/>
        </w:rPr>
      </w:pPr>
    </w:p>
    <w:p w14:paraId="655299DA" w14:textId="77777777" w:rsidR="005903AA" w:rsidRDefault="005903AA" w:rsidP="005903AA">
      <w:pPr>
        <w:numPr>
          <w:ilvl w:val="2"/>
          <w:numId w:val="14"/>
        </w:numPr>
        <w:tabs>
          <w:tab w:val="left" w:pos="-720"/>
          <w:tab w:val="left" w:pos="0"/>
          <w:tab w:val="num" w:pos="567"/>
        </w:tabs>
        <w:ind w:left="567" w:right="-54" w:hanging="567"/>
        <w:jc w:val="both"/>
        <w:rPr>
          <w:rFonts w:ascii="Gill Sans MT" w:hAnsi="Gill Sans MT"/>
          <w:sz w:val="22"/>
          <w:szCs w:val="22"/>
        </w:rPr>
      </w:pPr>
      <w:r w:rsidRPr="005903AA">
        <w:rPr>
          <w:rFonts w:ascii="Gill Sans MT" w:hAnsi="Gill Sans MT"/>
          <w:iCs/>
          <w:color w:val="FF0000"/>
          <w:sz w:val="22"/>
          <w:szCs w:val="22"/>
        </w:rPr>
        <w:t xml:space="preserve">The </w:t>
      </w:r>
      <w:r>
        <w:rPr>
          <w:rFonts w:ascii="Gill Sans MT" w:hAnsi="Gill Sans MT"/>
          <w:iCs/>
          <w:color w:val="FF0000"/>
          <w:sz w:val="22"/>
          <w:szCs w:val="22"/>
        </w:rPr>
        <w:t>academy</w:t>
      </w:r>
      <w:r w:rsidRPr="005903AA">
        <w:rPr>
          <w:rFonts w:ascii="Gill Sans MT" w:hAnsi="Gill Sans MT"/>
          <w:iCs/>
          <w:color w:val="FF0000"/>
          <w:sz w:val="22"/>
          <w:szCs w:val="22"/>
        </w:rPr>
        <w:t xml:space="preserve"> recognises that having those caring responsibilities can impact on their attendance, attainment, behaviour and wellbeing.</w:t>
      </w:r>
    </w:p>
    <w:p w14:paraId="2CE52C9E" w14:textId="77777777" w:rsidR="005903AA" w:rsidRPr="005903AA" w:rsidRDefault="005903AA" w:rsidP="005903AA">
      <w:pPr>
        <w:pStyle w:val="ListParagraph"/>
        <w:rPr>
          <w:rFonts w:ascii="Gill Sans MT" w:hAnsi="Gill Sans MT"/>
          <w:iCs/>
          <w:color w:val="000000"/>
          <w:sz w:val="22"/>
          <w:szCs w:val="22"/>
        </w:rPr>
      </w:pPr>
    </w:p>
    <w:p w14:paraId="1C9938D4" w14:textId="7BB87300" w:rsidR="00993F6B" w:rsidRPr="005903AA" w:rsidRDefault="005903AA" w:rsidP="005903AA">
      <w:pPr>
        <w:numPr>
          <w:ilvl w:val="2"/>
          <w:numId w:val="14"/>
        </w:numPr>
        <w:tabs>
          <w:tab w:val="left" w:pos="-720"/>
          <w:tab w:val="left" w:pos="0"/>
          <w:tab w:val="num" w:pos="567"/>
        </w:tabs>
        <w:ind w:left="567" w:right="-54" w:hanging="567"/>
        <w:jc w:val="both"/>
        <w:rPr>
          <w:rFonts w:ascii="Gill Sans MT" w:hAnsi="Gill Sans MT"/>
          <w:sz w:val="20"/>
          <w:szCs w:val="20"/>
        </w:rPr>
      </w:pPr>
      <w:r w:rsidRPr="005903AA">
        <w:rPr>
          <w:rFonts w:ascii="Gill Sans MT" w:hAnsi="Gill Sans MT"/>
          <w:iCs/>
          <w:color w:val="000000"/>
          <w:sz w:val="22"/>
          <w:szCs w:val="22"/>
        </w:rPr>
        <w:t xml:space="preserve">The academy will: seek to identify young carers; </w:t>
      </w:r>
      <w:r w:rsidRPr="005903AA">
        <w:rPr>
          <w:rFonts w:ascii="Gill Sans MT" w:hAnsi="Gill Sans MT"/>
          <w:iCs/>
          <w:color w:val="FF0000"/>
          <w:sz w:val="22"/>
          <w:szCs w:val="22"/>
        </w:rPr>
        <w:t>be alert to their needs</w:t>
      </w:r>
      <w:r w:rsidRPr="005903AA">
        <w:rPr>
          <w:rFonts w:ascii="Gill Sans MT" w:hAnsi="Gill Sans MT"/>
          <w:iCs/>
          <w:color w:val="000000"/>
          <w:sz w:val="22"/>
          <w:szCs w:val="22"/>
        </w:rPr>
        <w:t xml:space="preserve">, offer additional support internally </w:t>
      </w:r>
      <w:r w:rsidRPr="005903AA">
        <w:rPr>
          <w:rFonts w:ascii="Gill Sans MT" w:hAnsi="Gill Sans MT"/>
          <w:iCs/>
          <w:color w:val="FF0000"/>
          <w:sz w:val="22"/>
          <w:szCs w:val="22"/>
        </w:rPr>
        <w:t>and ensure they receive support from appropriate agencies at the right time.</w:t>
      </w:r>
    </w:p>
    <w:p w14:paraId="3D25EF10" w14:textId="77777777" w:rsidR="00993F6B" w:rsidRPr="00905E5D" w:rsidRDefault="00993F6B" w:rsidP="00E125FE">
      <w:pPr>
        <w:tabs>
          <w:tab w:val="left" w:pos="-720"/>
          <w:tab w:val="left" w:pos="0"/>
          <w:tab w:val="num" w:pos="567"/>
          <w:tab w:val="num" w:pos="720"/>
        </w:tabs>
        <w:ind w:right="-54"/>
        <w:jc w:val="both"/>
        <w:rPr>
          <w:rFonts w:ascii="Gill Sans MT" w:hAnsi="Gill Sans MT"/>
          <w:sz w:val="22"/>
          <w:szCs w:val="22"/>
        </w:rPr>
      </w:pPr>
    </w:p>
    <w:p w14:paraId="73510EAD" w14:textId="77777777" w:rsidR="00993F6B" w:rsidRPr="00905E5D" w:rsidRDefault="00993F6B" w:rsidP="00E125FE">
      <w:pPr>
        <w:tabs>
          <w:tab w:val="num" w:pos="567"/>
        </w:tabs>
        <w:jc w:val="both"/>
        <w:rPr>
          <w:rFonts w:ascii="Gill Sans MT" w:hAnsi="Gill Sans MT"/>
          <w:b/>
          <w:sz w:val="22"/>
          <w:szCs w:val="22"/>
        </w:rPr>
      </w:pPr>
      <w:r w:rsidRPr="00905E5D">
        <w:rPr>
          <w:rFonts w:ascii="Gill Sans MT" w:hAnsi="Gill Sans MT"/>
          <w:b/>
          <w:sz w:val="22"/>
          <w:szCs w:val="22"/>
        </w:rPr>
        <w:t>3.3   Children at Risk of Criminal Exploitation</w:t>
      </w:r>
    </w:p>
    <w:p w14:paraId="07AD0933" w14:textId="77777777" w:rsidR="00993F6B" w:rsidRPr="00905E5D" w:rsidRDefault="00993F6B" w:rsidP="00E125FE">
      <w:pPr>
        <w:tabs>
          <w:tab w:val="num" w:pos="567"/>
        </w:tabs>
        <w:jc w:val="both"/>
        <w:rPr>
          <w:rFonts w:ascii="Gill Sans MT" w:hAnsi="Gill Sans MT"/>
          <w:sz w:val="22"/>
          <w:szCs w:val="22"/>
        </w:rPr>
      </w:pPr>
    </w:p>
    <w:p w14:paraId="144690DE" w14:textId="2B5DDE8F" w:rsidR="00993F6B" w:rsidRPr="00905E5D" w:rsidRDefault="00993F6B" w:rsidP="00E125FE">
      <w:pPr>
        <w:tabs>
          <w:tab w:val="num" w:pos="567"/>
        </w:tabs>
        <w:ind w:left="567" w:hanging="567"/>
        <w:jc w:val="both"/>
        <w:rPr>
          <w:rFonts w:ascii="Gill Sans MT" w:hAnsi="Gill Sans MT"/>
          <w:sz w:val="22"/>
          <w:szCs w:val="22"/>
        </w:rPr>
      </w:pPr>
      <w:r w:rsidRPr="00905E5D">
        <w:rPr>
          <w:rFonts w:ascii="Gill Sans MT" w:hAnsi="Gill Sans MT"/>
          <w:sz w:val="22"/>
          <w:szCs w:val="22"/>
        </w:rPr>
        <w:t>3.3.1</w:t>
      </w:r>
      <w:r w:rsidRPr="00905E5D">
        <w:rPr>
          <w:rFonts w:ascii="Gill Sans MT" w:hAnsi="Gill Sans MT"/>
          <w:sz w:val="22"/>
          <w:szCs w:val="22"/>
        </w:rPr>
        <w:tab/>
        <w:t>Criminal exploitation of children</w:t>
      </w:r>
      <w:r w:rsidR="00710415">
        <w:rPr>
          <w:rFonts w:ascii="Gill Sans MT" w:hAnsi="Gill Sans MT"/>
          <w:sz w:val="22"/>
          <w:szCs w:val="22"/>
        </w:rPr>
        <w:t xml:space="preserve"> </w:t>
      </w:r>
      <w:r w:rsidR="00710415" w:rsidRPr="00710415">
        <w:rPr>
          <w:rFonts w:ascii="Gill Sans MT" w:hAnsi="Gill Sans MT"/>
          <w:color w:val="FF0000"/>
          <w:sz w:val="22"/>
          <w:szCs w:val="22"/>
        </w:rPr>
        <w:t>(CCE)</w:t>
      </w:r>
      <w:r w:rsidRPr="00710415">
        <w:rPr>
          <w:rFonts w:ascii="Gill Sans MT" w:hAnsi="Gill Sans MT"/>
          <w:color w:val="FF0000"/>
          <w:sz w:val="22"/>
          <w:szCs w:val="22"/>
        </w:rPr>
        <w:t xml:space="preserve"> </w:t>
      </w:r>
      <w:r w:rsidRPr="00905E5D">
        <w:rPr>
          <w:rFonts w:ascii="Gill Sans MT" w:hAnsi="Gill Sans MT"/>
          <w:sz w:val="22"/>
          <w:szCs w:val="22"/>
        </w:rPr>
        <w:t>is a form of harm that is a typical feature of county lines activity.</w:t>
      </w:r>
      <w:r w:rsidR="008B271C">
        <w:rPr>
          <w:rFonts w:ascii="Gill Sans MT" w:hAnsi="Gill Sans MT"/>
          <w:sz w:val="22"/>
          <w:szCs w:val="22"/>
        </w:rPr>
        <w:t xml:space="preserve"> </w:t>
      </w:r>
      <w:r w:rsidR="008B271C" w:rsidRPr="008B271C">
        <w:rPr>
          <w:rFonts w:ascii="Gill Sans MT" w:hAnsi="Gill Sans MT"/>
          <w:bCs/>
          <w:color w:val="FF0000"/>
          <w:sz w:val="22"/>
          <w:szCs w:val="22"/>
        </w:rPr>
        <w:t>Children are forced or manipulated into transporting drugs or money through county lines, working in cannabis factories, shoplifting or pickpocketing.</w:t>
      </w:r>
      <w:r w:rsidR="008B271C" w:rsidRPr="008B271C">
        <w:rPr>
          <w:rFonts w:ascii="Gill Sans MT" w:hAnsi="Gill Sans MT"/>
          <w:bCs/>
          <w:color w:val="000000"/>
          <w:sz w:val="22"/>
          <w:szCs w:val="22"/>
        </w:rPr>
        <w:t xml:space="preserve">  </w:t>
      </w:r>
      <w:r w:rsidR="008B271C" w:rsidRPr="008B271C">
        <w:rPr>
          <w:rFonts w:ascii="Gill Sans MT" w:hAnsi="Gill Sans MT"/>
          <w:bCs/>
          <w:color w:val="FF0000"/>
          <w:sz w:val="22"/>
          <w:szCs w:val="22"/>
        </w:rPr>
        <w:t>This can be committed or facilitated by an organised network or gang, and the victim may identify as being part of this group.</w:t>
      </w:r>
    </w:p>
    <w:p w14:paraId="723055FC" w14:textId="77777777" w:rsidR="00993F6B" w:rsidRPr="00905E5D" w:rsidRDefault="00993F6B" w:rsidP="00E125FE">
      <w:pPr>
        <w:tabs>
          <w:tab w:val="num" w:pos="567"/>
        </w:tabs>
        <w:ind w:left="567" w:hanging="567"/>
        <w:jc w:val="both"/>
        <w:rPr>
          <w:rFonts w:ascii="Gill Sans MT" w:hAnsi="Gill Sans MT"/>
          <w:sz w:val="22"/>
          <w:szCs w:val="22"/>
        </w:rPr>
      </w:pPr>
    </w:p>
    <w:p w14:paraId="435F8D5F" w14:textId="2D987E85" w:rsidR="00993F6B" w:rsidRPr="00905E5D" w:rsidRDefault="00993F6B" w:rsidP="0066611E">
      <w:pPr>
        <w:tabs>
          <w:tab w:val="num" w:pos="567"/>
        </w:tabs>
        <w:ind w:left="567" w:hanging="567"/>
        <w:jc w:val="both"/>
        <w:rPr>
          <w:rFonts w:ascii="Gill Sans MT" w:hAnsi="Gill Sans MT"/>
          <w:sz w:val="22"/>
          <w:szCs w:val="22"/>
        </w:rPr>
      </w:pPr>
      <w:r w:rsidRPr="00905E5D">
        <w:rPr>
          <w:rFonts w:ascii="Gill Sans MT" w:hAnsi="Gill Sans MT"/>
          <w:sz w:val="22"/>
          <w:szCs w:val="22"/>
        </w:rPr>
        <w:t>3.3.2</w:t>
      </w:r>
      <w:r w:rsidRPr="00905E5D">
        <w:rPr>
          <w:rFonts w:ascii="Gill Sans MT" w:hAnsi="Gill Sans MT"/>
          <w:sz w:val="22"/>
          <w:szCs w:val="22"/>
        </w:rPr>
        <w:tab/>
      </w:r>
      <w:r w:rsidR="00D35B5C" w:rsidRPr="00905E5D">
        <w:rPr>
          <w:rFonts w:ascii="Gill Sans MT" w:hAnsi="Gill Sans MT"/>
          <w:sz w:val="22"/>
          <w:szCs w:val="22"/>
        </w:rPr>
        <w:t>All staff will consider whether children are at risk of abuse or exploitation in situations outside their families.</w:t>
      </w:r>
      <w:r w:rsidR="00D35B5C" w:rsidRPr="00EF372E">
        <w:rPr>
          <w:rFonts w:ascii="Gill Sans MT" w:hAnsi="Gill Sans MT"/>
          <w:sz w:val="22"/>
          <w:szCs w:val="22"/>
        </w:rPr>
        <w:t xml:space="preserve">  </w:t>
      </w:r>
      <w:r w:rsidR="00A57C8F" w:rsidRPr="006019F9">
        <w:rPr>
          <w:rFonts w:ascii="Gill Sans MT" w:hAnsi="Gill Sans MT" w:cs="Arial"/>
          <w:color w:val="000000" w:themeColor="text1"/>
          <w:sz w:val="22"/>
          <w:szCs w:val="22"/>
        </w:rPr>
        <w:t>These are referred to as Extra-Familial Harms/Contextual Safeguarding and/or Risks Outside the Home</w:t>
      </w:r>
      <w:r w:rsidR="00340108" w:rsidRPr="00340108">
        <w:t>.</w:t>
      </w:r>
      <w:r w:rsidR="00A57C8F">
        <w:rPr>
          <w:color w:val="FF0000"/>
        </w:rPr>
        <w:t xml:space="preserve"> </w:t>
      </w:r>
      <w:r w:rsidRPr="00905E5D">
        <w:rPr>
          <w:rFonts w:ascii="Gill Sans MT" w:hAnsi="Gill Sans MT"/>
          <w:sz w:val="22"/>
          <w:szCs w:val="22"/>
        </w:rPr>
        <w:t>The academy will address indicators of child criminal exploitation with staff through training. Staff will follow the procedures outlined in this policy if concerns of criminal exploitation arise.</w:t>
      </w:r>
    </w:p>
    <w:p w14:paraId="43BF53D9" w14:textId="77777777" w:rsidR="00993F6B" w:rsidRPr="00905E5D" w:rsidRDefault="00993F6B" w:rsidP="0066611E">
      <w:pPr>
        <w:pStyle w:val="ListParagraph"/>
        <w:tabs>
          <w:tab w:val="num" w:pos="567"/>
        </w:tabs>
        <w:jc w:val="both"/>
        <w:rPr>
          <w:rFonts w:ascii="Gill Sans MT" w:hAnsi="Gill Sans MT"/>
          <w:sz w:val="22"/>
          <w:szCs w:val="22"/>
        </w:rPr>
      </w:pPr>
    </w:p>
    <w:p w14:paraId="1E00799C" w14:textId="620605FD" w:rsidR="00993F6B" w:rsidRPr="00905E5D" w:rsidRDefault="00993F6B" w:rsidP="0066611E">
      <w:pPr>
        <w:tabs>
          <w:tab w:val="num" w:pos="567"/>
        </w:tabs>
        <w:ind w:left="567" w:hanging="567"/>
        <w:jc w:val="both"/>
        <w:rPr>
          <w:rFonts w:ascii="Gill Sans MT" w:hAnsi="Gill Sans MT"/>
          <w:sz w:val="22"/>
          <w:szCs w:val="22"/>
        </w:rPr>
      </w:pPr>
      <w:r w:rsidRPr="00905E5D">
        <w:rPr>
          <w:rFonts w:ascii="Gill Sans MT" w:hAnsi="Gill Sans MT"/>
          <w:sz w:val="22"/>
          <w:szCs w:val="22"/>
        </w:rPr>
        <w:t xml:space="preserve">3.3.3  The Designated </w:t>
      </w:r>
      <w:r w:rsidR="00F63E1D" w:rsidRPr="00905E5D">
        <w:rPr>
          <w:rFonts w:ascii="Gill Sans MT" w:hAnsi="Gill Sans MT"/>
          <w:sz w:val="22"/>
          <w:szCs w:val="22"/>
        </w:rPr>
        <w:t>Safeguarding Lead</w:t>
      </w:r>
      <w:r w:rsidRPr="00905E5D">
        <w:rPr>
          <w:rFonts w:ascii="Gill Sans MT" w:hAnsi="Gill Sans MT"/>
          <w:sz w:val="22"/>
          <w:szCs w:val="22"/>
        </w:rPr>
        <w:t xml:space="preserve"> </w:t>
      </w:r>
      <w:r w:rsidR="00F63E1D" w:rsidRPr="00905E5D">
        <w:rPr>
          <w:rFonts w:ascii="Gill Sans MT" w:hAnsi="Gill Sans MT"/>
          <w:sz w:val="22"/>
          <w:szCs w:val="22"/>
        </w:rPr>
        <w:t>will complete</w:t>
      </w:r>
      <w:r w:rsidR="00F63E1D" w:rsidRPr="00EF372E">
        <w:rPr>
          <w:rFonts w:ascii="Gill Sans MT" w:hAnsi="Gill Sans MT"/>
          <w:sz w:val="22"/>
          <w:szCs w:val="22"/>
        </w:rPr>
        <w:t xml:space="preserve"> </w:t>
      </w:r>
      <w:r w:rsidR="00F63E1D" w:rsidRPr="00905E5D">
        <w:rPr>
          <w:rFonts w:ascii="Gill Sans MT" w:hAnsi="Gill Sans MT"/>
          <w:sz w:val="22"/>
          <w:szCs w:val="22"/>
        </w:rPr>
        <w:t xml:space="preserve">Safeguarding Children Partnership Board’s </w:t>
      </w:r>
      <w:r w:rsidR="00ED3C71" w:rsidRPr="00ED3C71">
        <w:rPr>
          <w:rFonts w:ascii="Gill Sans MT" w:hAnsi="Gill Sans MT"/>
          <w:color w:val="FF0000"/>
          <w:sz w:val="22"/>
          <w:szCs w:val="22"/>
        </w:rPr>
        <w:t>ROTH assessment</w:t>
      </w:r>
      <w:r w:rsidR="00ED3C71" w:rsidRPr="00ED3C71">
        <w:rPr>
          <w:color w:val="FF0000"/>
        </w:rPr>
        <w:t xml:space="preserve"> </w:t>
      </w:r>
      <w:r w:rsidR="00F63E1D" w:rsidRPr="00905E5D">
        <w:rPr>
          <w:rFonts w:ascii="Gill Sans MT" w:hAnsi="Gill Sans MT"/>
          <w:sz w:val="22"/>
          <w:szCs w:val="22"/>
        </w:rPr>
        <w:t>and refer to Social Care if there is a concern that a young person may be at risk of criminal exploitation.</w:t>
      </w:r>
    </w:p>
    <w:p w14:paraId="13461DFB" w14:textId="77777777" w:rsidR="00993F6B" w:rsidRPr="00905E5D" w:rsidRDefault="00993F6B" w:rsidP="0066611E">
      <w:pPr>
        <w:tabs>
          <w:tab w:val="num" w:pos="567"/>
        </w:tabs>
        <w:ind w:left="720"/>
        <w:jc w:val="both"/>
        <w:rPr>
          <w:rFonts w:ascii="Gill Sans MT" w:hAnsi="Gill Sans MT"/>
          <w:sz w:val="22"/>
          <w:szCs w:val="22"/>
        </w:rPr>
      </w:pPr>
    </w:p>
    <w:p w14:paraId="03F8E487" w14:textId="1A242700" w:rsidR="00993F6B" w:rsidRPr="00905E5D" w:rsidRDefault="00993F6B" w:rsidP="0066611E">
      <w:pPr>
        <w:tabs>
          <w:tab w:val="num" w:pos="567"/>
        </w:tabs>
        <w:ind w:left="567" w:hanging="567"/>
        <w:jc w:val="both"/>
        <w:rPr>
          <w:rFonts w:ascii="Gill Sans MT" w:hAnsi="Gill Sans MT"/>
          <w:sz w:val="22"/>
          <w:szCs w:val="22"/>
        </w:rPr>
      </w:pPr>
      <w:r w:rsidRPr="00905E5D">
        <w:rPr>
          <w:rFonts w:ascii="Gill Sans MT" w:hAnsi="Gill Sans MT"/>
          <w:sz w:val="22"/>
          <w:szCs w:val="22"/>
        </w:rPr>
        <w:t xml:space="preserve">3.3.4 </w:t>
      </w:r>
      <w:r w:rsidR="00EF372E">
        <w:rPr>
          <w:rFonts w:ascii="Gill Sans MT" w:hAnsi="Gill Sans MT"/>
          <w:sz w:val="22"/>
          <w:szCs w:val="22"/>
        </w:rPr>
        <w:t xml:space="preserve"> </w:t>
      </w:r>
      <w:r w:rsidRPr="00905E5D">
        <w:rPr>
          <w:rFonts w:ascii="Gill Sans MT" w:hAnsi="Gill Sans MT"/>
          <w:sz w:val="22"/>
          <w:szCs w:val="22"/>
        </w:rPr>
        <w:t>The academy recognises that young people who go missing can be at increased risk of child criminal exploitation</w:t>
      </w:r>
      <w:r w:rsidR="00C43353">
        <w:rPr>
          <w:rFonts w:ascii="Gill Sans MT" w:hAnsi="Gill Sans MT"/>
          <w:sz w:val="22"/>
          <w:szCs w:val="22"/>
        </w:rPr>
        <w:t xml:space="preserve">, </w:t>
      </w:r>
      <w:r w:rsidR="00C43353" w:rsidRPr="00A26870">
        <w:rPr>
          <w:rFonts w:ascii="Gill Sans MT" w:hAnsi="Gill Sans MT"/>
          <w:sz w:val="22"/>
          <w:szCs w:val="22"/>
        </w:rPr>
        <w:t>modern slavery</w:t>
      </w:r>
      <w:r w:rsidRPr="00A26870">
        <w:rPr>
          <w:rFonts w:ascii="Gill Sans MT" w:hAnsi="Gill Sans MT"/>
          <w:sz w:val="22"/>
          <w:szCs w:val="22"/>
        </w:rPr>
        <w:t xml:space="preserve"> and/</w:t>
      </w:r>
      <w:r w:rsidRPr="00905E5D">
        <w:rPr>
          <w:rFonts w:ascii="Gill Sans MT" w:hAnsi="Gill Sans MT"/>
          <w:sz w:val="22"/>
          <w:szCs w:val="22"/>
        </w:rPr>
        <w:t>or trafficking and has procedures in place to ensure appropriate response to children and young people who go missing, particularly on repeat occasions</w:t>
      </w:r>
      <w:r w:rsidR="003A7C15">
        <w:rPr>
          <w:rFonts w:ascii="Gill Sans MT" w:hAnsi="Gill Sans MT"/>
          <w:sz w:val="22"/>
          <w:szCs w:val="22"/>
        </w:rPr>
        <w:t>.</w:t>
      </w:r>
    </w:p>
    <w:p w14:paraId="7E63C750" w14:textId="77777777" w:rsidR="00993F6B" w:rsidRPr="00905E5D" w:rsidRDefault="00993F6B" w:rsidP="00BB58EB">
      <w:pPr>
        <w:jc w:val="both"/>
        <w:rPr>
          <w:rFonts w:ascii="Gill Sans MT" w:hAnsi="Gill Sans MT"/>
          <w:sz w:val="22"/>
          <w:szCs w:val="22"/>
        </w:rPr>
      </w:pPr>
    </w:p>
    <w:p w14:paraId="54E231B6" w14:textId="2105611F" w:rsidR="00993F6B" w:rsidRPr="003A7C15" w:rsidRDefault="00993F6B" w:rsidP="003A7C15">
      <w:pPr>
        <w:pStyle w:val="ListParagraph"/>
        <w:numPr>
          <w:ilvl w:val="1"/>
          <w:numId w:val="15"/>
        </w:numPr>
        <w:ind w:left="567" w:hanging="567"/>
        <w:jc w:val="both"/>
        <w:rPr>
          <w:rFonts w:ascii="Gill Sans MT" w:hAnsi="Gill Sans MT"/>
          <w:b/>
          <w:sz w:val="22"/>
          <w:szCs w:val="22"/>
        </w:rPr>
      </w:pPr>
      <w:r w:rsidRPr="003A7C15">
        <w:rPr>
          <w:rFonts w:ascii="Gill Sans MT" w:hAnsi="Gill Sans MT"/>
          <w:b/>
          <w:sz w:val="22"/>
          <w:szCs w:val="22"/>
        </w:rPr>
        <w:t>Children</w:t>
      </w:r>
      <w:r w:rsidRPr="0084352F">
        <w:rPr>
          <w:rFonts w:ascii="Gill Sans MT" w:hAnsi="Gill Sans MT"/>
          <w:b/>
          <w:color w:val="000000" w:themeColor="text1"/>
          <w:sz w:val="22"/>
          <w:szCs w:val="22"/>
        </w:rPr>
        <w:t xml:space="preserve"> </w:t>
      </w:r>
      <w:r w:rsidR="006019F9" w:rsidRPr="0084352F">
        <w:rPr>
          <w:rFonts w:ascii="Gill Sans MT" w:hAnsi="Gill Sans MT"/>
          <w:b/>
          <w:color w:val="000000" w:themeColor="text1"/>
          <w:sz w:val="22"/>
          <w:szCs w:val="22"/>
        </w:rPr>
        <w:t>Persistently</w:t>
      </w:r>
      <w:r w:rsidRPr="0084352F">
        <w:rPr>
          <w:rFonts w:ascii="Gill Sans MT" w:hAnsi="Gill Sans MT"/>
          <w:b/>
          <w:color w:val="000000" w:themeColor="text1"/>
          <w:sz w:val="22"/>
          <w:szCs w:val="22"/>
        </w:rPr>
        <w:t xml:space="preserve"> </w:t>
      </w:r>
      <w:r w:rsidR="000E23B0" w:rsidRPr="00D454D8">
        <w:rPr>
          <w:rFonts w:ascii="Gill Sans MT" w:hAnsi="Gill Sans MT"/>
          <w:b/>
          <w:sz w:val="22"/>
          <w:szCs w:val="22"/>
        </w:rPr>
        <w:t>Absent from</w:t>
      </w:r>
      <w:r w:rsidRPr="00D454D8">
        <w:rPr>
          <w:rFonts w:ascii="Gill Sans MT" w:hAnsi="Gill Sans MT"/>
          <w:b/>
          <w:sz w:val="22"/>
          <w:szCs w:val="22"/>
        </w:rPr>
        <w:t xml:space="preserve"> Education</w:t>
      </w:r>
    </w:p>
    <w:p w14:paraId="0499F175" w14:textId="77777777" w:rsidR="00993F6B" w:rsidRPr="00905E5D" w:rsidRDefault="00993F6B" w:rsidP="00BB58EB">
      <w:pPr>
        <w:ind w:left="720"/>
        <w:jc w:val="both"/>
        <w:rPr>
          <w:rFonts w:ascii="Gill Sans MT" w:hAnsi="Gill Sans MT"/>
          <w:sz w:val="22"/>
          <w:szCs w:val="22"/>
        </w:rPr>
      </w:pPr>
    </w:p>
    <w:p w14:paraId="20D0BCEB" w14:textId="41384E96" w:rsidR="006B653F" w:rsidRPr="00905E5D" w:rsidRDefault="006B653F" w:rsidP="003A7C15">
      <w:pPr>
        <w:pStyle w:val="NoSpacing"/>
        <w:numPr>
          <w:ilvl w:val="2"/>
          <w:numId w:val="15"/>
        </w:numPr>
        <w:ind w:left="567" w:hanging="567"/>
        <w:jc w:val="both"/>
        <w:rPr>
          <w:rFonts w:ascii="Gill Sans MT" w:hAnsi="Gill Sans MT" w:cs="Arial"/>
          <w:sz w:val="22"/>
          <w:szCs w:val="22"/>
          <w:lang w:val="en-US"/>
        </w:rPr>
      </w:pPr>
      <w:r w:rsidRPr="00905E5D">
        <w:rPr>
          <w:rFonts w:ascii="Gill Sans MT" w:hAnsi="Gill Sans MT"/>
          <w:sz w:val="22"/>
          <w:szCs w:val="22"/>
        </w:rPr>
        <w:t>The academy</w:t>
      </w:r>
      <w:r w:rsidR="00993F6B" w:rsidRPr="00905E5D">
        <w:rPr>
          <w:rFonts w:ascii="Gill Sans MT" w:hAnsi="Gill Sans MT" w:cs="Arial"/>
          <w:sz w:val="22"/>
          <w:szCs w:val="22"/>
          <w:lang w:val="en-US"/>
        </w:rPr>
        <w:t xml:space="preserve"> recognises that children</w:t>
      </w:r>
      <w:r w:rsidR="008D16AE">
        <w:rPr>
          <w:rFonts w:ascii="Gill Sans MT" w:hAnsi="Gill Sans MT" w:cs="Arial"/>
          <w:sz w:val="22"/>
          <w:szCs w:val="22"/>
          <w:lang w:val="en-US"/>
        </w:rPr>
        <w:t xml:space="preserve"> who </w:t>
      </w:r>
      <w:r w:rsidR="008D16AE" w:rsidRPr="006019F9">
        <w:rPr>
          <w:rFonts w:ascii="Gill Sans MT" w:hAnsi="Gill Sans MT" w:cs="Arial"/>
          <w:color w:val="000000" w:themeColor="text1"/>
          <w:sz w:val="22"/>
          <w:szCs w:val="22"/>
          <w:lang w:val="en-US"/>
        </w:rPr>
        <w:t>have</w:t>
      </w:r>
      <w:r w:rsidR="000E23B0" w:rsidRPr="006019F9">
        <w:rPr>
          <w:rFonts w:ascii="Gill Sans MT" w:hAnsi="Gill Sans MT" w:cs="Arial"/>
          <w:color w:val="000000" w:themeColor="text1"/>
          <w:sz w:val="22"/>
          <w:szCs w:val="22"/>
          <w:lang w:val="en-US"/>
        </w:rPr>
        <w:t xml:space="preserve"> </w:t>
      </w:r>
      <w:r w:rsidR="008D16AE" w:rsidRPr="006019F9">
        <w:rPr>
          <w:rFonts w:ascii="Gill Sans MT" w:hAnsi="Gill Sans MT" w:cs="Arial"/>
          <w:color w:val="000000" w:themeColor="text1"/>
          <w:sz w:val="22"/>
          <w:szCs w:val="22"/>
          <w:lang w:val="en-US"/>
        </w:rPr>
        <w:t>unexplainable and/or persistent absences from education</w:t>
      </w:r>
      <w:r w:rsidR="00993F6B" w:rsidRPr="006019F9">
        <w:rPr>
          <w:rFonts w:ascii="Gill Sans MT" w:hAnsi="Gill Sans MT" w:cs="Arial"/>
          <w:color w:val="000000" w:themeColor="text1"/>
          <w:sz w:val="22"/>
          <w:szCs w:val="22"/>
          <w:lang w:val="en-US"/>
        </w:rPr>
        <w:t xml:space="preserve">, </w:t>
      </w:r>
      <w:r w:rsidR="00993F6B" w:rsidRPr="00905E5D">
        <w:rPr>
          <w:rFonts w:ascii="Gill Sans MT" w:hAnsi="Gill Sans MT" w:cs="Arial"/>
          <w:sz w:val="22"/>
          <w:szCs w:val="22"/>
          <w:lang w:val="en-US"/>
        </w:rPr>
        <w:t>particularly repeatedly, can act as a warning sign of a range of safeguarding possibilities including abuse, neglect, child sexual exploitation and child criminal exploitation</w:t>
      </w:r>
      <w:r w:rsidR="00993F6B" w:rsidRPr="00A26870">
        <w:rPr>
          <w:rFonts w:ascii="Gill Sans MT" w:hAnsi="Gill Sans MT" w:cs="Arial"/>
          <w:sz w:val="22"/>
          <w:szCs w:val="22"/>
          <w:lang w:val="en-US"/>
        </w:rPr>
        <w:t>,</w:t>
      </w:r>
      <w:r w:rsidR="00C43353" w:rsidRPr="00A26870">
        <w:rPr>
          <w:rFonts w:ascii="Gill Sans MT" w:hAnsi="Gill Sans MT" w:cs="Arial"/>
          <w:sz w:val="22"/>
          <w:szCs w:val="22"/>
          <w:lang w:val="en-US"/>
        </w:rPr>
        <w:t xml:space="preserve"> modern slavery,</w:t>
      </w:r>
      <w:r w:rsidR="00993F6B" w:rsidRPr="00A26870">
        <w:rPr>
          <w:rFonts w:ascii="Gill Sans MT" w:hAnsi="Gill Sans MT" w:cs="Arial"/>
          <w:sz w:val="22"/>
          <w:szCs w:val="22"/>
          <w:lang w:val="en-US"/>
        </w:rPr>
        <w:t xml:space="preserve"> </w:t>
      </w:r>
      <w:r w:rsidR="00993F6B" w:rsidRPr="00905E5D">
        <w:rPr>
          <w:rFonts w:ascii="Gill Sans MT" w:hAnsi="Gill Sans MT" w:cs="Arial"/>
          <w:sz w:val="22"/>
          <w:szCs w:val="22"/>
          <w:lang w:val="en-US"/>
        </w:rPr>
        <w:t xml:space="preserve">mental health problems, risk of substance abuse, risk of travelling to conflict zones, and risk of FGM or forced marriage. </w:t>
      </w:r>
    </w:p>
    <w:p w14:paraId="02EC4BAE" w14:textId="77777777" w:rsidR="00B8572D" w:rsidRPr="00905E5D" w:rsidRDefault="00B8572D" w:rsidP="003A7C15">
      <w:pPr>
        <w:pStyle w:val="NoSpacing"/>
        <w:ind w:left="567" w:hanging="567"/>
        <w:jc w:val="both"/>
        <w:rPr>
          <w:rFonts w:ascii="Gill Sans MT" w:hAnsi="Gill Sans MT" w:cs="Arial"/>
          <w:sz w:val="22"/>
          <w:szCs w:val="22"/>
          <w:lang w:val="en-US"/>
        </w:rPr>
      </w:pPr>
    </w:p>
    <w:p w14:paraId="3E20108D" w14:textId="6687EC67" w:rsidR="006B653F" w:rsidRPr="00905E5D" w:rsidRDefault="006B653F" w:rsidP="003A7C15">
      <w:pPr>
        <w:pStyle w:val="NoSpacing"/>
        <w:numPr>
          <w:ilvl w:val="2"/>
          <w:numId w:val="15"/>
        </w:numPr>
        <w:ind w:left="567" w:hanging="567"/>
        <w:jc w:val="both"/>
        <w:rPr>
          <w:rFonts w:ascii="Gill Sans MT" w:hAnsi="Gill Sans MT" w:cs="Arial"/>
          <w:sz w:val="22"/>
          <w:szCs w:val="22"/>
          <w:lang w:val="en-US"/>
        </w:rPr>
      </w:pPr>
      <w:r w:rsidRPr="00905E5D">
        <w:rPr>
          <w:rFonts w:ascii="Gill Sans MT" w:hAnsi="Gill Sans MT"/>
          <w:sz w:val="22"/>
          <w:szCs w:val="22"/>
        </w:rPr>
        <w:lastRenderedPageBreak/>
        <w:t xml:space="preserve">The academy </w:t>
      </w:r>
      <w:r w:rsidR="00993F6B" w:rsidRPr="00905E5D">
        <w:rPr>
          <w:rFonts w:ascii="Gill Sans MT" w:hAnsi="Gill Sans MT" w:cs="Arial"/>
          <w:sz w:val="22"/>
          <w:szCs w:val="22"/>
          <w:lang w:val="en-US"/>
        </w:rPr>
        <w:t>monitor</w:t>
      </w:r>
      <w:r w:rsidR="00993F6B" w:rsidRPr="00462D30">
        <w:rPr>
          <w:rFonts w:ascii="Gill Sans MT" w:hAnsi="Gill Sans MT" w:cs="Arial"/>
          <w:sz w:val="22"/>
          <w:szCs w:val="22"/>
          <w:lang w:val="en-US"/>
        </w:rPr>
        <w:t xml:space="preserve">s </w:t>
      </w:r>
      <w:r w:rsidR="000E23B0" w:rsidRPr="00462D30">
        <w:rPr>
          <w:rFonts w:ascii="Gill Sans MT" w:hAnsi="Gill Sans MT" w:cs="Arial"/>
          <w:sz w:val="22"/>
          <w:szCs w:val="22"/>
          <w:lang w:val="en-US"/>
        </w:rPr>
        <w:t xml:space="preserve">and follows up on the </w:t>
      </w:r>
      <w:r w:rsidR="00993F6B" w:rsidRPr="00905E5D">
        <w:rPr>
          <w:rFonts w:ascii="Gill Sans MT" w:hAnsi="Gill Sans MT" w:cs="Arial"/>
          <w:sz w:val="22"/>
          <w:szCs w:val="22"/>
          <w:lang w:val="en-US"/>
        </w:rPr>
        <w:t xml:space="preserve">attendance of individual pupils closely, as outlined in the Attendance Policy, and analyses patterns of absence to aid early identification of concerning patterns of absence.  </w:t>
      </w:r>
    </w:p>
    <w:p w14:paraId="655E0535" w14:textId="77777777" w:rsidR="00B8572D" w:rsidRPr="00905E5D" w:rsidRDefault="00B8572D" w:rsidP="003A7C15">
      <w:pPr>
        <w:pStyle w:val="NoSpacing"/>
        <w:ind w:left="567" w:hanging="567"/>
        <w:jc w:val="both"/>
        <w:rPr>
          <w:rFonts w:ascii="Gill Sans MT" w:hAnsi="Gill Sans MT" w:cs="Arial"/>
          <w:sz w:val="22"/>
          <w:szCs w:val="22"/>
          <w:lang w:val="en-US"/>
        </w:rPr>
      </w:pPr>
    </w:p>
    <w:p w14:paraId="62FABDCF" w14:textId="65FF3364" w:rsidR="006B653F" w:rsidRPr="00905E5D" w:rsidRDefault="006B653F" w:rsidP="003A7C15">
      <w:pPr>
        <w:pStyle w:val="NoSpacing"/>
        <w:numPr>
          <w:ilvl w:val="2"/>
          <w:numId w:val="15"/>
        </w:numPr>
        <w:ind w:left="567" w:hanging="567"/>
        <w:jc w:val="both"/>
        <w:rPr>
          <w:rFonts w:ascii="Gill Sans MT" w:hAnsi="Gill Sans MT" w:cs="Arial"/>
          <w:sz w:val="22"/>
          <w:szCs w:val="22"/>
          <w:lang w:val="en-US"/>
        </w:rPr>
      </w:pPr>
      <w:r w:rsidRPr="00905E5D">
        <w:rPr>
          <w:rFonts w:ascii="Gill Sans MT" w:hAnsi="Gill Sans MT"/>
          <w:sz w:val="22"/>
          <w:szCs w:val="22"/>
        </w:rPr>
        <w:t xml:space="preserve">The academy </w:t>
      </w:r>
      <w:r w:rsidR="00B8572D" w:rsidRPr="00905E5D">
        <w:rPr>
          <w:rFonts w:ascii="Gill Sans MT" w:hAnsi="Gill Sans MT"/>
          <w:sz w:val="22"/>
          <w:szCs w:val="22"/>
        </w:rPr>
        <w:t>endeavours</w:t>
      </w:r>
      <w:r w:rsidR="00993F6B" w:rsidRPr="00905E5D">
        <w:rPr>
          <w:rFonts w:ascii="Gill Sans MT" w:hAnsi="Gill Sans MT"/>
          <w:sz w:val="22"/>
          <w:szCs w:val="22"/>
        </w:rPr>
        <w:t xml:space="preserve"> to hold more than one emergency contact for each pupil to provide additional options to make contact </w:t>
      </w:r>
      <w:r w:rsidR="00993F6B" w:rsidRPr="00621DF0">
        <w:rPr>
          <w:rFonts w:ascii="Gill Sans MT" w:hAnsi="Gill Sans MT"/>
          <w:sz w:val="22"/>
          <w:szCs w:val="22"/>
        </w:rPr>
        <w:t xml:space="preserve">with a responsible adult when a child </w:t>
      </w:r>
      <w:r w:rsidR="000E23B0" w:rsidRPr="00621DF0">
        <w:rPr>
          <w:rFonts w:ascii="Gill Sans MT" w:hAnsi="Gill Sans MT"/>
          <w:sz w:val="22"/>
          <w:szCs w:val="22"/>
        </w:rPr>
        <w:t xml:space="preserve">who is absent from </w:t>
      </w:r>
      <w:r w:rsidR="00993F6B" w:rsidRPr="00621DF0">
        <w:rPr>
          <w:rFonts w:ascii="Gill Sans MT" w:hAnsi="Gill Sans MT"/>
          <w:sz w:val="22"/>
          <w:szCs w:val="22"/>
        </w:rPr>
        <w:t>education is identified as a welfare and/or safeguarding concern.</w:t>
      </w:r>
    </w:p>
    <w:p w14:paraId="48509C32" w14:textId="77777777" w:rsidR="00B8572D" w:rsidRPr="00905E5D" w:rsidRDefault="00B8572D" w:rsidP="00E125FE">
      <w:pPr>
        <w:pStyle w:val="NoSpacing"/>
        <w:ind w:left="709" w:hanging="709"/>
        <w:jc w:val="both"/>
        <w:rPr>
          <w:rFonts w:ascii="Gill Sans MT" w:hAnsi="Gill Sans MT" w:cs="Arial"/>
          <w:sz w:val="22"/>
          <w:szCs w:val="22"/>
          <w:lang w:val="en-US"/>
        </w:rPr>
      </w:pPr>
    </w:p>
    <w:p w14:paraId="5784F684" w14:textId="0F747012" w:rsidR="00993F6B" w:rsidRPr="00905E5D" w:rsidRDefault="00993F6B" w:rsidP="00580817">
      <w:pPr>
        <w:pStyle w:val="NoSpacing"/>
        <w:numPr>
          <w:ilvl w:val="2"/>
          <w:numId w:val="15"/>
        </w:numPr>
        <w:ind w:left="709" w:hanging="709"/>
        <w:jc w:val="both"/>
        <w:rPr>
          <w:rFonts w:ascii="Gill Sans MT" w:hAnsi="Gill Sans MT" w:cs="Arial"/>
          <w:sz w:val="22"/>
          <w:szCs w:val="22"/>
          <w:lang w:val="en-US"/>
        </w:rPr>
      </w:pPr>
      <w:r w:rsidRPr="00905E5D">
        <w:rPr>
          <w:rFonts w:ascii="Gill Sans MT" w:hAnsi="Gill Sans MT"/>
          <w:sz w:val="22"/>
          <w:szCs w:val="22"/>
        </w:rPr>
        <w:t xml:space="preserve">When a </w:t>
      </w:r>
      <w:r w:rsidRPr="00621DF0">
        <w:rPr>
          <w:rFonts w:ascii="Gill Sans MT" w:hAnsi="Gill Sans MT"/>
          <w:sz w:val="22"/>
          <w:szCs w:val="22"/>
        </w:rPr>
        <w:t xml:space="preserve">child is </w:t>
      </w:r>
      <w:r w:rsidR="00B9174C" w:rsidRPr="00621DF0">
        <w:rPr>
          <w:rFonts w:ascii="Gill Sans MT" w:hAnsi="Gill Sans MT"/>
          <w:sz w:val="22"/>
          <w:szCs w:val="22"/>
        </w:rPr>
        <w:t xml:space="preserve">absent </w:t>
      </w:r>
      <w:r w:rsidRPr="00621DF0">
        <w:rPr>
          <w:rFonts w:ascii="Gill Sans MT" w:hAnsi="Gill Sans MT"/>
          <w:sz w:val="22"/>
          <w:szCs w:val="22"/>
        </w:rPr>
        <w:t xml:space="preserve">from education, the </w:t>
      </w:r>
      <w:r w:rsidR="006B653F" w:rsidRPr="00621DF0">
        <w:rPr>
          <w:rFonts w:ascii="Gill Sans MT" w:hAnsi="Gill Sans MT"/>
          <w:sz w:val="22"/>
          <w:szCs w:val="22"/>
        </w:rPr>
        <w:t xml:space="preserve">academy </w:t>
      </w:r>
      <w:r w:rsidRPr="00621DF0">
        <w:rPr>
          <w:rFonts w:ascii="Gill Sans MT" w:hAnsi="Gill Sans MT"/>
          <w:sz w:val="22"/>
          <w:szCs w:val="22"/>
        </w:rPr>
        <w:t>follows the procedure as set out in Cambridgeshire’s</w:t>
      </w:r>
      <w:r w:rsidR="006B653F" w:rsidRPr="00621DF0">
        <w:rPr>
          <w:rFonts w:ascii="Gill Sans MT" w:hAnsi="Gill Sans MT"/>
          <w:sz w:val="22"/>
          <w:szCs w:val="22"/>
        </w:rPr>
        <w:t xml:space="preserve"> / Lincolnshire’s</w:t>
      </w:r>
      <w:r w:rsidR="00952182" w:rsidRPr="00621DF0">
        <w:rPr>
          <w:rFonts w:ascii="Gill Sans MT" w:hAnsi="Gill Sans MT"/>
          <w:sz w:val="22"/>
          <w:szCs w:val="22"/>
        </w:rPr>
        <w:t xml:space="preserve"> / </w:t>
      </w:r>
      <w:r w:rsidR="000D164B" w:rsidRPr="00621DF0">
        <w:rPr>
          <w:rFonts w:ascii="Gill Sans MT" w:hAnsi="Gill Sans MT"/>
          <w:sz w:val="22"/>
          <w:szCs w:val="22"/>
        </w:rPr>
        <w:t>Northamptonshire’s</w:t>
      </w:r>
      <w:r w:rsidR="00B178A7" w:rsidRPr="00621DF0">
        <w:rPr>
          <w:rFonts w:ascii="Gill Sans MT" w:hAnsi="Gill Sans MT"/>
          <w:sz w:val="22"/>
          <w:szCs w:val="22"/>
        </w:rPr>
        <w:t xml:space="preserve"> / Bedfordshire</w:t>
      </w:r>
      <w:r w:rsidR="000D164B" w:rsidRPr="00621DF0">
        <w:rPr>
          <w:rFonts w:ascii="Gill Sans MT" w:hAnsi="Gill Sans MT"/>
          <w:sz w:val="22"/>
          <w:szCs w:val="22"/>
        </w:rPr>
        <w:t>’</w:t>
      </w:r>
      <w:r w:rsidR="00B178A7" w:rsidRPr="00621DF0">
        <w:rPr>
          <w:rFonts w:ascii="Gill Sans MT" w:hAnsi="Gill Sans MT"/>
          <w:sz w:val="22"/>
          <w:szCs w:val="22"/>
        </w:rPr>
        <w:t>s</w:t>
      </w:r>
      <w:r w:rsidRPr="00621DF0">
        <w:rPr>
          <w:rFonts w:ascii="Gill Sans MT" w:hAnsi="Gill Sans MT"/>
          <w:sz w:val="22"/>
          <w:szCs w:val="22"/>
        </w:rPr>
        <w:t xml:space="preserve"> Children Missing</w:t>
      </w:r>
      <w:r w:rsidR="00793FE2" w:rsidRPr="00621DF0">
        <w:rPr>
          <w:rFonts w:ascii="Gill Sans MT" w:hAnsi="Gill Sans MT"/>
          <w:sz w:val="22"/>
          <w:szCs w:val="22"/>
        </w:rPr>
        <w:t xml:space="preserve"> Education guidance. The academy </w:t>
      </w:r>
      <w:r w:rsidRPr="00621DF0">
        <w:rPr>
          <w:rFonts w:ascii="Gill Sans MT" w:hAnsi="Gill Sans MT"/>
          <w:sz w:val="22"/>
          <w:szCs w:val="22"/>
        </w:rPr>
        <w:t xml:space="preserve">will inform the Education Welfare Officer and Social Care if a child </w:t>
      </w:r>
      <w:r w:rsidR="00894880" w:rsidRPr="00621DF0">
        <w:rPr>
          <w:rFonts w:ascii="Gill Sans MT" w:hAnsi="Gill Sans MT"/>
          <w:sz w:val="22"/>
          <w:szCs w:val="22"/>
        </w:rPr>
        <w:t xml:space="preserve">who is absent from education </w:t>
      </w:r>
      <w:r w:rsidRPr="00621DF0">
        <w:rPr>
          <w:rFonts w:ascii="Gill Sans MT" w:hAnsi="Gill Sans MT"/>
          <w:sz w:val="22"/>
          <w:szCs w:val="22"/>
        </w:rPr>
        <w:t>is subject to a Child Protection Plan or there have been ongoing concerns.</w:t>
      </w:r>
    </w:p>
    <w:p w14:paraId="22F20351" w14:textId="77777777" w:rsidR="00F04E63" w:rsidRPr="00905E5D" w:rsidRDefault="00F04E63" w:rsidP="00BB58EB">
      <w:pPr>
        <w:tabs>
          <w:tab w:val="num" w:pos="0"/>
          <w:tab w:val="num" w:pos="720"/>
        </w:tabs>
        <w:ind w:right="-54"/>
        <w:jc w:val="both"/>
        <w:rPr>
          <w:rFonts w:ascii="Gill Sans MT" w:hAnsi="Gill Sans MT"/>
          <w:b/>
          <w:bCs/>
          <w:sz w:val="22"/>
          <w:szCs w:val="22"/>
          <w:u w:val="single"/>
        </w:rPr>
      </w:pPr>
    </w:p>
    <w:p w14:paraId="3975FA57" w14:textId="45282363" w:rsidR="00764439" w:rsidRPr="00905E5D" w:rsidRDefault="006504F4" w:rsidP="00BB58EB">
      <w:pPr>
        <w:tabs>
          <w:tab w:val="left" w:pos="-720"/>
          <w:tab w:val="left" w:pos="0"/>
        </w:tabs>
        <w:ind w:left="720" w:right="-54" w:hanging="720"/>
        <w:jc w:val="both"/>
        <w:rPr>
          <w:rFonts w:ascii="Gill Sans MT" w:hAnsi="Gill Sans MT"/>
          <w:b/>
          <w:bCs/>
          <w:iCs/>
          <w:sz w:val="22"/>
          <w:szCs w:val="22"/>
        </w:rPr>
      </w:pPr>
      <w:r w:rsidRPr="00905E5D">
        <w:rPr>
          <w:rFonts w:ascii="Gill Sans MT" w:hAnsi="Gill Sans MT"/>
          <w:sz w:val="22"/>
          <w:szCs w:val="22"/>
        </w:rPr>
        <w:t>3.5</w:t>
      </w:r>
      <w:r w:rsidR="00764439" w:rsidRPr="00905E5D">
        <w:rPr>
          <w:rFonts w:ascii="Gill Sans MT" w:hAnsi="Gill Sans MT"/>
          <w:sz w:val="22"/>
          <w:szCs w:val="22"/>
        </w:rPr>
        <w:tab/>
      </w:r>
      <w:r w:rsidR="00621DF0" w:rsidRPr="006019F9">
        <w:rPr>
          <w:rFonts w:ascii="Gill Sans MT" w:hAnsi="Gill Sans MT"/>
          <w:b/>
          <w:color w:val="000000" w:themeColor="text1"/>
          <w:sz w:val="22"/>
          <w:szCs w:val="22"/>
        </w:rPr>
        <w:t xml:space="preserve">Children </w:t>
      </w:r>
      <w:r w:rsidR="00D1778C" w:rsidRPr="006019F9">
        <w:rPr>
          <w:rFonts w:ascii="Gill Sans MT" w:hAnsi="Gill Sans MT"/>
          <w:b/>
          <w:color w:val="000000" w:themeColor="text1"/>
          <w:sz w:val="22"/>
          <w:szCs w:val="22"/>
        </w:rPr>
        <w:t>M</w:t>
      </w:r>
      <w:r w:rsidR="00D757A6" w:rsidRPr="006019F9">
        <w:rPr>
          <w:rFonts w:ascii="Gill Sans MT" w:hAnsi="Gill Sans MT"/>
          <w:b/>
          <w:color w:val="000000" w:themeColor="text1"/>
          <w:sz w:val="22"/>
          <w:szCs w:val="22"/>
        </w:rPr>
        <w:t>isu</w:t>
      </w:r>
      <w:r w:rsidR="00764439" w:rsidRPr="006019F9">
        <w:rPr>
          <w:rFonts w:ascii="Gill Sans MT" w:hAnsi="Gill Sans MT"/>
          <w:b/>
          <w:bCs/>
          <w:iCs/>
          <w:color w:val="000000" w:themeColor="text1"/>
          <w:sz w:val="22"/>
          <w:szCs w:val="22"/>
        </w:rPr>
        <w:t>s</w:t>
      </w:r>
      <w:r w:rsidR="00621DF0" w:rsidRPr="006019F9">
        <w:rPr>
          <w:rFonts w:ascii="Gill Sans MT" w:hAnsi="Gill Sans MT"/>
          <w:b/>
          <w:bCs/>
          <w:iCs/>
          <w:color w:val="000000" w:themeColor="text1"/>
          <w:sz w:val="22"/>
          <w:szCs w:val="22"/>
        </w:rPr>
        <w:t>ing</w:t>
      </w:r>
      <w:r w:rsidR="006B653F" w:rsidRPr="006019F9">
        <w:rPr>
          <w:rFonts w:ascii="Gill Sans MT" w:hAnsi="Gill Sans MT"/>
          <w:b/>
          <w:bCs/>
          <w:iCs/>
          <w:color w:val="000000" w:themeColor="text1"/>
          <w:sz w:val="22"/>
          <w:szCs w:val="22"/>
        </w:rPr>
        <w:t xml:space="preserve"> of </w:t>
      </w:r>
      <w:r w:rsidR="006B653F" w:rsidRPr="00905E5D">
        <w:rPr>
          <w:rFonts w:ascii="Gill Sans MT" w:hAnsi="Gill Sans MT"/>
          <w:b/>
          <w:bCs/>
          <w:iCs/>
          <w:sz w:val="22"/>
          <w:szCs w:val="22"/>
        </w:rPr>
        <w:t>Drugs or Alcohol</w:t>
      </w:r>
    </w:p>
    <w:p w14:paraId="7E11B31E" w14:textId="77777777" w:rsidR="00764439" w:rsidRPr="00905E5D" w:rsidRDefault="00764439" w:rsidP="00BB58EB">
      <w:pPr>
        <w:tabs>
          <w:tab w:val="left" w:pos="-720"/>
          <w:tab w:val="left" w:pos="0"/>
        </w:tabs>
        <w:ind w:left="720" w:right="-54" w:hanging="720"/>
        <w:jc w:val="both"/>
        <w:rPr>
          <w:rFonts w:ascii="Gill Sans MT" w:hAnsi="Gill Sans MT"/>
          <w:b/>
          <w:bCs/>
          <w:iCs/>
          <w:sz w:val="22"/>
          <w:szCs w:val="22"/>
        </w:rPr>
      </w:pPr>
    </w:p>
    <w:p w14:paraId="08118C19" w14:textId="1E7FA9AF" w:rsidR="00923A71" w:rsidRPr="00905E5D" w:rsidRDefault="00764439" w:rsidP="00BB58EB">
      <w:pPr>
        <w:tabs>
          <w:tab w:val="left" w:pos="-720"/>
          <w:tab w:val="left" w:pos="0"/>
        </w:tabs>
        <w:ind w:left="720" w:right="-54" w:hanging="720"/>
        <w:jc w:val="both"/>
        <w:rPr>
          <w:rFonts w:ascii="Gill Sans MT" w:hAnsi="Gill Sans MT"/>
          <w:iCs/>
          <w:sz w:val="22"/>
          <w:szCs w:val="22"/>
        </w:rPr>
      </w:pPr>
      <w:r w:rsidRPr="00905E5D">
        <w:rPr>
          <w:rFonts w:ascii="Gill Sans MT" w:hAnsi="Gill Sans MT"/>
          <w:sz w:val="22"/>
          <w:szCs w:val="22"/>
        </w:rPr>
        <w:t>3.</w:t>
      </w:r>
      <w:r w:rsidR="006504F4" w:rsidRPr="00905E5D">
        <w:rPr>
          <w:rFonts w:ascii="Gill Sans MT" w:hAnsi="Gill Sans MT"/>
          <w:sz w:val="22"/>
          <w:szCs w:val="22"/>
        </w:rPr>
        <w:t>5</w:t>
      </w:r>
      <w:r w:rsidRPr="00905E5D">
        <w:rPr>
          <w:rFonts w:ascii="Gill Sans MT" w:hAnsi="Gill Sans MT"/>
          <w:sz w:val="22"/>
          <w:szCs w:val="22"/>
        </w:rPr>
        <w:t xml:space="preserve">.1 </w:t>
      </w:r>
      <w:r w:rsidRPr="00905E5D">
        <w:rPr>
          <w:rFonts w:ascii="Gill Sans MT" w:hAnsi="Gill Sans MT"/>
          <w:sz w:val="22"/>
          <w:szCs w:val="22"/>
        </w:rPr>
        <w:tab/>
      </w:r>
      <w:r w:rsidRPr="00880853">
        <w:rPr>
          <w:rFonts w:ascii="Gill Sans MT" w:hAnsi="Gill Sans MT"/>
          <w:color w:val="000000" w:themeColor="text1"/>
          <w:sz w:val="22"/>
          <w:szCs w:val="22"/>
        </w:rPr>
        <w:t xml:space="preserve">The discovery that a young person is </w:t>
      </w:r>
      <w:r w:rsidR="00D757A6" w:rsidRPr="00880853">
        <w:rPr>
          <w:rFonts w:ascii="Gill Sans MT" w:hAnsi="Gill Sans MT"/>
          <w:color w:val="000000" w:themeColor="text1"/>
          <w:sz w:val="22"/>
          <w:szCs w:val="22"/>
        </w:rPr>
        <w:t>mis</w:t>
      </w:r>
      <w:r w:rsidRPr="00880853">
        <w:rPr>
          <w:rFonts w:ascii="Gill Sans MT" w:hAnsi="Gill Sans MT"/>
          <w:color w:val="000000" w:themeColor="text1"/>
          <w:sz w:val="22"/>
          <w:szCs w:val="22"/>
        </w:rPr>
        <w:t>using</w:t>
      </w:r>
      <w:r w:rsidR="00D757A6" w:rsidRPr="00880853">
        <w:rPr>
          <w:rFonts w:ascii="Gill Sans MT" w:hAnsi="Gill Sans MT"/>
          <w:color w:val="000000" w:themeColor="text1"/>
          <w:sz w:val="22"/>
          <w:szCs w:val="22"/>
        </w:rPr>
        <w:t xml:space="preserve"> legal or</w:t>
      </w:r>
      <w:r w:rsidRPr="00880853">
        <w:rPr>
          <w:rFonts w:ascii="Gill Sans MT" w:hAnsi="Gill Sans MT"/>
          <w:color w:val="000000" w:themeColor="text1"/>
          <w:sz w:val="22"/>
          <w:szCs w:val="22"/>
        </w:rPr>
        <w:t xml:space="preserve"> illegal </w:t>
      </w:r>
      <w:r w:rsidR="00D757A6" w:rsidRPr="00880853">
        <w:rPr>
          <w:rFonts w:ascii="Gill Sans MT" w:hAnsi="Gill Sans MT"/>
          <w:color w:val="000000" w:themeColor="text1"/>
          <w:sz w:val="22"/>
          <w:szCs w:val="22"/>
        </w:rPr>
        <w:t>substances</w:t>
      </w:r>
      <w:r w:rsidRPr="00880853">
        <w:rPr>
          <w:rFonts w:ascii="Gill Sans MT" w:hAnsi="Gill Sans MT"/>
          <w:color w:val="000000" w:themeColor="text1"/>
          <w:sz w:val="22"/>
          <w:szCs w:val="22"/>
        </w:rPr>
        <w:t xml:space="preserve"> or reported evidence of their </w:t>
      </w:r>
      <w:r w:rsidR="00D757A6" w:rsidRPr="00880853">
        <w:rPr>
          <w:rFonts w:ascii="Gill Sans MT" w:hAnsi="Gill Sans MT"/>
          <w:color w:val="000000" w:themeColor="text1"/>
          <w:sz w:val="22"/>
          <w:szCs w:val="22"/>
        </w:rPr>
        <w:t>substance mis</w:t>
      </w:r>
      <w:r w:rsidRPr="00880853">
        <w:rPr>
          <w:rFonts w:ascii="Gill Sans MT" w:hAnsi="Gill Sans MT"/>
          <w:color w:val="000000" w:themeColor="text1"/>
          <w:sz w:val="22"/>
          <w:szCs w:val="22"/>
        </w:rPr>
        <w:t xml:space="preserve">use is not necessarily sufficient in itself to </w:t>
      </w:r>
      <w:r w:rsidR="0017132C" w:rsidRPr="00880853">
        <w:rPr>
          <w:rFonts w:ascii="Gill Sans MT" w:hAnsi="Gill Sans MT"/>
          <w:color w:val="000000" w:themeColor="text1"/>
          <w:sz w:val="22"/>
          <w:szCs w:val="22"/>
        </w:rPr>
        <w:t xml:space="preserve">consider a Child in Need or Child Protection referral.  However, </w:t>
      </w:r>
      <w:r w:rsidRPr="00880853">
        <w:rPr>
          <w:rFonts w:ascii="Gill Sans MT" w:hAnsi="Gill Sans MT"/>
          <w:color w:val="000000" w:themeColor="text1"/>
          <w:sz w:val="22"/>
          <w:szCs w:val="22"/>
        </w:rPr>
        <w:t xml:space="preserve">the </w:t>
      </w:r>
      <w:r w:rsidR="00702671" w:rsidRPr="00880853">
        <w:rPr>
          <w:rFonts w:ascii="Gill Sans MT" w:hAnsi="Gill Sans MT"/>
          <w:color w:val="000000" w:themeColor="text1"/>
          <w:sz w:val="22"/>
          <w:szCs w:val="22"/>
        </w:rPr>
        <w:t>academy</w:t>
      </w:r>
      <w:r w:rsidRPr="00880853">
        <w:rPr>
          <w:rFonts w:ascii="Gill Sans MT" w:hAnsi="Gill Sans MT"/>
          <w:color w:val="000000" w:themeColor="text1"/>
          <w:sz w:val="22"/>
          <w:szCs w:val="22"/>
        </w:rPr>
        <w:t xml:space="preserve"> will consider such action in the following situations:</w:t>
      </w:r>
    </w:p>
    <w:p w14:paraId="24385AD9" w14:textId="77777777" w:rsidR="00923A71" w:rsidRPr="00905E5D" w:rsidRDefault="00923A71" w:rsidP="00BB58EB">
      <w:pPr>
        <w:pStyle w:val="Header"/>
        <w:tabs>
          <w:tab w:val="left" w:pos="-720"/>
          <w:tab w:val="left" w:pos="0"/>
        </w:tabs>
        <w:ind w:left="720" w:right="-54" w:hanging="720"/>
        <w:jc w:val="both"/>
        <w:rPr>
          <w:rFonts w:ascii="Gill Sans MT" w:hAnsi="Gill Sans MT"/>
          <w:iCs/>
          <w:sz w:val="22"/>
          <w:szCs w:val="22"/>
        </w:rPr>
      </w:pPr>
    </w:p>
    <w:p w14:paraId="2102006A" w14:textId="77777777" w:rsidR="00764439" w:rsidRPr="00905E5D" w:rsidRDefault="00764439" w:rsidP="00BB58EB">
      <w:pPr>
        <w:tabs>
          <w:tab w:val="left" w:pos="-720"/>
          <w:tab w:val="left" w:pos="0"/>
        </w:tabs>
        <w:ind w:left="720" w:right="-54" w:hanging="720"/>
        <w:jc w:val="both"/>
        <w:rPr>
          <w:rFonts w:ascii="Gill Sans MT" w:hAnsi="Gill Sans MT"/>
          <w:iCs/>
          <w:sz w:val="22"/>
          <w:szCs w:val="22"/>
        </w:rPr>
      </w:pPr>
      <w:r w:rsidRPr="00905E5D">
        <w:rPr>
          <w:rFonts w:ascii="Gill Sans MT" w:hAnsi="Gill Sans MT"/>
          <w:iCs/>
          <w:sz w:val="22"/>
          <w:szCs w:val="22"/>
        </w:rPr>
        <w:tab/>
        <w:t>When there is evidence or reasonable cause:</w:t>
      </w:r>
    </w:p>
    <w:p w14:paraId="64D6A438" w14:textId="77777777" w:rsidR="00764439" w:rsidRPr="00905E5D" w:rsidRDefault="00764439" w:rsidP="00BB58EB">
      <w:pPr>
        <w:tabs>
          <w:tab w:val="left" w:pos="-720"/>
          <w:tab w:val="left" w:pos="0"/>
        </w:tabs>
        <w:ind w:left="720" w:right="-54" w:hanging="720"/>
        <w:jc w:val="both"/>
        <w:rPr>
          <w:rFonts w:ascii="Gill Sans MT" w:hAnsi="Gill Sans MT"/>
          <w:iCs/>
          <w:sz w:val="22"/>
          <w:szCs w:val="22"/>
        </w:rPr>
      </w:pPr>
    </w:p>
    <w:p w14:paraId="1966DDA6" w14:textId="2FBC8FD4" w:rsidR="00764439" w:rsidRPr="00880853" w:rsidRDefault="0077476B" w:rsidP="00A67464">
      <w:pPr>
        <w:numPr>
          <w:ilvl w:val="0"/>
          <w:numId w:val="10"/>
        </w:numPr>
        <w:tabs>
          <w:tab w:val="clear" w:pos="1440"/>
          <w:tab w:val="left" w:pos="-720"/>
          <w:tab w:val="left" w:pos="0"/>
          <w:tab w:val="num" w:pos="1260"/>
        </w:tabs>
        <w:ind w:left="1260" w:right="-54" w:hanging="540"/>
        <w:jc w:val="both"/>
        <w:rPr>
          <w:rFonts w:ascii="Gill Sans MT" w:hAnsi="Gill Sans MT"/>
          <w:iCs/>
          <w:color w:val="000000" w:themeColor="text1"/>
          <w:sz w:val="22"/>
          <w:szCs w:val="22"/>
        </w:rPr>
      </w:pPr>
      <w:r>
        <w:rPr>
          <w:rFonts w:ascii="Gill Sans MT" w:hAnsi="Gill Sans MT"/>
          <w:iCs/>
          <w:sz w:val="22"/>
          <w:szCs w:val="22"/>
        </w:rPr>
        <w:t>T</w:t>
      </w:r>
      <w:r w:rsidR="00764439" w:rsidRPr="00A67464">
        <w:rPr>
          <w:rFonts w:ascii="Gill Sans MT" w:hAnsi="Gill Sans MT"/>
          <w:iCs/>
          <w:sz w:val="22"/>
          <w:szCs w:val="22"/>
        </w:rPr>
        <w:t xml:space="preserve">o </w:t>
      </w:r>
      <w:r w:rsidR="00764439" w:rsidRPr="00880853">
        <w:rPr>
          <w:rFonts w:ascii="Gill Sans MT" w:hAnsi="Gill Sans MT"/>
          <w:iCs/>
          <w:color w:val="000000" w:themeColor="text1"/>
          <w:sz w:val="22"/>
          <w:szCs w:val="22"/>
        </w:rPr>
        <w:t xml:space="preserve">believe the young person’s </w:t>
      </w:r>
      <w:r w:rsidR="00D757A6" w:rsidRPr="00880853">
        <w:rPr>
          <w:rFonts w:ascii="Gill Sans MT" w:hAnsi="Gill Sans MT"/>
          <w:iCs/>
          <w:color w:val="000000" w:themeColor="text1"/>
          <w:sz w:val="22"/>
          <w:szCs w:val="22"/>
        </w:rPr>
        <w:t>substance</w:t>
      </w:r>
      <w:r w:rsidR="00764439" w:rsidRPr="00880853">
        <w:rPr>
          <w:rFonts w:ascii="Gill Sans MT" w:hAnsi="Gill Sans MT"/>
          <w:iCs/>
          <w:color w:val="000000" w:themeColor="text1"/>
          <w:sz w:val="22"/>
          <w:szCs w:val="22"/>
        </w:rPr>
        <w:t xml:space="preserve"> misuse may cause him or her to be vulnerable to o</w:t>
      </w:r>
      <w:r w:rsidR="004E289A" w:rsidRPr="00880853">
        <w:rPr>
          <w:rFonts w:ascii="Gill Sans MT" w:hAnsi="Gill Sans MT"/>
          <w:iCs/>
          <w:color w:val="000000" w:themeColor="text1"/>
          <w:sz w:val="22"/>
          <w:szCs w:val="22"/>
        </w:rPr>
        <w:t xml:space="preserve">ther abuse such as sexual </w:t>
      </w:r>
      <w:r w:rsidR="004D4394" w:rsidRPr="00880853">
        <w:rPr>
          <w:rFonts w:ascii="Gill Sans MT" w:hAnsi="Gill Sans MT"/>
          <w:iCs/>
          <w:color w:val="000000" w:themeColor="text1"/>
          <w:sz w:val="22"/>
          <w:szCs w:val="22"/>
        </w:rPr>
        <w:t>or criminal exploitation</w:t>
      </w:r>
    </w:p>
    <w:p w14:paraId="5AFF810E" w14:textId="7C1D08BA" w:rsidR="00580EA1" w:rsidRPr="00880853" w:rsidRDefault="0077476B" w:rsidP="00A67464">
      <w:pPr>
        <w:numPr>
          <w:ilvl w:val="0"/>
          <w:numId w:val="10"/>
        </w:numPr>
        <w:tabs>
          <w:tab w:val="clear" w:pos="1440"/>
          <w:tab w:val="left" w:pos="-720"/>
          <w:tab w:val="left" w:pos="0"/>
          <w:tab w:val="num" w:pos="1260"/>
        </w:tabs>
        <w:ind w:left="1260" w:right="-54" w:hanging="540"/>
        <w:jc w:val="both"/>
        <w:rPr>
          <w:rFonts w:ascii="Gill Sans MT" w:hAnsi="Gill Sans MT"/>
          <w:iCs/>
          <w:color w:val="000000" w:themeColor="text1"/>
          <w:sz w:val="22"/>
          <w:szCs w:val="22"/>
        </w:rPr>
      </w:pPr>
      <w:r w:rsidRPr="00880853">
        <w:rPr>
          <w:rFonts w:ascii="Gill Sans MT" w:hAnsi="Gill Sans MT"/>
          <w:iCs/>
          <w:color w:val="000000" w:themeColor="text1"/>
          <w:sz w:val="22"/>
          <w:szCs w:val="22"/>
        </w:rPr>
        <w:t>T</w:t>
      </w:r>
      <w:r w:rsidR="00580EA1" w:rsidRPr="00880853">
        <w:rPr>
          <w:rFonts w:ascii="Gill Sans MT" w:hAnsi="Gill Sans MT"/>
          <w:iCs/>
          <w:color w:val="000000" w:themeColor="text1"/>
          <w:sz w:val="22"/>
          <w:szCs w:val="22"/>
        </w:rPr>
        <w:t xml:space="preserve">he child’s substance misuse dependency is affecting their mental and </w:t>
      </w:r>
      <w:r w:rsidRPr="00880853">
        <w:rPr>
          <w:rFonts w:ascii="Gill Sans MT" w:hAnsi="Gill Sans MT"/>
          <w:iCs/>
          <w:color w:val="000000" w:themeColor="text1"/>
          <w:sz w:val="22"/>
          <w:szCs w:val="22"/>
        </w:rPr>
        <w:t>physical health and social wellbeing</w:t>
      </w:r>
    </w:p>
    <w:p w14:paraId="54E2900C" w14:textId="626C58B6" w:rsidR="00357933" w:rsidRPr="00880853" w:rsidRDefault="0077476B" w:rsidP="00A67464">
      <w:pPr>
        <w:numPr>
          <w:ilvl w:val="0"/>
          <w:numId w:val="10"/>
        </w:numPr>
        <w:tabs>
          <w:tab w:val="clear" w:pos="1440"/>
          <w:tab w:val="left" w:pos="-720"/>
          <w:tab w:val="left" w:pos="0"/>
          <w:tab w:val="num" w:pos="1260"/>
        </w:tabs>
        <w:ind w:left="1260" w:right="-54" w:hanging="540"/>
        <w:jc w:val="both"/>
        <w:rPr>
          <w:rFonts w:ascii="Gill Sans MT" w:hAnsi="Gill Sans MT"/>
          <w:iCs/>
          <w:color w:val="000000" w:themeColor="text1"/>
          <w:sz w:val="22"/>
          <w:szCs w:val="22"/>
        </w:rPr>
      </w:pPr>
      <w:r w:rsidRPr="00880853">
        <w:rPr>
          <w:rFonts w:ascii="Gill Sans MT" w:hAnsi="Gill Sans MT"/>
          <w:iCs/>
          <w:color w:val="000000" w:themeColor="text1"/>
          <w:sz w:val="22"/>
          <w:szCs w:val="22"/>
        </w:rPr>
        <w:t>W</w:t>
      </w:r>
      <w:r w:rsidR="00764439" w:rsidRPr="00880853">
        <w:rPr>
          <w:rFonts w:ascii="Gill Sans MT" w:hAnsi="Gill Sans MT"/>
          <w:iCs/>
          <w:color w:val="000000" w:themeColor="text1"/>
          <w:sz w:val="22"/>
          <w:szCs w:val="22"/>
        </w:rPr>
        <w:t xml:space="preserve">here the misuse is suspected of being </w:t>
      </w:r>
      <w:r w:rsidR="00F04E63" w:rsidRPr="00880853">
        <w:rPr>
          <w:rFonts w:ascii="Gill Sans MT" w:hAnsi="Gill Sans MT"/>
          <w:iCs/>
          <w:color w:val="000000" w:themeColor="text1"/>
          <w:sz w:val="22"/>
          <w:szCs w:val="22"/>
        </w:rPr>
        <w:t>linked to</w:t>
      </w:r>
      <w:r w:rsidR="00764439" w:rsidRPr="00880853">
        <w:rPr>
          <w:rFonts w:ascii="Gill Sans MT" w:hAnsi="Gill Sans MT"/>
          <w:iCs/>
          <w:color w:val="000000" w:themeColor="text1"/>
          <w:sz w:val="22"/>
          <w:szCs w:val="22"/>
        </w:rPr>
        <w:t xml:space="preserve"> parent/carer </w:t>
      </w:r>
      <w:r w:rsidR="00D757A6" w:rsidRPr="00880853">
        <w:rPr>
          <w:rFonts w:ascii="Gill Sans MT" w:hAnsi="Gill Sans MT"/>
          <w:iCs/>
          <w:color w:val="000000" w:themeColor="text1"/>
          <w:sz w:val="22"/>
          <w:szCs w:val="22"/>
        </w:rPr>
        <w:t>substance</w:t>
      </w:r>
      <w:r w:rsidR="00764439" w:rsidRPr="00880853">
        <w:rPr>
          <w:rFonts w:ascii="Gill Sans MT" w:hAnsi="Gill Sans MT"/>
          <w:iCs/>
          <w:color w:val="000000" w:themeColor="text1"/>
          <w:sz w:val="22"/>
          <w:szCs w:val="22"/>
        </w:rPr>
        <w:t xml:space="preserve"> misuse.</w:t>
      </w:r>
    </w:p>
    <w:p w14:paraId="0FEFADE7" w14:textId="10D77B32" w:rsidR="009E7E50" w:rsidRPr="00880853" w:rsidRDefault="009E7E50" w:rsidP="00A67464">
      <w:pPr>
        <w:numPr>
          <w:ilvl w:val="0"/>
          <w:numId w:val="10"/>
        </w:numPr>
        <w:tabs>
          <w:tab w:val="clear" w:pos="1440"/>
          <w:tab w:val="left" w:pos="-720"/>
          <w:tab w:val="left" w:pos="0"/>
          <w:tab w:val="num" w:pos="1260"/>
        </w:tabs>
        <w:ind w:left="1260" w:right="-54" w:hanging="540"/>
        <w:jc w:val="both"/>
        <w:rPr>
          <w:rFonts w:ascii="Gill Sans MT" w:hAnsi="Gill Sans MT"/>
          <w:iCs/>
          <w:color w:val="000000" w:themeColor="text1"/>
          <w:sz w:val="22"/>
          <w:szCs w:val="22"/>
        </w:rPr>
      </w:pPr>
      <w:r w:rsidRPr="00880853">
        <w:rPr>
          <w:rFonts w:ascii="Gill Sans MT" w:hAnsi="Gill Sans MT"/>
          <w:iCs/>
          <w:color w:val="000000" w:themeColor="text1"/>
          <w:sz w:val="22"/>
          <w:szCs w:val="22"/>
        </w:rPr>
        <w:t>Where the child’s substance misuse dependency is putting the child at such risk</w:t>
      </w:r>
      <w:r w:rsidR="008A02C9" w:rsidRPr="00880853">
        <w:rPr>
          <w:rFonts w:ascii="Gill Sans MT" w:hAnsi="Gill Sans MT"/>
          <w:iCs/>
          <w:color w:val="000000" w:themeColor="text1"/>
          <w:sz w:val="22"/>
          <w:szCs w:val="22"/>
        </w:rPr>
        <w:t xml:space="preserve"> that intensive specialist resources are required</w:t>
      </w:r>
    </w:p>
    <w:p w14:paraId="77578786" w14:textId="77777777" w:rsidR="006B653F" w:rsidRPr="00880853" w:rsidRDefault="006B653F" w:rsidP="00A67464">
      <w:pPr>
        <w:numPr>
          <w:ilvl w:val="0"/>
          <w:numId w:val="10"/>
        </w:numPr>
        <w:tabs>
          <w:tab w:val="clear" w:pos="1440"/>
          <w:tab w:val="left" w:pos="-720"/>
          <w:tab w:val="left" w:pos="0"/>
          <w:tab w:val="num" w:pos="1260"/>
        </w:tabs>
        <w:ind w:left="1260" w:right="-54" w:hanging="540"/>
        <w:jc w:val="both"/>
        <w:rPr>
          <w:rFonts w:ascii="Gill Sans MT" w:hAnsi="Gill Sans MT"/>
          <w:iCs/>
          <w:color w:val="000000" w:themeColor="text1"/>
          <w:sz w:val="22"/>
          <w:szCs w:val="22"/>
        </w:rPr>
      </w:pPr>
      <w:r w:rsidRPr="00880853">
        <w:rPr>
          <w:rFonts w:ascii="Gill Sans MT" w:hAnsi="Gill Sans MT"/>
          <w:iCs/>
          <w:color w:val="000000" w:themeColor="text1"/>
          <w:sz w:val="22"/>
          <w:szCs w:val="22"/>
        </w:rPr>
        <w:t xml:space="preserve">Where the child is perceived to be at risk of harm through any substance associated criminality   </w:t>
      </w:r>
    </w:p>
    <w:p w14:paraId="73F70B33" w14:textId="77777777" w:rsidR="00791CC9" w:rsidRPr="00905E5D" w:rsidRDefault="00791CC9" w:rsidP="00BB58EB">
      <w:pPr>
        <w:tabs>
          <w:tab w:val="left" w:pos="-720"/>
          <w:tab w:val="left" w:pos="709"/>
        </w:tabs>
        <w:ind w:right="-54"/>
        <w:jc w:val="both"/>
        <w:rPr>
          <w:rFonts w:ascii="Gill Sans MT" w:hAnsi="Gill Sans MT"/>
          <w:iCs/>
          <w:sz w:val="22"/>
          <w:szCs w:val="22"/>
        </w:rPr>
      </w:pPr>
    </w:p>
    <w:p w14:paraId="6775968A" w14:textId="77777777" w:rsidR="00764439" w:rsidRPr="00905E5D" w:rsidRDefault="006504F4" w:rsidP="00BB58EB">
      <w:pPr>
        <w:tabs>
          <w:tab w:val="left" w:pos="-720"/>
          <w:tab w:val="left" w:pos="709"/>
        </w:tabs>
        <w:ind w:right="-54"/>
        <w:jc w:val="both"/>
        <w:rPr>
          <w:rFonts w:ascii="Gill Sans MT" w:hAnsi="Gill Sans MT"/>
          <w:sz w:val="22"/>
          <w:szCs w:val="22"/>
        </w:rPr>
      </w:pPr>
      <w:r w:rsidRPr="00905E5D">
        <w:rPr>
          <w:rFonts w:ascii="Gill Sans MT" w:hAnsi="Gill Sans MT"/>
          <w:sz w:val="22"/>
          <w:szCs w:val="22"/>
        </w:rPr>
        <w:t>3.6</w:t>
      </w:r>
      <w:r w:rsidR="00764439" w:rsidRPr="00905E5D">
        <w:rPr>
          <w:rFonts w:ascii="Gill Sans MT" w:hAnsi="Gill Sans MT"/>
          <w:sz w:val="22"/>
          <w:szCs w:val="22"/>
        </w:rPr>
        <w:tab/>
      </w:r>
      <w:r w:rsidR="00B8572D" w:rsidRPr="00905E5D">
        <w:rPr>
          <w:rFonts w:ascii="Gill Sans MT" w:hAnsi="Gill Sans MT"/>
          <w:b/>
          <w:bCs/>
          <w:sz w:val="22"/>
          <w:szCs w:val="22"/>
        </w:rPr>
        <w:t>Children living with</w:t>
      </w:r>
      <w:r w:rsidR="00764439" w:rsidRPr="00905E5D">
        <w:rPr>
          <w:rFonts w:ascii="Gill Sans MT" w:hAnsi="Gill Sans MT"/>
          <w:b/>
          <w:bCs/>
          <w:sz w:val="22"/>
          <w:szCs w:val="22"/>
        </w:rPr>
        <w:t xml:space="preserve"> </w:t>
      </w:r>
      <w:r w:rsidR="00D1778C" w:rsidRPr="00905E5D">
        <w:rPr>
          <w:rFonts w:ascii="Gill Sans MT" w:hAnsi="Gill Sans MT"/>
          <w:b/>
          <w:bCs/>
          <w:sz w:val="22"/>
          <w:szCs w:val="22"/>
        </w:rPr>
        <w:t>Substance M</w:t>
      </w:r>
      <w:r w:rsidR="00D757A6" w:rsidRPr="00905E5D">
        <w:rPr>
          <w:rFonts w:ascii="Gill Sans MT" w:hAnsi="Gill Sans MT"/>
          <w:b/>
          <w:bCs/>
          <w:sz w:val="22"/>
          <w:szCs w:val="22"/>
        </w:rPr>
        <w:t>isu</w:t>
      </w:r>
      <w:r w:rsidR="00764439" w:rsidRPr="00905E5D">
        <w:rPr>
          <w:rFonts w:ascii="Gill Sans MT" w:hAnsi="Gill Sans MT"/>
          <w:b/>
          <w:bCs/>
          <w:sz w:val="22"/>
          <w:szCs w:val="22"/>
        </w:rPr>
        <w:t>sing</w:t>
      </w:r>
      <w:r w:rsidR="00CD1B49" w:rsidRPr="00905E5D">
        <w:rPr>
          <w:rFonts w:ascii="Gill Sans MT" w:hAnsi="Gill Sans MT"/>
          <w:b/>
          <w:bCs/>
          <w:sz w:val="22"/>
          <w:szCs w:val="22"/>
        </w:rPr>
        <w:t xml:space="preserve"> Parents/C</w:t>
      </w:r>
      <w:r w:rsidR="00764439" w:rsidRPr="00905E5D">
        <w:rPr>
          <w:rFonts w:ascii="Gill Sans MT" w:hAnsi="Gill Sans MT"/>
          <w:b/>
          <w:bCs/>
          <w:sz w:val="22"/>
          <w:szCs w:val="22"/>
        </w:rPr>
        <w:t>arers</w:t>
      </w:r>
    </w:p>
    <w:p w14:paraId="251D2572" w14:textId="77777777" w:rsidR="00764439" w:rsidRPr="00905E5D" w:rsidRDefault="00764439" w:rsidP="00BB58EB">
      <w:pPr>
        <w:tabs>
          <w:tab w:val="left" w:pos="-720"/>
          <w:tab w:val="left" w:pos="0"/>
        </w:tabs>
        <w:ind w:left="720" w:right="-54" w:hanging="720"/>
        <w:jc w:val="both"/>
        <w:rPr>
          <w:rFonts w:ascii="Gill Sans MT" w:hAnsi="Gill Sans MT"/>
          <w:b/>
          <w:bCs/>
          <w:iCs/>
          <w:sz w:val="22"/>
          <w:szCs w:val="22"/>
        </w:rPr>
      </w:pPr>
    </w:p>
    <w:p w14:paraId="6A323CCF" w14:textId="58C9ED20" w:rsidR="00F77A7D" w:rsidRPr="00905E5D" w:rsidRDefault="006504F4" w:rsidP="00BB58EB">
      <w:pPr>
        <w:tabs>
          <w:tab w:val="left" w:pos="-720"/>
        </w:tabs>
        <w:ind w:left="720" w:right="-54" w:hanging="720"/>
        <w:jc w:val="both"/>
        <w:rPr>
          <w:rFonts w:ascii="Gill Sans MT" w:hAnsi="Gill Sans MT"/>
          <w:sz w:val="22"/>
          <w:szCs w:val="22"/>
        </w:rPr>
      </w:pPr>
      <w:r w:rsidRPr="00905E5D">
        <w:rPr>
          <w:rFonts w:ascii="Gill Sans MT" w:hAnsi="Gill Sans MT"/>
          <w:sz w:val="22"/>
          <w:szCs w:val="22"/>
        </w:rPr>
        <w:t>3.6.1</w:t>
      </w:r>
      <w:r w:rsidRPr="00905E5D">
        <w:rPr>
          <w:rFonts w:ascii="Gill Sans MT" w:hAnsi="Gill Sans MT"/>
          <w:sz w:val="22"/>
          <w:szCs w:val="22"/>
        </w:rPr>
        <w:tab/>
      </w:r>
      <w:r w:rsidR="00F77A7D" w:rsidRPr="00905E5D">
        <w:rPr>
          <w:rFonts w:ascii="Gill Sans MT" w:hAnsi="Gill Sans MT"/>
          <w:sz w:val="22"/>
          <w:szCs w:val="22"/>
        </w:rPr>
        <w:t xml:space="preserve">Misuse of drugs and/or alcohol is strongly associated with Significant Harm to children, especially when combined with other features such as </w:t>
      </w:r>
      <w:r w:rsidR="00F77A7D" w:rsidRPr="00880853">
        <w:rPr>
          <w:rFonts w:ascii="Gill Sans MT" w:hAnsi="Gill Sans MT"/>
          <w:color w:val="000000" w:themeColor="text1"/>
          <w:sz w:val="22"/>
          <w:szCs w:val="22"/>
        </w:rPr>
        <w:t xml:space="preserve">domestic </w:t>
      </w:r>
      <w:r w:rsidR="008A02C9" w:rsidRPr="00880853">
        <w:rPr>
          <w:rFonts w:ascii="Gill Sans MT" w:hAnsi="Gill Sans MT"/>
          <w:color w:val="000000" w:themeColor="text1"/>
          <w:sz w:val="22"/>
          <w:szCs w:val="22"/>
        </w:rPr>
        <w:t>abuse</w:t>
      </w:r>
      <w:r w:rsidR="00F77A7D" w:rsidRPr="00880853">
        <w:rPr>
          <w:rFonts w:ascii="Gill Sans MT" w:hAnsi="Gill Sans MT"/>
          <w:color w:val="000000" w:themeColor="text1"/>
          <w:sz w:val="22"/>
          <w:szCs w:val="22"/>
        </w:rPr>
        <w:t>.</w:t>
      </w:r>
    </w:p>
    <w:p w14:paraId="2453CC75" w14:textId="77777777" w:rsidR="00F77A7D" w:rsidRPr="00905E5D" w:rsidRDefault="00F77A7D" w:rsidP="00BB58EB">
      <w:pPr>
        <w:tabs>
          <w:tab w:val="left" w:pos="-720"/>
          <w:tab w:val="left" w:pos="0"/>
        </w:tabs>
        <w:ind w:left="720" w:right="-54" w:hanging="720"/>
        <w:jc w:val="both"/>
        <w:rPr>
          <w:rFonts w:ascii="Gill Sans MT" w:hAnsi="Gill Sans MT"/>
          <w:iCs/>
          <w:sz w:val="22"/>
          <w:szCs w:val="22"/>
        </w:rPr>
      </w:pPr>
    </w:p>
    <w:p w14:paraId="3DD776A0" w14:textId="77777777" w:rsidR="00836F5F" w:rsidRPr="00905E5D" w:rsidRDefault="00F77A7D" w:rsidP="00580817">
      <w:pPr>
        <w:numPr>
          <w:ilvl w:val="2"/>
          <w:numId w:val="9"/>
        </w:numPr>
        <w:tabs>
          <w:tab w:val="left" w:pos="-720"/>
        </w:tabs>
        <w:ind w:right="-54"/>
        <w:jc w:val="both"/>
        <w:rPr>
          <w:rFonts w:ascii="Gill Sans MT" w:hAnsi="Gill Sans MT"/>
          <w:iCs/>
          <w:sz w:val="22"/>
          <w:szCs w:val="22"/>
        </w:rPr>
      </w:pPr>
      <w:r w:rsidRPr="00905E5D">
        <w:rPr>
          <w:rFonts w:ascii="Gill Sans MT" w:hAnsi="Gill Sans MT"/>
          <w:iCs/>
          <w:sz w:val="22"/>
          <w:szCs w:val="22"/>
        </w:rPr>
        <w:t>W</w:t>
      </w:r>
      <w:r w:rsidR="00764439" w:rsidRPr="00905E5D">
        <w:rPr>
          <w:rFonts w:ascii="Gill Sans MT" w:hAnsi="Gill Sans MT"/>
          <w:iCs/>
          <w:sz w:val="22"/>
          <w:szCs w:val="22"/>
        </w:rPr>
        <w:t xml:space="preserve">hen the </w:t>
      </w:r>
      <w:r w:rsidR="00702671" w:rsidRPr="00905E5D">
        <w:rPr>
          <w:rFonts w:ascii="Gill Sans MT" w:hAnsi="Gill Sans MT"/>
          <w:iCs/>
          <w:sz w:val="22"/>
          <w:szCs w:val="22"/>
        </w:rPr>
        <w:t>academy</w:t>
      </w:r>
      <w:r w:rsidR="00764439" w:rsidRPr="00905E5D">
        <w:rPr>
          <w:rFonts w:ascii="Gill Sans MT" w:hAnsi="Gill Sans MT"/>
          <w:iCs/>
          <w:sz w:val="22"/>
          <w:szCs w:val="22"/>
        </w:rPr>
        <w:t xml:space="preserve"> receives information about drug and alcohol abuse by a child’s parents/carers</w:t>
      </w:r>
      <w:r w:rsidRPr="00905E5D">
        <w:rPr>
          <w:rFonts w:ascii="Gill Sans MT" w:hAnsi="Gill Sans MT"/>
          <w:iCs/>
          <w:sz w:val="22"/>
          <w:szCs w:val="22"/>
        </w:rPr>
        <w:t xml:space="preserve"> they will follow appropriate procedures. </w:t>
      </w:r>
    </w:p>
    <w:p w14:paraId="0DEEB4F7" w14:textId="77777777" w:rsidR="00836F5F" w:rsidRPr="00905E5D" w:rsidRDefault="00836F5F" w:rsidP="00BB58EB">
      <w:pPr>
        <w:tabs>
          <w:tab w:val="left" w:pos="-720"/>
        </w:tabs>
        <w:ind w:left="720" w:right="-54" w:hanging="720"/>
        <w:jc w:val="both"/>
        <w:rPr>
          <w:rFonts w:ascii="Gill Sans MT" w:hAnsi="Gill Sans MT"/>
          <w:iCs/>
          <w:sz w:val="22"/>
          <w:szCs w:val="22"/>
        </w:rPr>
      </w:pPr>
    </w:p>
    <w:p w14:paraId="19A11D3B" w14:textId="77777777" w:rsidR="00764439" w:rsidRPr="00905E5D" w:rsidRDefault="00836F5F" w:rsidP="00580817">
      <w:pPr>
        <w:numPr>
          <w:ilvl w:val="2"/>
          <w:numId w:val="9"/>
        </w:numPr>
        <w:tabs>
          <w:tab w:val="left" w:pos="-720"/>
        </w:tabs>
        <w:ind w:right="-54"/>
        <w:jc w:val="both"/>
        <w:rPr>
          <w:rFonts w:ascii="Gill Sans MT" w:hAnsi="Gill Sans MT"/>
          <w:iCs/>
          <w:sz w:val="22"/>
          <w:szCs w:val="22"/>
        </w:rPr>
      </w:pPr>
      <w:r w:rsidRPr="00905E5D">
        <w:rPr>
          <w:rFonts w:ascii="Gill Sans MT" w:hAnsi="Gill Sans MT"/>
          <w:iCs/>
          <w:sz w:val="22"/>
          <w:szCs w:val="22"/>
        </w:rPr>
        <w:t>This is p</w:t>
      </w:r>
      <w:r w:rsidR="00F77A7D" w:rsidRPr="00905E5D">
        <w:rPr>
          <w:rFonts w:ascii="Gill Sans MT" w:hAnsi="Gill Sans MT"/>
          <w:iCs/>
          <w:sz w:val="22"/>
          <w:szCs w:val="22"/>
        </w:rPr>
        <w:t>articularly</w:t>
      </w:r>
      <w:r w:rsidRPr="00905E5D">
        <w:rPr>
          <w:rFonts w:ascii="Gill Sans MT" w:hAnsi="Gill Sans MT"/>
          <w:iCs/>
          <w:sz w:val="22"/>
          <w:szCs w:val="22"/>
        </w:rPr>
        <w:t xml:space="preserve"> important</w:t>
      </w:r>
      <w:r w:rsidR="00F77A7D" w:rsidRPr="00905E5D">
        <w:rPr>
          <w:rFonts w:ascii="Gill Sans MT" w:hAnsi="Gill Sans MT"/>
          <w:iCs/>
          <w:sz w:val="22"/>
          <w:szCs w:val="22"/>
        </w:rPr>
        <w:t xml:space="preserve"> if</w:t>
      </w:r>
      <w:r w:rsidR="00764439" w:rsidRPr="00905E5D">
        <w:rPr>
          <w:rFonts w:ascii="Gill Sans MT" w:hAnsi="Gill Sans MT"/>
          <w:iCs/>
          <w:sz w:val="22"/>
          <w:szCs w:val="22"/>
        </w:rPr>
        <w:t xml:space="preserve"> </w:t>
      </w:r>
      <w:r w:rsidRPr="00905E5D">
        <w:rPr>
          <w:rFonts w:ascii="Gill Sans MT" w:hAnsi="Gill Sans MT"/>
          <w:iCs/>
          <w:sz w:val="22"/>
          <w:szCs w:val="22"/>
        </w:rPr>
        <w:t xml:space="preserve">the </w:t>
      </w:r>
      <w:r w:rsidR="00764439" w:rsidRPr="00905E5D">
        <w:rPr>
          <w:rFonts w:ascii="Gill Sans MT" w:hAnsi="Gill Sans MT"/>
          <w:iCs/>
          <w:sz w:val="22"/>
          <w:szCs w:val="22"/>
        </w:rPr>
        <w:t xml:space="preserve">following </w:t>
      </w:r>
      <w:r w:rsidRPr="00905E5D">
        <w:rPr>
          <w:rFonts w:ascii="Gill Sans MT" w:hAnsi="Gill Sans MT"/>
          <w:iCs/>
          <w:sz w:val="22"/>
          <w:szCs w:val="22"/>
        </w:rPr>
        <w:t>factors</w:t>
      </w:r>
      <w:r w:rsidR="00F77A7D" w:rsidRPr="00905E5D">
        <w:rPr>
          <w:rFonts w:ascii="Gill Sans MT" w:hAnsi="Gill Sans MT"/>
          <w:iCs/>
          <w:sz w:val="22"/>
          <w:szCs w:val="22"/>
        </w:rPr>
        <w:t xml:space="preserve"> are present:</w:t>
      </w:r>
    </w:p>
    <w:p w14:paraId="54EB2E6F" w14:textId="77777777" w:rsidR="00764439" w:rsidRPr="00905E5D" w:rsidRDefault="00764439" w:rsidP="00BB58EB">
      <w:pPr>
        <w:tabs>
          <w:tab w:val="left" w:pos="-720"/>
          <w:tab w:val="left" w:pos="0"/>
        </w:tabs>
        <w:ind w:left="720" w:right="-54" w:hanging="720"/>
        <w:jc w:val="both"/>
        <w:rPr>
          <w:rFonts w:ascii="Gill Sans MT" w:hAnsi="Gill Sans MT"/>
          <w:iCs/>
          <w:sz w:val="22"/>
          <w:szCs w:val="22"/>
        </w:rPr>
      </w:pPr>
    </w:p>
    <w:p w14:paraId="30B25DAB" w14:textId="77777777" w:rsidR="00D63C10" w:rsidRPr="00880853" w:rsidRDefault="00D63C10" w:rsidP="00D63C10">
      <w:pPr>
        <w:numPr>
          <w:ilvl w:val="0"/>
          <w:numId w:val="10"/>
        </w:numPr>
        <w:tabs>
          <w:tab w:val="clear" w:pos="1440"/>
          <w:tab w:val="left" w:pos="-720"/>
          <w:tab w:val="left" w:pos="0"/>
          <w:tab w:val="num" w:pos="1260"/>
        </w:tabs>
        <w:ind w:left="1260" w:right="-54" w:hanging="540"/>
        <w:rPr>
          <w:rFonts w:ascii="Gill Sans MT" w:hAnsi="Gill Sans MT"/>
          <w:iCs/>
          <w:color w:val="000000" w:themeColor="text1"/>
          <w:sz w:val="22"/>
          <w:szCs w:val="22"/>
        </w:rPr>
      </w:pPr>
      <w:r w:rsidRPr="00880853">
        <w:rPr>
          <w:rFonts w:ascii="Gill Sans MT" w:hAnsi="Gill Sans MT"/>
          <w:iCs/>
          <w:color w:val="000000" w:themeColor="text1"/>
          <w:sz w:val="22"/>
          <w:szCs w:val="22"/>
        </w:rPr>
        <w:t>Parent/ carer/other family members drug and/or alcohol use is at a problematic level and are unable to provide care to child.</w:t>
      </w:r>
    </w:p>
    <w:p w14:paraId="45C03732" w14:textId="77777777" w:rsidR="00D63C10" w:rsidRPr="00880853" w:rsidRDefault="00D63C10" w:rsidP="00D63C10">
      <w:pPr>
        <w:numPr>
          <w:ilvl w:val="0"/>
          <w:numId w:val="10"/>
        </w:numPr>
        <w:tabs>
          <w:tab w:val="clear" w:pos="1440"/>
          <w:tab w:val="left" w:pos="-720"/>
          <w:tab w:val="left" w:pos="0"/>
          <w:tab w:val="num" w:pos="1260"/>
        </w:tabs>
        <w:ind w:left="1260" w:right="-54" w:hanging="540"/>
        <w:rPr>
          <w:rFonts w:ascii="Gill Sans MT" w:hAnsi="Gill Sans MT"/>
          <w:iCs/>
          <w:color w:val="000000" w:themeColor="text1"/>
          <w:sz w:val="22"/>
          <w:szCs w:val="22"/>
        </w:rPr>
      </w:pPr>
      <w:r w:rsidRPr="00880853">
        <w:rPr>
          <w:rFonts w:ascii="Gill Sans MT" w:hAnsi="Gill Sans MT"/>
          <w:iCs/>
          <w:color w:val="000000" w:themeColor="text1"/>
          <w:sz w:val="22"/>
          <w:szCs w:val="22"/>
        </w:rPr>
        <w:t>Family home is used for drug taking / dealing / illegal activities.</w:t>
      </w:r>
    </w:p>
    <w:p w14:paraId="7A125D57" w14:textId="77777777" w:rsidR="00D63C10" w:rsidRPr="00880853" w:rsidRDefault="00D63C10" w:rsidP="00D63C10">
      <w:pPr>
        <w:numPr>
          <w:ilvl w:val="0"/>
          <w:numId w:val="10"/>
        </w:numPr>
        <w:tabs>
          <w:tab w:val="clear" w:pos="1440"/>
          <w:tab w:val="left" w:pos="-720"/>
          <w:tab w:val="left" w:pos="0"/>
          <w:tab w:val="num" w:pos="1260"/>
        </w:tabs>
        <w:ind w:left="1260" w:right="-54" w:hanging="540"/>
        <w:rPr>
          <w:rFonts w:ascii="Gill Sans MT" w:hAnsi="Gill Sans MT"/>
          <w:iCs/>
          <w:color w:val="000000" w:themeColor="text1"/>
          <w:sz w:val="22"/>
          <w:szCs w:val="22"/>
        </w:rPr>
      </w:pPr>
      <w:r w:rsidRPr="00880853">
        <w:rPr>
          <w:rFonts w:ascii="Gill Sans MT" w:hAnsi="Gill Sans MT"/>
          <w:iCs/>
          <w:color w:val="000000" w:themeColor="text1"/>
          <w:sz w:val="22"/>
          <w:szCs w:val="22"/>
        </w:rPr>
        <w:t>Chaotic drug and alcohol use leading to emotional unavailability, irrational behaviour and reduced parental vigilance</w:t>
      </w:r>
    </w:p>
    <w:p w14:paraId="2D93CD31" w14:textId="77777777" w:rsidR="00D63C10" w:rsidRPr="00880853" w:rsidRDefault="00D63C10" w:rsidP="00D63C10">
      <w:pPr>
        <w:numPr>
          <w:ilvl w:val="0"/>
          <w:numId w:val="10"/>
        </w:numPr>
        <w:tabs>
          <w:tab w:val="clear" w:pos="1440"/>
          <w:tab w:val="left" w:pos="-720"/>
          <w:tab w:val="left" w:pos="0"/>
          <w:tab w:val="num" w:pos="1260"/>
        </w:tabs>
        <w:ind w:left="1260" w:right="-54" w:hanging="540"/>
        <w:rPr>
          <w:rFonts w:ascii="Gill Sans MT" w:hAnsi="Gill Sans MT"/>
          <w:iCs/>
          <w:color w:val="000000" w:themeColor="text1"/>
          <w:sz w:val="22"/>
          <w:szCs w:val="22"/>
        </w:rPr>
      </w:pPr>
      <w:r w:rsidRPr="00880853">
        <w:rPr>
          <w:rFonts w:ascii="Gill Sans MT" w:hAnsi="Gill Sans MT"/>
          <w:iCs/>
          <w:color w:val="000000" w:themeColor="text1"/>
          <w:sz w:val="22"/>
          <w:szCs w:val="22"/>
        </w:rPr>
        <w:t>Child or household member found in possession of Class A or Class B drugs / drug paraphernalia found in home.</w:t>
      </w:r>
    </w:p>
    <w:p w14:paraId="1A338A93" w14:textId="77777777" w:rsidR="00D63C10" w:rsidRPr="00880853" w:rsidRDefault="00D63C10" w:rsidP="00D63C10">
      <w:pPr>
        <w:numPr>
          <w:ilvl w:val="0"/>
          <w:numId w:val="10"/>
        </w:numPr>
        <w:tabs>
          <w:tab w:val="clear" w:pos="1440"/>
          <w:tab w:val="left" w:pos="-720"/>
          <w:tab w:val="left" w:pos="0"/>
          <w:tab w:val="num" w:pos="1260"/>
        </w:tabs>
        <w:ind w:left="1260" w:right="-54" w:hanging="540"/>
        <w:rPr>
          <w:rFonts w:ascii="Gill Sans MT" w:hAnsi="Gill Sans MT"/>
          <w:iCs/>
          <w:color w:val="000000" w:themeColor="text1"/>
          <w:sz w:val="22"/>
          <w:szCs w:val="22"/>
        </w:rPr>
      </w:pPr>
      <w:r w:rsidRPr="00880853">
        <w:rPr>
          <w:rFonts w:ascii="Gill Sans MT" w:hAnsi="Gill Sans MT"/>
          <w:iCs/>
          <w:color w:val="000000" w:themeColor="text1"/>
          <w:sz w:val="22"/>
          <w:szCs w:val="22"/>
        </w:rPr>
        <w:t>Evidence of substance/drug misuse during pregnancy</w:t>
      </w:r>
    </w:p>
    <w:p w14:paraId="6BF708C7" w14:textId="79D5D728" w:rsidR="00DA7E17" w:rsidRPr="00905E5D" w:rsidRDefault="00101D1E" w:rsidP="00D63C10">
      <w:pPr>
        <w:tabs>
          <w:tab w:val="left" w:pos="-720"/>
          <w:tab w:val="left" w:pos="0"/>
        </w:tabs>
        <w:ind w:left="1260" w:right="-54"/>
        <w:jc w:val="both"/>
        <w:rPr>
          <w:rFonts w:ascii="Gill Sans MT" w:hAnsi="Gill Sans MT"/>
          <w:iCs/>
          <w:sz w:val="22"/>
          <w:szCs w:val="22"/>
        </w:rPr>
      </w:pPr>
      <w:r w:rsidRPr="00905E5D">
        <w:rPr>
          <w:rFonts w:ascii="Gill Sans MT" w:hAnsi="Gill Sans MT"/>
          <w:iCs/>
          <w:sz w:val="22"/>
          <w:szCs w:val="22"/>
        </w:rPr>
        <w:t xml:space="preserve"> </w:t>
      </w:r>
    </w:p>
    <w:p w14:paraId="7F18B5FF" w14:textId="77777777" w:rsidR="00DA7E17" w:rsidRPr="00905E5D" w:rsidRDefault="00DA7E17" w:rsidP="00580817">
      <w:pPr>
        <w:numPr>
          <w:ilvl w:val="1"/>
          <w:numId w:val="9"/>
        </w:numPr>
        <w:ind w:firstLine="0"/>
        <w:jc w:val="both"/>
        <w:rPr>
          <w:rFonts w:ascii="Gill Sans MT" w:hAnsi="Gill Sans MT"/>
          <w:b/>
          <w:sz w:val="22"/>
          <w:szCs w:val="22"/>
        </w:rPr>
      </w:pPr>
      <w:r w:rsidRPr="00905E5D">
        <w:rPr>
          <w:rFonts w:ascii="Gill Sans MT" w:hAnsi="Gill Sans MT"/>
          <w:b/>
          <w:sz w:val="22"/>
          <w:szCs w:val="22"/>
        </w:rPr>
        <w:t>Children at Risk of Child Sexual Exploitation</w:t>
      </w:r>
      <w:r w:rsidR="007C7BE9" w:rsidRPr="00905E5D">
        <w:rPr>
          <w:rFonts w:ascii="Gill Sans MT" w:hAnsi="Gill Sans MT"/>
          <w:b/>
          <w:sz w:val="22"/>
          <w:szCs w:val="22"/>
        </w:rPr>
        <w:t xml:space="preserve"> (CSE)</w:t>
      </w:r>
    </w:p>
    <w:p w14:paraId="720AF3A4" w14:textId="77777777" w:rsidR="00DA7E17" w:rsidRPr="00905E5D" w:rsidRDefault="00DA7E17" w:rsidP="00BB58EB">
      <w:pPr>
        <w:pStyle w:val="NoSpacing"/>
        <w:jc w:val="both"/>
        <w:rPr>
          <w:rFonts w:ascii="Gill Sans MT" w:hAnsi="Gill Sans MT" w:cs="Arial"/>
          <w:b/>
          <w:iCs/>
          <w:sz w:val="24"/>
          <w:szCs w:val="24"/>
          <w:lang w:val="en-US"/>
        </w:rPr>
      </w:pPr>
    </w:p>
    <w:p w14:paraId="7028715A" w14:textId="77777777" w:rsidR="00B213E3" w:rsidRDefault="00DA7E17" w:rsidP="00580817">
      <w:pPr>
        <w:numPr>
          <w:ilvl w:val="2"/>
          <w:numId w:val="16"/>
        </w:numPr>
        <w:tabs>
          <w:tab w:val="left" w:pos="-720"/>
        </w:tabs>
        <w:ind w:right="-54"/>
        <w:jc w:val="both"/>
        <w:rPr>
          <w:rFonts w:ascii="Gill Sans MT" w:hAnsi="Gill Sans MT"/>
          <w:iCs/>
          <w:sz w:val="22"/>
          <w:szCs w:val="22"/>
        </w:rPr>
      </w:pPr>
      <w:r w:rsidRPr="00905E5D">
        <w:rPr>
          <w:rFonts w:ascii="Gill Sans MT" w:hAnsi="Gill Sans MT"/>
          <w:iCs/>
          <w:sz w:val="22"/>
          <w:szCs w:val="22"/>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1A4D665C" w14:textId="77777777" w:rsidR="00B213E3" w:rsidRDefault="00B213E3" w:rsidP="00B213E3">
      <w:pPr>
        <w:tabs>
          <w:tab w:val="left" w:pos="-720"/>
        </w:tabs>
        <w:ind w:left="720" w:right="-54"/>
        <w:jc w:val="both"/>
        <w:rPr>
          <w:rFonts w:ascii="Gill Sans MT" w:hAnsi="Gill Sans MT"/>
          <w:iCs/>
          <w:sz w:val="22"/>
          <w:szCs w:val="22"/>
        </w:rPr>
      </w:pPr>
    </w:p>
    <w:p w14:paraId="1567778F" w14:textId="5A917BF6" w:rsidR="00B213E3" w:rsidRPr="00B213E3" w:rsidRDefault="00DA7E17" w:rsidP="00580817">
      <w:pPr>
        <w:numPr>
          <w:ilvl w:val="2"/>
          <w:numId w:val="16"/>
        </w:numPr>
        <w:tabs>
          <w:tab w:val="left" w:pos="-720"/>
        </w:tabs>
        <w:ind w:right="-54"/>
        <w:jc w:val="both"/>
        <w:rPr>
          <w:rFonts w:ascii="Gill Sans MT" w:hAnsi="Gill Sans MT"/>
          <w:iCs/>
          <w:sz w:val="22"/>
          <w:szCs w:val="22"/>
        </w:rPr>
      </w:pPr>
      <w:r w:rsidRPr="00B213E3">
        <w:rPr>
          <w:rFonts w:ascii="Gill Sans MT" w:hAnsi="Gill Sans MT"/>
          <w:iCs/>
          <w:sz w:val="22"/>
          <w:szCs w:val="22"/>
        </w:rPr>
        <w:lastRenderedPageBreak/>
        <w:t xml:space="preserve">Sexual exploitation can take many different forms from the seemingly ‘consensual’ relationship to serious organised crime involving gangs and groups. </w:t>
      </w:r>
      <w:r w:rsidR="00B213E3" w:rsidRPr="00317F19">
        <w:rPr>
          <w:rFonts w:ascii="Gill Sans MT" w:hAnsi="Gill Sans MT"/>
          <w:iCs/>
          <w:sz w:val="22"/>
          <w:szCs w:val="22"/>
        </w:rPr>
        <w:t>CSE can be a one-off occurrence or a series of incidents over time and range from opportunistic to complex organised abuse. It can involve force and/or enticement-based methods of compliance and may, or may not, be accompanied by violence or threats of violence.</w:t>
      </w:r>
    </w:p>
    <w:p w14:paraId="3DA8E456" w14:textId="77777777" w:rsidR="00441B5B" w:rsidRPr="00317F19" w:rsidRDefault="00441B5B" w:rsidP="00317F19">
      <w:pPr>
        <w:rPr>
          <w:rFonts w:ascii="Gill Sans MT" w:hAnsi="Gill Sans MT"/>
          <w:iCs/>
          <w:sz w:val="22"/>
          <w:szCs w:val="22"/>
        </w:rPr>
      </w:pPr>
    </w:p>
    <w:p w14:paraId="31D0C935" w14:textId="1BB29D34" w:rsidR="00DA7E17" w:rsidRPr="00905E5D" w:rsidRDefault="00DA7E17" w:rsidP="00580817">
      <w:pPr>
        <w:numPr>
          <w:ilvl w:val="2"/>
          <w:numId w:val="16"/>
        </w:numPr>
        <w:tabs>
          <w:tab w:val="left" w:pos="-720"/>
        </w:tabs>
        <w:ind w:right="-54"/>
        <w:jc w:val="both"/>
        <w:rPr>
          <w:rFonts w:ascii="Gill Sans MT" w:hAnsi="Gill Sans MT"/>
          <w:iCs/>
          <w:sz w:val="22"/>
          <w:szCs w:val="22"/>
        </w:rPr>
      </w:pPr>
      <w:r w:rsidRPr="00905E5D">
        <w:rPr>
          <w:rFonts w:ascii="Gill Sans MT" w:hAnsi="Gill Sans MT"/>
          <w:iCs/>
          <w:sz w:val="22"/>
          <w:szCs w:val="22"/>
        </w:rPr>
        <w:t>Potential indicators of sexual exploitation will be addressed within staff training, including raising awareness with staff that some young people who are being sexually exploited do not show any external signs of abuse and may not recognise it as abuse. Staff will follow the procedures outlined in this policy if concerns of child sexual exploitation arise.</w:t>
      </w:r>
    </w:p>
    <w:p w14:paraId="31C3C3CE" w14:textId="77777777" w:rsidR="00DA7E17" w:rsidRPr="00905E5D" w:rsidRDefault="00DA7E17" w:rsidP="00BB58EB">
      <w:pPr>
        <w:pStyle w:val="ListParagraph"/>
        <w:jc w:val="both"/>
        <w:rPr>
          <w:rFonts w:ascii="Gill Sans MT" w:hAnsi="Gill Sans MT"/>
          <w:sz w:val="22"/>
          <w:szCs w:val="22"/>
        </w:rPr>
      </w:pPr>
    </w:p>
    <w:p w14:paraId="3E3B8F9A" w14:textId="3DAD26AE" w:rsidR="00A365D8" w:rsidRPr="00905E5D" w:rsidRDefault="00DA7E17" w:rsidP="00580817">
      <w:pPr>
        <w:numPr>
          <w:ilvl w:val="2"/>
          <w:numId w:val="16"/>
        </w:numPr>
        <w:tabs>
          <w:tab w:val="left" w:pos="-720"/>
        </w:tabs>
        <w:ind w:right="-54"/>
        <w:jc w:val="both"/>
        <w:rPr>
          <w:rFonts w:ascii="Gill Sans MT" w:hAnsi="Gill Sans MT"/>
          <w:iCs/>
          <w:sz w:val="22"/>
          <w:szCs w:val="22"/>
        </w:rPr>
      </w:pPr>
      <w:r w:rsidRPr="00905E5D">
        <w:rPr>
          <w:rFonts w:ascii="Gill Sans MT" w:hAnsi="Gill Sans MT"/>
          <w:sz w:val="22"/>
          <w:szCs w:val="22"/>
        </w:rPr>
        <w:t xml:space="preserve">The </w:t>
      </w:r>
      <w:r w:rsidR="00FC0ACD" w:rsidRPr="00905E5D">
        <w:rPr>
          <w:rFonts w:ascii="Gill Sans MT" w:hAnsi="Gill Sans MT"/>
          <w:sz w:val="22"/>
          <w:szCs w:val="22"/>
        </w:rPr>
        <w:t>Designated Safeguarding Lead will complete</w:t>
      </w:r>
      <w:r w:rsidR="00FC0ACD" w:rsidRPr="00905E5D">
        <w:rPr>
          <w:bCs/>
        </w:rPr>
        <w:t xml:space="preserve"> </w:t>
      </w:r>
      <w:r w:rsidR="00FC0ACD" w:rsidRPr="00905E5D">
        <w:rPr>
          <w:rFonts w:ascii="Gill Sans MT" w:hAnsi="Gill Sans MT"/>
          <w:sz w:val="22"/>
          <w:szCs w:val="22"/>
        </w:rPr>
        <w:t xml:space="preserve">Safeguarding Children Partnership Board’s </w:t>
      </w:r>
      <w:r w:rsidR="00D40B84" w:rsidRPr="00E4143C">
        <w:rPr>
          <w:rFonts w:ascii="Gill Sans MT" w:hAnsi="Gill Sans MT"/>
          <w:color w:val="FF0000"/>
          <w:sz w:val="22"/>
          <w:szCs w:val="22"/>
        </w:rPr>
        <w:t xml:space="preserve">ROTH </w:t>
      </w:r>
      <w:r w:rsidR="00FC0ACD" w:rsidRPr="00E4143C">
        <w:rPr>
          <w:rFonts w:ascii="Gill Sans MT" w:hAnsi="Gill Sans MT"/>
          <w:color w:val="FF0000"/>
          <w:sz w:val="22"/>
          <w:szCs w:val="22"/>
        </w:rPr>
        <w:t>Assessment</w:t>
      </w:r>
      <w:r w:rsidR="007A1D9A" w:rsidRPr="00E4143C">
        <w:rPr>
          <w:rFonts w:ascii="Gill Sans MT" w:hAnsi="Gill Sans MT"/>
          <w:color w:val="FF0000"/>
          <w:sz w:val="22"/>
          <w:szCs w:val="22"/>
        </w:rPr>
        <w:t xml:space="preserve"> </w:t>
      </w:r>
      <w:r w:rsidR="00FC0ACD" w:rsidRPr="00905E5D">
        <w:rPr>
          <w:rFonts w:ascii="Gill Sans MT" w:hAnsi="Gill Sans MT"/>
          <w:sz w:val="22"/>
          <w:szCs w:val="22"/>
        </w:rPr>
        <w:t xml:space="preserve">and refer to Social Care if there is a concern that a young person may be at risk </w:t>
      </w:r>
      <w:r w:rsidR="00FC0ACD" w:rsidRPr="00187B59">
        <w:rPr>
          <w:rFonts w:ascii="Gill Sans MT" w:hAnsi="Gill Sans MT"/>
          <w:sz w:val="22"/>
          <w:szCs w:val="22"/>
        </w:rPr>
        <w:t>of</w:t>
      </w:r>
      <w:r w:rsidR="00F643C7" w:rsidRPr="00187B59">
        <w:rPr>
          <w:rFonts w:ascii="Gill Sans MT" w:hAnsi="Gill Sans MT"/>
          <w:sz w:val="22"/>
          <w:szCs w:val="22"/>
        </w:rPr>
        <w:t xml:space="preserve"> CSE</w:t>
      </w:r>
      <w:r w:rsidR="00FC0ACD" w:rsidRPr="00187B59">
        <w:rPr>
          <w:rFonts w:ascii="Gill Sans MT" w:hAnsi="Gill Sans MT"/>
          <w:sz w:val="22"/>
          <w:szCs w:val="22"/>
        </w:rPr>
        <w:t>.</w:t>
      </w:r>
    </w:p>
    <w:p w14:paraId="0E00D1A7" w14:textId="77777777" w:rsidR="00A365D8" w:rsidRPr="00905E5D" w:rsidRDefault="00A365D8" w:rsidP="00BB58EB">
      <w:pPr>
        <w:pStyle w:val="ListParagraph"/>
        <w:jc w:val="both"/>
        <w:rPr>
          <w:rFonts w:ascii="Gill Sans MT" w:hAnsi="Gill Sans MT"/>
          <w:sz w:val="22"/>
          <w:szCs w:val="22"/>
        </w:rPr>
      </w:pPr>
    </w:p>
    <w:p w14:paraId="5077AAD1" w14:textId="21F957CC" w:rsidR="00625B97" w:rsidRPr="00F643C7" w:rsidRDefault="00DA7E17" w:rsidP="00580817">
      <w:pPr>
        <w:numPr>
          <w:ilvl w:val="2"/>
          <w:numId w:val="16"/>
        </w:numPr>
        <w:tabs>
          <w:tab w:val="left" w:pos="-720"/>
        </w:tabs>
        <w:ind w:right="-54"/>
        <w:jc w:val="both"/>
        <w:rPr>
          <w:rFonts w:ascii="Gill Sans MT" w:hAnsi="Gill Sans MT"/>
          <w:iCs/>
          <w:sz w:val="22"/>
          <w:szCs w:val="22"/>
        </w:rPr>
      </w:pPr>
      <w:r w:rsidRPr="00905E5D">
        <w:rPr>
          <w:rFonts w:ascii="Gill Sans MT" w:hAnsi="Gill Sans MT"/>
          <w:sz w:val="22"/>
          <w:szCs w:val="22"/>
        </w:rPr>
        <w:t>The academy recognises that young people who go missing can be at increased risk of sexual exploitation and has procedures in place to ensure appropriate response to children and young people who go missing, particularly on repeat occasions</w:t>
      </w:r>
      <w:r w:rsidR="00C432D6">
        <w:rPr>
          <w:rFonts w:ascii="Gill Sans MT" w:hAnsi="Gill Sans MT"/>
          <w:sz w:val="22"/>
          <w:szCs w:val="22"/>
        </w:rPr>
        <w:t>.</w:t>
      </w:r>
    </w:p>
    <w:p w14:paraId="707F7807" w14:textId="77777777" w:rsidR="00F643C7" w:rsidRDefault="00F643C7" w:rsidP="00F643C7">
      <w:pPr>
        <w:pStyle w:val="ListParagraph"/>
        <w:rPr>
          <w:rFonts w:ascii="Gill Sans MT" w:hAnsi="Gill Sans MT"/>
          <w:iCs/>
          <w:sz w:val="22"/>
          <w:szCs w:val="22"/>
        </w:rPr>
      </w:pPr>
    </w:p>
    <w:p w14:paraId="20FBA1EB" w14:textId="5AE0646D" w:rsidR="00F643C7" w:rsidRPr="00D454D8" w:rsidRDefault="00F643C7" w:rsidP="00580817">
      <w:pPr>
        <w:numPr>
          <w:ilvl w:val="2"/>
          <w:numId w:val="16"/>
        </w:numPr>
        <w:tabs>
          <w:tab w:val="left" w:pos="-720"/>
        </w:tabs>
        <w:ind w:right="-54"/>
        <w:jc w:val="both"/>
        <w:rPr>
          <w:rFonts w:ascii="Gill Sans MT" w:hAnsi="Gill Sans MT"/>
          <w:iCs/>
          <w:sz w:val="22"/>
          <w:szCs w:val="22"/>
        </w:rPr>
      </w:pPr>
      <w:r w:rsidRPr="00D454D8">
        <w:rPr>
          <w:rFonts w:ascii="Gill Sans MT" w:hAnsi="Gill Sans MT"/>
          <w:iCs/>
          <w:sz w:val="22"/>
          <w:szCs w:val="22"/>
        </w:rPr>
        <w:t>Our Academies have a</w:t>
      </w:r>
      <w:r w:rsidR="003B4CD0" w:rsidRPr="00D454D8">
        <w:rPr>
          <w:rFonts w:ascii="Gill Sans MT" w:hAnsi="Gill Sans MT"/>
          <w:iCs/>
          <w:sz w:val="22"/>
          <w:szCs w:val="22"/>
        </w:rPr>
        <w:t xml:space="preserve"> named Single Point of Contact (SPOC) for the Police</w:t>
      </w:r>
      <w:r w:rsidR="0097130F" w:rsidRPr="00D454D8">
        <w:rPr>
          <w:rFonts w:ascii="Gill Sans MT" w:hAnsi="Gill Sans MT"/>
          <w:iCs/>
          <w:sz w:val="22"/>
          <w:szCs w:val="22"/>
        </w:rPr>
        <w:t xml:space="preserve"> who will work in partnership </w:t>
      </w:r>
      <w:r w:rsidR="00621A6A" w:rsidRPr="00D454D8">
        <w:rPr>
          <w:rFonts w:ascii="Gill Sans MT" w:hAnsi="Gill Sans MT"/>
          <w:sz w:val="22"/>
          <w:szCs w:val="22"/>
        </w:rPr>
        <w:t xml:space="preserve">to identify and provide appropriate support to pupils who have </w:t>
      </w:r>
      <w:r w:rsidR="001A4DCC" w:rsidRPr="00D454D8">
        <w:rPr>
          <w:rFonts w:ascii="Gill Sans MT" w:hAnsi="Gill Sans MT"/>
          <w:sz w:val="22"/>
          <w:szCs w:val="22"/>
        </w:rPr>
        <w:t>been identified as having ‘</w:t>
      </w:r>
      <w:r w:rsidR="00621A6A" w:rsidRPr="00D454D8">
        <w:rPr>
          <w:rFonts w:ascii="Gill Sans MT" w:hAnsi="Gill Sans MT"/>
          <w:sz w:val="22"/>
          <w:szCs w:val="22"/>
        </w:rPr>
        <w:t>gone missing</w:t>
      </w:r>
      <w:r w:rsidR="001A4DCC" w:rsidRPr="00D454D8">
        <w:rPr>
          <w:rFonts w:ascii="Gill Sans MT" w:hAnsi="Gill Sans MT"/>
          <w:sz w:val="22"/>
          <w:szCs w:val="22"/>
        </w:rPr>
        <w:t>’</w:t>
      </w:r>
      <w:r w:rsidR="00621A6A" w:rsidRPr="00D454D8">
        <w:rPr>
          <w:rFonts w:ascii="Gill Sans MT" w:hAnsi="Gill Sans MT"/>
          <w:sz w:val="22"/>
          <w:szCs w:val="22"/>
        </w:rPr>
        <w:t xml:space="preserve"> through the</w:t>
      </w:r>
      <w:r w:rsidR="001A4DCC" w:rsidRPr="00D454D8">
        <w:rPr>
          <w:rFonts w:ascii="Gill Sans MT" w:hAnsi="Gill Sans MT"/>
          <w:sz w:val="22"/>
          <w:szCs w:val="22"/>
        </w:rPr>
        <w:t xml:space="preserve"> authority schemes</w:t>
      </w:r>
      <w:r w:rsidR="00621A6A" w:rsidRPr="00D454D8">
        <w:rPr>
          <w:rFonts w:ascii="Gill Sans MT" w:hAnsi="Gill Sans MT"/>
          <w:sz w:val="22"/>
          <w:szCs w:val="22"/>
        </w:rPr>
        <w:t xml:space="preserve">. </w:t>
      </w:r>
      <w:r w:rsidR="00056CAB" w:rsidRPr="00D454D8">
        <w:rPr>
          <w:rFonts w:ascii="Gill Sans MT" w:hAnsi="Gill Sans MT"/>
          <w:sz w:val="22"/>
          <w:szCs w:val="22"/>
        </w:rPr>
        <w:t xml:space="preserve">Local </w:t>
      </w:r>
      <w:r w:rsidR="00621A6A" w:rsidRPr="00D454D8">
        <w:rPr>
          <w:rFonts w:ascii="Gill Sans MT" w:hAnsi="Gill Sans MT"/>
          <w:sz w:val="22"/>
          <w:szCs w:val="22"/>
        </w:rPr>
        <w:t>Education Safeguarding Team</w:t>
      </w:r>
      <w:r w:rsidR="00056CAB" w:rsidRPr="00D454D8">
        <w:rPr>
          <w:rFonts w:ascii="Gill Sans MT" w:hAnsi="Gill Sans MT"/>
          <w:sz w:val="22"/>
          <w:szCs w:val="22"/>
        </w:rPr>
        <w:t>s</w:t>
      </w:r>
      <w:r w:rsidR="00621A6A" w:rsidRPr="00D454D8">
        <w:rPr>
          <w:rFonts w:ascii="Gill Sans MT" w:hAnsi="Gill Sans MT"/>
          <w:sz w:val="22"/>
          <w:szCs w:val="22"/>
        </w:rPr>
        <w:t xml:space="preserve"> will share </w:t>
      </w:r>
      <w:r w:rsidR="00B917F5" w:rsidRPr="00D454D8">
        <w:rPr>
          <w:rFonts w:ascii="Gill Sans MT" w:hAnsi="Gill Sans MT"/>
          <w:sz w:val="22"/>
          <w:szCs w:val="22"/>
        </w:rPr>
        <w:t>P</w:t>
      </w:r>
      <w:r w:rsidR="00621A6A" w:rsidRPr="00D454D8">
        <w:rPr>
          <w:rFonts w:ascii="Gill Sans MT" w:hAnsi="Gill Sans MT"/>
          <w:sz w:val="22"/>
          <w:szCs w:val="22"/>
        </w:rPr>
        <w:t xml:space="preserve">olice information of missing child episodes with the Designated Safeguarding Lead(s) (DSL). On receipt of any information, the DSL will decide on the appropriate support the child may require. </w:t>
      </w:r>
    </w:p>
    <w:p w14:paraId="19E0E1C7" w14:textId="77777777" w:rsidR="00A365D8" w:rsidRPr="00905E5D" w:rsidRDefault="00A365D8" w:rsidP="00BB58EB">
      <w:pPr>
        <w:pStyle w:val="ListParagraph"/>
        <w:jc w:val="both"/>
        <w:rPr>
          <w:rFonts w:ascii="Gill Sans MT" w:hAnsi="Gill Sans MT"/>
          <w:iCs/>
          <w:sz w:val="22"/>
          <w:szCs w:val="22"/>
        </w:rPr>
      </w:pPr>
    </w:p>
    <w:p w14:paraId="63425E91" w14:textId="77777777" w:rsidR="00A365D8" w:rsidRPr="00905E5D" w:rsidRDefault="00A365D8" w:rsidP="00580817">
      <w:pPr>
        <w:numPr>
          <w:ilvl w:val="1"/>
          <w:numId w:val="9"/>
        </w:numPr>
        <w:ind w:firstLine="0"/>
        <w:jc w:val="both"/>
        <w:rPr>
          <w:rFonts w:ascii="Gill Sans MT" w:hAnsi="Gill Sans MT"/>
          <w:b/>
          <w:sz w:val="22"/>
          <w:szCs w:val="22"/>
        </w:rPr>
      </w:pPr>
      <w:r w:rsidRPr="00905E5D">
        <w:rPr>
          <w:rFonts w:ascii="Gill Sans MT" w:hAnsi="Gill Sans MT"/>
          <w:b/>
          <w:sz w:val="22"/>
          <w:szCs w:val="22"/>
        </w:rPr>
        <w:t>Children Living with Domestic Abuse</w:t>
      </w:r>
    </w:p>
    <w:p w14:paraId="0432C143" w14:textId="77777777" w:rsidR="00A365D8" w:rsidRPr="00CA07C2" w:rsidRDefault="00A365D8" w:rsidP="00BB58EB">
      <w:pPr>
        <w:tabs>
          <w:tab w:val="left" w:pos="0"/>
        </w:tabs>
        <w:jc w:val="both"/>
        <w:rPr>
          <w:rFonts w:ascii="Gill Sans MT" w:hAnsi="Gill Sans MT"/>
          <w:b/>
          <w:sz w:val="22"/>
          <w:szCs w:val="22"/>
        </w:rPr>
      </w:pPr>
    </w:p>
    <w:p w14:paraId="07635C24" w14:textId="05033B59" w:rsidR="00AC7AC6" w:rsidRPr="00BA0FAE" w:rsidRDefault="00AC7AC6" w:rsidP="00580817">
      <w:pPr>
        <w:numPr>
          <w:ilvl w:val="2"/>
          <w:numId w:val="22"/>
        </w:numPr>
        <w:tabs>
          <w:tab w:val="left" w:pos="-720"/>
        </w:tabs>
        <w:ind w:right="-54"/>
        <w:jc w:val="both"/>
        <w:rPr>
          <w:rFonts w:ascii="Gill Sans MT" w:hAnsi="Gill Sans MT"/>
          <w:sz w:val="22"/>
          <w:szCs w:val="22"/>
        </w:rPr>
      </w:pPr>
      <w:r w:rsidRPr="00CA07C2">
        <w:rPr>
          <w:rFonts w:ascii="Gill Sans MT" w:hAnsi="Gill Sans MT"/>
          <w:sz w:val="22"/>
          <w:szCs w:val="22"/>
        </w:rPr>
        <w:t xml:space="preserve">The Domestic Abuse Act 2021 </w:t>
      </w:r>
      <w:r w:rsidR="008F48F2" w:rsidRPr="00CA07C2">
        <w:rPr>
          <w:rFonts w:ascii="Gill Sans MT" w:hAnsi="Gill Sans MT"/>
          <w:sz w:val="22"/>
          <w:szCs w:val="22"/>
        </w:rPr>
        <w:t xml:space="preserve">applies to those aged 16 or over </w:t>
      </w:r>
      <w:r w:rsidR="001E58B2" w:rsidRPr="00CA07C2">
        <w:rPr>
          <w:rFonts w:ascii="Gill Sans MT" w:hAnsi="Gill Sans MT"/>
          <w:sz w:val="22"/>
          <w:szCs w:val="22"/>
        </w:rPr>
        <w:t xml:space="preserve">and </w:t>
      </w:r>
      <w:r w:rsidRPr="00BA0FAE">
        <w:rPr>
          <w:rFonts w:ascii="Gill Sans MT" w:hAnsi="Gill Sans MT"/>
          <w:sz w:val="22"/>
          <w:szCs w:val="22"/>
        </w:rPr>
        <w:t xml:space="preserve">introduces the first ever statutory definition of domestic abuse and recognises the impact of domestic abuse on children, as victims in their own right, if they see, hear or experience the effects of abuse. </w:t>
      </w:r>
    </w:p>
    <w:p w14:paraId="09D28AA0" w14:textId="77777777" w:rsidR="00AC7AC6" w:rsidRPr="00BA0FAE" w:rsidRDefault="00AC7AC6" w:rsidP="007A284E">
      <w:pPr>
        <w:tabs>
          <w:tab w:val="left" w:pos="-720"/>
        </w:tabs>
        <w:ind w:left="720" w:right="-54"/>
        <w:jc w:val="both"/>
        <w:rPr>
          <w:rFonts w:ascii="Gill Sans MT" w:hAnsi="Gill Sans MT"/>
          <w:sz w:val="22"/>
          <w:szCs w:val="22"/>
        </w:rPr>
      </w:pPr>
    </w:p>
    <w:p w14:paraId="6D1CE2C8" w14:textId="3878CDD5" w:rsidR="00AC7AC6" w:rsidRPr="00BA0FAE" w:rsidRDefault="00AC7AC6" w:rsidP="00580817">
      <w:pPr>
        <w:numPr>
          <w:ilvl w:val="2"/>
          <w:numId w:val="22"/>
        </w:numPr>
        <w:tabs>
          <w:tab w:val="left" w:pos="-720"/>
        </w:tabs>
        <w:ind w:right="-54"/>
        <w:jc w:val="both"/>
        <w:rPr>
          <w:rFonts w:ascii="Gill Sans MT" w:hAnsi="Gill Sans MT"/>
          <w:sz w:val="22"/>
          <w:szCs w:val="22"/>
        </w:rPr>
      </w:pPr>
      <w:r w:rsidRPr="00BA0FAE">
        <w:rPr>
          <w:rFonts w:ascii="Gill Sans MT" w:hAnsi="Gill Sans MT"/>
          <w:sz w:val="22"/>
          <w:szCs w:val="22"/>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r>
    </w:p>
    <w:p w14:paraId="0834F783" w14:textId="77777777" w:rsidR="00AC7AC6" w:rsidRPr="00AC7AC6" w:rsidRDefault="00AC7AC6" w:rsidP="007A284E">
      <w:pPr>
        <w:tabs>
          <w:tab w:val="left" w:pos="-720"/>
        </w:tabs>
        <w:ind w:left="720" w:right="-54"/>
        <w:jc w:val="both"/>
        <w:rPr>
          <w:rFonts w:ascii="Gill Sans MT" w:hAnsi="Gill Sans MT"/>
          <w:color w:val="FF0000"/>
          <w:sz w:val="22"/>
          <w:szCs w:val="22"/>
        </w:rPr>
      </w:pPr>
    </w:p>
    <w:p w14:paraId="7A04F3D1" w14:textId="50FD0D9F" w:rsidR="00AC7AC6" w:rsidRPr="00BA38BA" w:rsidRDefault="00AC7AC6" w:rsidP="00580817">
      <w:pPr>
        <w:numPr>
          <w:ilvl w:val="2"/>
          <w:numId w:val="22"/>
        </w:numPr>
        <w:tabs>
          <w:tab w:val="left" w:pos="-720"/>
        </w:tabs>
        <w:ind w:right="-54"/>
        <w:jc w:val="both"/>
        <w:rPr>
          <w:rFonts w:ascii="Gill Sans MT" w:hAnsi="Gill Sans MT"/>
          <w:color w:val="000000" w:themeColor="text1"/>
          <w:sz w:val="22"/>
          <w:szCs w:val="22"/>
        </w:rPr>
      </w:pPr>
      <w:r w:rsidRPr="00BA38BA">
        <w:rPr>
          <w:rFonts w:ascii="Gill Sans MT" w:hAnsi="Gill Sans MT"/>
          <w:color w:val="000000" w:themeColor="text1"/>
          <w:sz w:val="22"/>
          <w:szCs w:val="22"/>
        </w:rPr>
        <w:t xml:space="preserve">Young people can also experience domestic abuse within their own intimate relationships. This form of </w:t>
      </w:r>
      <w:r w:rsidR="00CA07C2" w:rsidRPr="00BA38BA">
        <w:rPr>
          <w:rFonts w:ascii="Gill Sans MT" w:hAnsi="Gill Sans MT"/>
          <w:color w:val="000000" w:themeColor="text1"/>
          <w:sz w:val="22"/>
          <w:szCs w:val="22"/>
        </w:rPr>
        <w:t>child-on-child</w:t>
      </w:r>
      <w:r w:rsidRPr="00BA38BA">
        <w:rPr>
          <w:rFonts w:ascii="Gill Sans MT" w:hAnsi="Gill Sans MT"/>
          <w:color w:val="000000" w:themeColor="text1"/>
          <w:sz w:val="22"/>
          <w:szCs w:val="22"/>
        </w:rPr>
        <w:t xml:space="preserve"> abuse is sometimes referred to as ‘teenage relationship abuse’. Depending on the age of the young people, this may not be recognised in law under the statutory definition of ‘domestic abuse’ (if one or both parties are under 16).</w:t>
      </w:r>
    </w:p>
    <w:p w14:paraId="2B0A86C6" w14:textId="77777777" w:rsidR="00AC7AC6" w:rsidRPr="00BA0FAE" w:rsidRDefault="00AC7AC6" w:rsidP="00BB0726">
      <w:pPr>
        <w:tabs>
          <w:tab w:val="left" w:pos="-720"/>
        </w:tabs>
        <w:ind w:left="720" w:right="-54"/>
        <w:jc w:val="both"/>
        <w:rPr>
          <w:rFonts w:ascii="Gill Sans MT" w:hAnsi="Gill Sans MT"/>
          <w:sz w:val="22"/>
          <w:szCs w:val="22"/>
        </w:rPr>
      </w:pPr>
    </w:p>
    <w:p w14:paraId="4DE1187F" w14:textId="03DDF7E2" w:rsidR="00AC7AC6" w:rsidRPr="00BA0FAE" w:rsidRDefault="00AC7AC6" w:rsidP="00580817">
      <w:pPr>
        <w:numPr>
          <w:ilvl w:val="2"/>
          <w:numId w:val="22"/>
        </w:numPr>
        <w:tabs>
          <w:tab w:val="left" w:pos="-720"/>
        </w:tabs>
        <w:ind w:right="-54"/>
        <w:jc w:val="both"/>
        <w:rPr>
          <w:rFonts w:ascii="Gill Sans MT" w:hAnsi="Gill Sans MT"/>
          <w:sz w:val="22"/>
          <w:szCs w:val="22"/>
        </w:rPr>
      </w:pPr>
      <w:r w:rsidRPr="00BA0FAE">
        <w:rPr>
          <w:rFonts w:ascii="Gill Sans MT" w:hAnsi="Gill Sans MT"/>
          <w:sz w:val="22"/>
          <w:szCs w:val="22"/>
        </w:rPr>
        <w:t xml:space="preserve">Domestic Abuse is defined as any incident or pattern of incidents of controlling, coercive or threatening behaviour, violence or abuse between those aged 16 or over who are ‘personally connected’ regardless of gender or sexuality. This can encompass but is not limited to the following types of abuse: psychological, physical, sexual, </w:t>
      </w:r>
      <w:r w:rsidR="00BB0726" w:rsidRPr="00BA0FAE">
        <w:rPr>
          <w:rFonts w:ascii="Gill Sans MT" w:hAnsi="Gill Sans MT"/>
          <w:sz w:val="22"/>
          <w:szCs w:val="22"/>
        </w:rPr>
        <w:t>financial,</w:t>
      </w:r>
      <w:r w:rsidRPr="00BA0FAE">
        <w:rPr>
          <w:rFonts w:ascii="Gill Sans MT" w:hAnsi="Gill Sans MT"/>
          <w:sz w:val="22"/>
          <w:szCs w:val="22"/>
        </w:rPr>
        <w:t xml:space="preserve"> and emotional, coercive or controlling behaviour. </w:t>
      </w:r>
    </w:p>
    <w:p w14:paraId="1699ACAD" w14:textId="77777777" w:rsidR="00A365D8" w:rsidRPr="00905E5D" w:rsidRDefault="00A365D8" w:rsidP="00BB58EB">
      <w:pPr>
        <w:tabs>
          <w:tab w:val="left" w:pos="-720"/>
        </w:tabs>
        <w:ind w:left="720" w:right="-54"/>
        <w:jc w:val="both"/>
        <w:rPr>
          <w:rFonts w:ascii="Gill Sans MT" w:hAnsi="Gill Sans MT"/>
          <w:iCs/>
          <w:sz w:val="22"/>
          <w:szCs w:val="22"/>
        </w:rPr>
      </w:pPr>
    </w:p>
    <w:p w14:paraId="2082326E" w14:textId="77777777" w:rsidR="00A365D8" w:rsidRPr="00905E5D" w:rsidRDefault="00A365D8" w:rsidP="00580817">
      <w:pPr>
        <w:numPr>
          <w:ilvl w:val="2"/>
          <w:numId w:val="17"/>
        </w:numPr>
        <w:tabs>
          <w:tab w:val="left" w:pos="-720"/>
        </w:tabs>
        <w:ind w:right="-54"/>
        <w:jc w:val="both"/>
        <w:rPr>
          <w:rFonts w:ascii="Gill Sans MT" w:hAnsi="Gill Sans MT"/>
          <w:iCs/>
          <w:sz w:val="22"/>
          <w:szCs w:val="22"/>
        </w:rPr>
      </w:pPr>
      <w:r w:rsidRPr="00905E5D">
        <w:rPr>
          <w:rFonts w:ascii="Gill Sans MT" w:hAnsi="Gill Sans MT"/>
          <w:iCs/>
          <w:sz w:val="22"/>
          <w:szCs w:val="22"/>
        </w:rPr>
        <w:t xml:space="preserve">The academy recognises that where there is Domestic Abuse in a family, the children/young people will always be affected; the longer the violence continues, the greater the risk of significant and enduring harm, which they may carry with them into their adult life and relationships. Domestic Abuse can also affect children in their personal relationships as well as in the context of home life. </w:t>
      </w:r>
    </w:p>
    <w:p w14:paraId="3DD567AC" w14:textId="77777777" w:rsidR="00A365D8" w:rsidRPr="00905E5D" w:rsidRDefault="00A365D8" w:rsidP="00BB58EB">
      <w:pPr>
        <w:pStyle w:val="ListParagraph"/>
        <w:jc w:val="both"/>
        <w:rPr>
          <w:rFonts w:ascii="Gill Sans MT" w:hAnsi="Gill Sans MT"/>
          <w:iCs/>
          <w:sz w:val="22"/>
          <w:szCs w:val="22"/>
        </w:rPr>
      </w:pPr>
    </w:p>
    <w:p w14:paraId="3EF716CA" w14:textId="77777777" w:rsidR="00C308B5" w:rsidRPr="00905E5D" w:rsidRDefault="00A365D8" w:rsidP="00580817">
      <w:pPr>
        <w:numPr>
          <w:ilvl w:val="2"/>
          <w:numId w:val="17"/>
        </w:numPr>
        <w:tabs>
          <w:tab w:val="left" w:pos="-720"/>
        </w:tabs>
        <w:ind w:right="-54"/>
        <w:jc w:val="both"/>
        <w:rPr>
          <w:rFonts w:ascii="Gill Sans MT" w:hAnsi="Gill Sans MT"/>
          <w:iCs/>
          <w:sz w:val="22"/>
          <w:szCs w:val="22"/>
        </w:rPr>
      </w:pPr>
      <w:r w:rsidRPr="00905E5D">
        <w:rPr>
          <w:rFonts w:ascii="Gill Sans MT" w:hAnsi="Gill Sans MT"/>
          <w:iCs/>
          <w:sz w:val="22"/>
          <w:szCs w:val="22"/>
        </w:rPr>
        <w:t>Staff will follow the procedures outlined in this policy if concerns of Domestic Abuse arise. The academy will vigilantly monitor the welfare of children living in domestic abuse households, offer support to them and contribute to any Multi-Agency Risk Assessment Conference (MARAC) safety plan as required.</w:t>
      </w:r>
    </w:p>
    <w:p w14:paraId="28320D0A" w14:textId="77777777" w:rsidR="00C308B5" w:rsidRPr="00905E5D" w:rsidRDefault="00C308B5" w:rsidP="00C308B5">
      <w:pPr>
        <w:pStyle w:val="ListParagraph"/>
        <w:rPr>
          <w:rFonts w:ascii="Gill Sans MT" w:hAnsi="Gill Sans MT"/>
          <w:iCs/>
          <w:sz w:val="22"/>
          <w:szCs w:val="22"/>
        </w:rPr>
      </w:pPr>
    </w:p>
    <w:p w14:paraId="232B0151" w14:textId="7BC2C83E" w:rsidR="006B4FF9" w:rsidRPr="00905E5D" w:rsidRDefault="005A2FB8" w:rsidP="00580817">
      <w:pPr>
        <w:numPr>
          <w:ilvl w:val="2"/>
          <w:numId w:val="17"/>
        </w:numPr>
        <w:tabs>
          <w:tab w:val="left" w:pos="-720"/>
        </w:tabs>
        <w:ind w:right="-54"/>
        <w:jc w:val="both"/>
        <w:rPr>
          <w:rFonts w:ascii="Gill Sans MT" w:hAnsi="Gill Sans MT"/>
          <w:iCs/>
          <w:sz w:val="22"/>
          <w:szCs w:val="22"/>
        </w:rPr>
      </w:pPr>
      <w:r w:rsidRPr="00905E5D">
        <w:rPr>
          <w:rFonts w:ascii="Gill Sans MT" w:hAnsi="Gill Sans MT"/>
          <w:iCs/>
          <w:sz w:val="22"/>
          <w:szCs w:val="22"/>
        </w:rPr>
        <w:t>Each Academy works in partnership with the Police and their local County Council to identify and provide appropriate support to pupils who have experienced domestic abuse in their home</w:t>
      </w:r>
      <w:r w:rsidR="006B4FF9" w:rsidRPr="00905E5D">
        <w:rPr>
          <w:rFonts w:ascii="Gill Sans MT" w:hAnsi="Gill Sans MT"/>
          <w:iCs/>
          <w:sz w:val="22"/>
          <w:szCs w:val="22"/>
        </w:rPr>
        <w:t xml:space="preserve">. In order to achieve this, the Education Safeguarding Team will share </w:t>
      </w:r>
      <w:r w:rsidR="00E95A7B">
        <w:rPr>
          <w:rFonts w:ascii="Gill Sans MT" w:hAnsi="Gill Sans MT"/>
          <w:iCs/>
          <w:sz w:val="22"/>
          <w:szCs w:val="22"/>
        </w:rPr>
        <w:t>P</w:t>
      </w:r>
      <w:r w:rsidR="006B4FF9" w:rsidRPr="00905E5D">
        <w:rPr>
          <w:rFonts w:ascii="Gill Sans MT" w:hAnsi="Gill Sans MT"/>
          <w:iCs/>
          <w:sz w:val="22"/>
          <w:szCs w:val="22"/>
        </w:rPr>
        <w:t xml:space="preserve">olice information of all domestic incidents, where one of our pupils has been present, with the Designated Safeguarding Lead(s) (DSL)/Domestic Abuse (DA) Lead. </w:t>
      </w:r>
    </w:p>
    <w:p w14:paraId="43DE3B3F" w14:textId="77777777" w:rsidR="006B4FF9" w:rsidRPr="00905E5D" w:rsidRDefault="006B4FF9" w:rsidP="006B4FF9">
      <w:pPr>
        <w:ind w:left="709"/>
        <w:jc w:val="both"/>
        <w:rPr>
          <w:rFonts w:ascii="Gill Sans MT" w:hAnsi="Gill Sans MT"/>
          <w:iCs/>
          <w:sz w:val="22"/>
          <w:szCs w:val="22"/>
        </w:rPr>
      </w:pPr>
    </w:p>
    <w:p w14:paraId="3F93A9EB" w14:textId="77777777" w:rsidR="006B4FF9" w:rsidRPr="00905E5D" w:rsidRDefault="006B4FF9" w:rsidP="006B4FF9">
      <w:pPr>
        <w:ind w:left="709"/>
        <w:jc w:val="both"/>
        <w:rPr>
          <w:rFonts w:ascii="Gill Sans MT" w:hAnsi="Gill Sans MT"/>
          <w:iCs/>
          <w:sz w:val="22"/>
          <w:szCs w:val="22"/>
        </w:rPr>
      </w:pPr>
      <w:r w:rsidRPr="00905E5D">
        <w:rPr>
          <w:rFonts w:ascii="Gill Sans MT" w:hAnsi="Gill Sans MT"/>
          <w:iCs/>
          <w:sz w:val="22"/>
          <w:szCs w:val="22"/>
        </w:rPr>
        <w:t xml:space="preserve">On receipt of any information, the DSL/DA Lead will decide on the appropriate support the child may require. Information is stored in line with all other confidential safeguarding and child protection information. All information sharing and resulting actions will be undertaken in accordance with the ‘Joint Agency Protocol for Domestic Abuse – Notifications to Schools, Colleges and Early Years settings’. </w:t>
      </w:r>
    </w:p>
    <w:p w14:paraId="1EEA6188" w14:textId="77777777" w:rsidR="00A365D8" w:rsidRPr="00905E5D" w:rsidRDefault="00A365D8" w:rsidP="00C308B5">
      <w:pPr>
        <w:jc w:val="both"/>
        <w:rPr>
          <w:rFonts w:ascii="Gill Sans MT" w:hAnsi="Gill Sans MT"/>
          <w:bCs/>
        </w:rPr>
      </w:pPr>
    </w:p>
    <w:p w14:paraId="20AC6AFC" w14:textId="206A2D39" w:rsidR="00A365D8" w:rsidRPr="008B4F5B" w:rsidRDefault="00A365D8" w:rsidP="00580817">
      <w:pPr>
        <w:numPr>
          <w:ilvl w:val="1"/>
          <w:numId w:val="22"/>
        </w:numPr>
        <w:ind w:left="0" w:firstLine="0"/>
        <w:jc w:val="both"/>
        <w:rPr>
          <w:rFonts w:ascii="Gill Sans MT" w:hAnsi="Gill Sans MT"/>
          <w:b/>
          <w:color w:val="000000" w:themeColor="text1"/>
          <w:sz w:val="22"/>
          <w:szCs w:val="22"/>
        </w:rPr>
      </w:pPr>
      <w:r w:rsidRPr="008B4F5B">
        <w:rPr>
          <w:rFonts w:ascii="Gill Sans MT" w:hAnsi="Gill Sans MT"/>
          <w:b/>
          <w:color w:val="000000" w:themeColor="text1"/>
          <w:sz w:val="22"/>
          <w:szCs w:val="22"/>
        </w:rPr>
        <w:t>Children at risk of ‘Honour</w:t>
      </w:r>
      <w:r w:rsidR="008A66E5">
        <w:rPr>
          <w:rFonts w:ascii="Gill Sans MT" w:hAnsi="Gill Sans MT"/>
          <w:b/>
          <w:color w:val="000000" w:themeColor="text1"/>
          <w:sz w:val="22"/>
          <w:szCs w:val="22"/>
        </w:rPr>
        <w:t xml:space="preserve"> </w:t>
      </w:r>
      <w:r w:rsidR="008A66E5" w:rsidRPr="008A66E5">
        <w:rPr>
          <w:rFonts w:ascii="Gill Sans MT" w:hAnsi="Gill Sans MT"/>
          <w:b/>
          <w:color w:val="FF0000"/>
          <w:sz w:val="22"/>
          <w:szCs w:val="22"/>
        </w:rPr>
        <w:t xml:space="preserve">or Faith </w:t>
      </w:r>
      <w:r w:rsidRPr="008B4F5B">
        <w:rPr>
          <w:rFonts w:ascii="Gill Sans MT" w:hAnsi="Gill Sans MT"/>
          <w:b/>
          <w:color w:val="000000" w:themeColor="text1"/>
          <w:sz w:val="22"/>
          <w:szCs w:val="22"/>
        </w:rPr>
        <w:t xml:space="preserve">Based’ </w:t>
      </w:r>
      <w:r w:rsidR="00A66D2A" w:rsidRPr="008B4F5B">
        <w:rPr>
          <w:rFonts w:ascii="Gill Sans MT" w:hAnsi="Gill Sans MT"/>
          <w:b/>
          <w:color w:val="000000" w:themeColor="text1"/>
          <w:sz w:val="22"/>
          <w:szCs w:val="22"/>
        </w:rPr>
        <w:t>Abuse</w:t>
      </w:r>
      <w:r w:rsidR="00C01551">
        <w:rPr>
          <w:rFonts w:ascii="Gill Sans MT" w:hAnsi="Gill Sans MT"/>
          <w:b/>
          <w:color w:val="000000" w:themeColor="text1"/>
          <w:sz w:val="22"/>
          <w:szCs w:val="22"/>
        </w:rPr>
        <w:t xml:space="preserve"> </w:t>
      </w:r>
      <w:r w:rsidRPr="008B4F5B">
        <w:rPr>
          <w:rFonts w:ascii="Gill Sans MT" w:hAnsi="Gill Sans MT"/>
          <w:b/>
          <w:color w:val="000000" w:themeColor="text1"/>
          <w:sz w:val="22"/>
          <w:szCs w:val="22"/>
        </w:rPr>
        <w:t>including Female Genital Mutilation</w:t>
      </w:r>
      <w:r w:rsidR="00563179" w:rsidRPr="008B4F5B">
        <w:rPr>
          <w:rFonts w:ascii="Gill Sans MT" w:hAnsi="Gill Sans MT"/>
          <w:b/>
          <w:color w:val="000000" w:themeColor="text1"/>
          <w:sz w:val="22"/>
          <w:szCs w:val="22"/>
        </w:rPr>
        <w:t xml:space="preserve"> (FGM)</w:t>
      </w:r>
      <w:r w:rsidR="00C01551">
        <w:rPr>
          <w:rFonts w:ascii="Gill Sans MT" w:hAnsi="Gill Sans MT"/>
          <w:b/>
          <w:color w:val="000000" w:themeColor="text1"/>
          <w:sz w:val="22"/>
          <w:szCs w:val="22"/>
        </w:rPr>
        <w:t xml:space="preserve"> </w:t>
      </w:r>
      <w:r w:rsidR="00C01551" w:rsidRPr="00C01551">
        <w:rPr>
          <w:rFonts w:ascii="Gill Sans MT" w:hAnsi="Gill Sans MT"/>
          <w:b/>
          <w:color w:val="FF0000"/>
          <w:sz w:val="22"/>
          <w:szCs w:val="22"/>
        </w:rPr>
        <w:t>and Forced Marriage</w:t>
      </w:r>
    </w:p>
    <w:p w14:paraId="11911174" w14:textId="77777777" w:rsidR="00A365D8" w:rsidRPr="008B4F5B" w:rsidRDefault="00A365D8" w:rsidP="00BB58EB">
      <w:pPr>
        <w:jc w:val="both"/>
        <w:rPr>
          <w:rFonts w:ascii="Gill Sans MT" w:hAnsi="Gill Sans MT"/>
          <w:b/>
          <w:bCs/>
          <w:color w:val="000000" w:themeColor="text1"/>
        </w:rPr>
      </w:pPr>
    </w:p>
    <w:p w14:paraId="52FC031F" w14:textId="26D0227F" w:rsidR="00435354" w:rsidRPr="008B4F5B" w:rsidRDefault="00435354" w:rsidP="004B7940">
      <w:pPr>
        <w:numPr>
          <w:ilvl w:val="2"/>
          <w:numId w:val="18"/>
        </w:numPr>
        <w:tabs>
          <w:tab w:val="left" w:pos="-720"/>
        </w:tabs>
        <w:ind w:right="-54"/>
        <w:jc w:val="both"/>
        <w:rPr>
          <w:rFonts w:ascii="Gill Sans MT" w:hAnsi="Gill Sans MT"/>
          <w:iCs/>
          <w:color w:val="000000" w:themeColor="text1"/>
          <w:sz w:val="22"/>
          <w:szCs w:val="22"/>
        </w:rPr>
      </w:pPr>
      <w:r w:rsidRPr="008B4F5B">
        <w:rPr>
          <w:rFonts w:ascii="Gill Sans MT" w:hAnsi="Gill Sans MT"/>
          <w:iCs/>
          <w:color w:val="000000" w:themeColor="text1"/>
          <w:sz w:val="22"/>
          <w:szCs w:val="22"/>
        </w:rPr>
        <w:t>Honour</w:t>
      </w:r>
      <w:r w:rsidR="00C01551">
        <w:rPr>
          <w:rFonts w:ascii="Gill Sans MT" w:hAnsi="Gill Sans MT"/>
          <w:iCs/>
          <w:color w:val="000000" w:themeColor="text1"/>
          <w:sz w:val="22"/>
          <w:szCs w:val="22"/>
        </w:rPr>
        <w:t xml:space="preserve"> </w:t>
      </w:r>
      <w:r w:rsidR="00C01551" w:rsidRPr="00C01551">
        <w:rPr>
          <w:rFonts w:ascii="Gill Sans MT" w:hAnsi="Gill Sans MT"/>
          <w:iCs/>
          <w:color w:val="FF0000"/>
          <w:sz w:val="22"/>
          <w:szCs w:val="22"/>
        </w:rPr>
        <w:t xml:space="preserve">or Faith </w:t>
      </w:r>
      <w:r w:rsidRPr="008B4F5B">
        <w:rPr>
          <w:rFonts w:ascii="Gill Sans MT" w:hAnsi="Gill Sans MT"/>
          <w:iCs/>
          <w:color w:val="000000" w:themeColor="text1"/>
          <w:sz w:val="22"/>
          <w:szCs w:val="22"/>
        </w:rPr>
        <w:t>Based Abuse can be defined as:</w:t>
      </w:r>
    </w:p>
    <w:p w14:paraId="157D6A4B" w14:textId="77777777" w:rsidR="004B7940" w:rsidRPr="008B4F5B" w:rsidRDefault="00435354" w:rsidP="004B7940">
      <w:pPr>
        <w:tabs>
          <w:tab w:val="left" w:pos="-720"/>
        </w:tabs>
        <w:ind w:left="720" w:right="-54"/>
        <w:jc w:val="both"/>
        <w:rPr>
          <w:rFonts w:ascii="Gill Sans MT" w:hAnsi="Gill Sans MT"/>
          <w:iCs/>
          <w:color w:val="000000" w:themeColor="text1"/>
          <w:sz w:val="22"/>
          <w:szCs w:val="22"/>
        </w:rPr>
      </w:pPr>
      <w:r w:rsidRPr="008B4F5B">
        <w:rPr>
          <w:rFonts w:ascii="Gill Sans MT" w:hAnsi="Gill Sans MT"/>
          <w:iCs/>
          <w:color w:val="000000" w:themeColor="text1"/>
          <w:sz w:val="22"/>
          <w:szCs w:val="22"/>
        </w:rPr>
        <w:t>‘An incident or pattern of violence, threats of violence, intimidation, coercion, control or abuse (including but not limited to psychological, physical, sexual, economic, spiritual, faith-related or emotional abuse) motivated by the perpetrator’s perception that an individual has shamed, or may shame, the perpetrator, the family, or community or has otherwise broken, or may break, the perceived norms of the community’s accepted behaviours, including by speaking out about the abuse and where the perception of shame may also prevent a victim from accessing support or help.’</w:t>
      </w:r>
    </w:p>
    <w:p w14:paraId="2910A9BC" w14:textId="60180B7B" w:rsidR="00435354" w:rsidRPr="00435354" w:rsidRDefault="00435354" w:rsidP="004B7940">
      <w:pPr>
        <w:pStyle w:val="ListParagraph"/>
        <w:ind w:left="450"/>
        <w:rPr>
          <w:bCs/>
          <w:color w:val="FF0000"/>
        </w:rPr>
      </w:pPr>
      <w:r w:rsidRPr="00435354">
        <w:rPr>
          <w:bCs/>
          <w:color w:val="FF0000"/>
        </w:rPr>
        <w:t> </w:t>
      </w:r>
    </w:p>
    <w:p w14:paraId="297933FE" w14:textId="77777777" w:rsidR="009E3B1C" w:rsidRDefault="00A365D8" w:rsidP="009E3B1C">
      <w:pPr>
        <w:numPr>
          <w:ilvl w:val="2"/>
          <w:numId w:val="18"/>
        </w:numPr>
        <w:tabs>
          <w:tab w:val="left" w:pos="-720"/>
        </w:tabs>
        <w:ind w:right="-54"/>
        <w:jc w:val="both"/>
        <w:rPr>
          <w:rFonts w:ascii="Gill Sans MT" w:hAnsi="Gill Sans MT"/>
          <w:iCs/>
          <w:sz w:val="22"/>
          <w:szCs w:val="22"/>
        </w:rPr>
      </w:pPr>
      <w:r w:rsidRPr="00905E5D">
        <w:rPr>
          <w:rFonts w:ascii="Gill Sans MT" w:hAnsi="Gill Sans MT"/>
          <w:iCs/>
          <w:sz w:val="22"/>
          <w:szCs w:val="22"/>
        </w:rPr>
        <w:t xml:space="preserve">The </w:t>
      </w:r>
      <w:r w:rsidR="00793FE2" w:rsidRPr="00905E5D">
        <w:rPr>
          <w:rFonts w:ascii="Gill Sans MT" w:hAnsi="Gill Sans MT"/>
          <w:iCs/>
          <w:sz w:val="22"/>
          <w:szCs w:val="22"/>
        </w:rPr>
        <w:t xml:space="preserve">academy </w:t>
      </w:r>
      <w:r w:rsidRPr="00905E5D">
        <w:rPr>
          <w:rFonts w:ascii="Gill Sans MT" w:hAnsi="Gill Sans MT"/>
          <w:iCs/>
          <w:sz w:val="22"/>
          <w:szCs w:val="22"/>
        </w:rPr>
        <w:t xml:space="preserve">takes these concerns seriously and staff are made aware of the possible signs and indicators that may alert them to the </w:t>
      </w:r>
      <w:r w:rsidRPr="00E95A7B">
        <w:rPr>
          <w:rFonts w:ascii="Gill Sans MT" w:hAnsi="Gill Sans MT"/>
          <w:iCs/>
          <w:sz w:val="22"/>
          <w:szCs w:val="22"/>
        </w:rPr>
        <w:t>possibility of HB</w:t>
      </w:r>
      <w:r w:rsidR="00A66D2A" w:rsidRPr="00E95A7B">
        <w:rPr>
          <w:rFonts w:ascii="Gill Sans MT" w:hAnsi="Gill Sans MT"/>
          <w:iCs/>
          <w:sz w:val="22"/>
          <w:szCs w:val="22"/>
        </w:rPr>
        <w:t>A</w:t>
      </w:r>
      <w:r w:rsidRPr="00E95A7B">
        <w:rPr>
          <w:rFonts w:ascii="Gill Sans MT" w:hAnsi="Gill Sans MT"/>
          <w:iCs/>
          <w:sz w:val="22"/>
          <w:szCs w:val="22"/>
        </w:rPr>
        <w:t xml:space="preserve"> through training. Staff are required to treat all forms of HB</w:t>
      </w:r>
      <w:r w:rsidR="00A66D2A" w:rsidRPr="00E95A7B">
        <w:rPr>
          <w:rFonts w:ascii="Gill Sans MT" w:hAnsi="Gill Sans MT"/>
          <w:iCs/>
          <w:sz w:val="22"/>
          <w:szCs w:val="22"/>
        </w:rPr>
        <w:t>A</w:t>
      </w:r>
      <w:r w:rsidRPr="00E95A7B">
        <w:rPr>
          <w:rFonts w:ascii="Gill Sans MT" w:hAnsi="Gill Sans MT"/>
          <w:iCs/>
          <w:sz w:val="22"/>
          <w:szCs w:val="22"/>
        </w:rPr>
        <w:t xml:space="preserve"> as abuse and follow the procedures outlined in this policy. </w:t>
      </w:r>
    </w:p>
    <w:p w14:paraId="20C0925E" w14:textId="77777777" w:rsidR="009E3B1C" w:rsidRDefault="009E3B1C" w:rsidP="009E3B1C">
      <w:pPr>
        <w:tabs>
          <w:tab w:val="left" w:pos="-720"/>
        </w:tabs>
        <w:ind w:left="720" w:right="-54"/>
        <w:jc w:val="both"/>
        <w:rPr>
          <w:rFonts w:ascii="Gill Sans MT" w:hAnsi="Gill Sans MT"/>
          <w:iCs/>
          <w:sz w:val="22"/>
          <w:szCs w:val="22"/>
        </w:rPr>
      </w:pPr>
    </w:p>
    <w:p w14:paraId="154CB9E2" w14:textId="6E1536E4" w:rsidR="009E3B1C" w:rsidRPr="009E3B1C" w:rsidRDefault="009E3B1C" w:rsidP="009E3B1C">
      <w:pPr>
        <w:numPr>
          <w:ilvl w:val="2"/>
          <w:numId w:val="18"/>
        </w:numPr>
        <w:tabs>
          <w:tab w:val="left" w:pos="-720"/>
        </w:tabs>
        <w:ind w:right="-54"/>
        <w:jc w:val="both"/>
        <w:rPr>
          <w:rFonts w:ascii="Gill Sans MT" w:hAnsi="Gill Sans MT"/>
          <w:iCs/>
          <w:sz w:val="20"/>
          <w:szCs w:val="20"/>
        </w:rPr>
      </w:pPr>
      <w:r w:rsidRPr="009E3B1C">
        <w:rPr>
          <w:rFonts w:ascii="Gill Sans MT" w:hAnsi="Gill Sans MT"/>
          <w:bCs/>
          <w:color w:val="FF0000"/>
          <w:sz w:val="22"/>
          <w:szCs w:val="22"/>
          <w:lang w:val="en-GB"/>
        </w:rPr>
        <w:t>Forcing a person into a marriage is a crime in England and Wales. A forced marriage is one entered into without the full and free consent of one or both parties and where violence, threats or any other form of coercion is used to cause a person to enter into a marriage.</w:t>
      </w:r>
    </w:p>
    <w:p w14:paraId="0A95A9A0" w14:textId="77777777" w:rsidR="00FA77C9" w:rsidRDefault="00FA77C9" w:rsidP="00FA77C9">
      <w:pPr>
        <w:tabs>
          <w:tab w:val="left" w:pos="-720"/>
        </w:tabs>
        <w:ind w:left="720" w:right="-54"/>
        <w:jc w:val="both"/>
        <w:rPr>
          <w:rFonts w:ascii="Gill Sans MT" w:hAnsi="Gill Sans MT"/>
          <w:iCs/>
          <w:sz w:val="22"/>
          <w:szCs w:val="22"/>
        </w:rPr>
      </w:pPr>
    </w:p>
    <w:p w14:paraId="67AAA1F5" w14:textId="77777777" w:rsidR="00B31E62" w:rsidRDefault="00FA77C9" w:rsidP="00B31E62">
      <w:pPr>
        <w:numPr>
          <w:ilvl w:val="2"/>
          <w:numId w:val="18"/>
        </w:numPr>
        <w:tabs>
          <w:tab w:val="left" w:pos="-720"/>
        </w:tabs>
        <w:ind w:right="-54"/>
        <w:jc w:val="both"/>
        <w:rPr>
          <w:rFonts w:ascii="Gill Sans MT" w:hAnsi="Gill Sans MT"/>
          <w:iCs/>
          <w:sz w:val="22"/>
          <w:szCs w:val="22"/>
        </w:rPr>
      </w:pPr>
      <w:r w:rsidRPr="00124CB7">
        <w:rPr>
          <w:rFonts w:ascii="Gill Sans MT" w:hAnsi="Gill Sans MT"/>
          <w:iCs/>
          <w:sz w:val="22"/>
          <w:szCs w:val="22"/>
        </w:rPr>
        <w:t xml:space="preserve">It is now illegal and a criminal offence to exploit vulnerable children </w:t>
      </w:r>
      <w:r w:rsidR="001218F3" w:rsidRPr="001218F3">
        <w:rPr>
          <w:rFonts w:ascii="Gill Sans MT" w:hAnsi="Gill Sans MT"/>
          <w:iCs/>
          <w:color w:val="FF0000"/>
          <w:sz w:val="22"/>
          <w:szCs w:val="22"/>
        </w:rPr>
        <w:t xml:space="preserve">under the age of 18 </w:t>
      </w:r>
      <w:r w:rsidRPr="00124CB7">
        <w:rPr>
          <w:rFonts w:ascii="Gill Sans MT" w:hAnsi="Gill Sans MT"/>
          <w:iCs/>
          <w:sz w:val="22"/>
          <w:szCs w:val="22"/>
        </w:rPr>
        <w:t>by arranging for them to marry, under any circumstances whether or not force is used.</w:t>
      </w:r>
      <w:r w:rsidR="001A0B4E" w:rsidRPr="00124CB7">
        <w:rPr>
          <w:rFonts w:ascii="Gill Sans MT" w:hAnsi="Gill Sans MT"/>
          <w:iCs/>
          <w:sz w:val="22"/>
          <w:szCs w:val="22"/>
        </w:rPr>
        <w:t xml:space="preserve">  </w:t>
      </w:r>
      <w:r w:rsidRPr="00124CB7">
        <w:rPr>
          <w:rFonts w:ascii="Gill Sans MT" w:hAnsi="Gill Sans MT"/>
          <w:iCs/>
          <w:sz w:val="22"/>
          <w:szCs w:val="22"/>
        </w:rPr>
        <w:t>School will manage any concerns relating to forced marriage sensitively and will report concerns immediately via the procedures outlined in this policy.</w:t>
      </w:r>
    </w:p>
    <w:p w14:paraId="181420F4" w14:textId="77777777" w:rsidR="00B31E62" w:rsidRDefault="00B31E62" w:rsidP="00B31E62">
      <w:pPr>
        <w:pStyle w:val="ListParagraph"/>
        <w:rPr>
          <w:bCs/>
          <w:color w:val="FF0000"/>
        </w:rPr>
      </w:pPr>
    </w:p>
    <w:p w14:paraId="2BAEEAD2" w14:textId="2D8B17B9" w:rsidR="00A365D8" w:rsidRPr="00B31E62" w:rsidRDefault="00B31E62" w:rsidP="00B31E62">
      <w:pPr>
        <w:numPr>
          <w:ilvl w:val="2"/>
          <w:numId w:val="18"/>
        </w:numPr>
        <w:tabs>
          <w:tab w:val="left" w:pos="-720"/>
        </w:tabs>
        <w:ind w:right="-54"/>
        <w:jc w:val="both"/>
        <w:rPr>
          <w:rFonts w:ascii="Gill Sans MT" w:hAnsi="Gill Sans MT"/>
          <w:bCs/>
          <w:color w:val="FF0000"/>
          <w:sz w:val="22"/>
          <w:szCs w:val="22"/>
          <w:lang w:val="en-GB"/>
        </w:rPr>
      </w:pPr>
      <w:r w:rsidRPr="00B31E62">
        <w:rPr>
          <w:rFonts w:ascii="Gill Sans MT" w:hAnsi="Gill Sans MT"/>
          <w:bCs/>
          <w:color w:val="FF0000"/>
          <w:sz w:val="22"/>
          <w:szCs w:val="22"/>
          <w:lang w:val="en-GB"/>
        </w:rPr>
        <w:t>FGM comprises all procedures involving partial or total removal of the external female genitalia or other injury to the female genital organs. It is illegal in the UK and a form of child abuse with long-lasting harmful consequences.</w:t>
      </w:r>
      <w:r w:rsidRPr="00B31E62">
        <w:rPr>
          <w:bCs/>
          <w:color w:val="000000"/>
        </w:rPr>
        <w:t xml:space="preserve"> </w:t>
      </w:r>
      <w:r w:rsidR="00A365D8" w:rsidRPr="00B31E62">
        <w:rPr>
          <w:rFonts w:ascii="Gill Sans MT" w:hAnsi="Gill Sans MT"/>
          <w:iCs/>
          <w:sz w:val="22"/>
          <w:szCs w:val="22"/>
        </w:rPr>
        <w:t xml:space="preserve">Any indication that a child is at risk of FGM, where FGM is suspected, or where the woman is over 18, will be dealt with under the child protection procedures outlined in this policy. Staff will report concerns to the DSL, who will make appropriate and timely referrals to social care. In these cases, parents will not be informed before seeking advice and the case will still be referred to social care even if it is against the pupil’s wishes. </w:t>
      </w:r>
    </w:p>
    <w:p w14:paraId="70734909" w14:textId="77777777" w:rsidR="00A365D8" w:rsidRPr="00905E5D" w:rsidRDefault="00A365D8" w:rsidP="00BB58EB">
      <w:pPr>
        <w:pStyle w:val="ListParagraph"/>
        <w:jc w:val="both"/>
        <w:rPr>
          <w:rFonts w:ascii="Gill Sans MT" w:hAnsi="Gill Sans MT"/>
          <w:iCs/>
          <w:sz w:val="22"/>
          <w:szCs w:val="22"/>
        </w:rPr>
      </w:pPr>
    </w:p>
    <w:p w14:paraId="11C5DACE" w14:textId="3C493684" w:rsidR="00A365D8" w:rsidRPr="00905E5D" w:rsidRDefault="00A365D8" w:rsidP="00580817">
      <w:pPr>
        <w:numPr>
          <w:ilvl w:val="2"/>
          <w:numId w:val="18"/>
        </w:numPr>
        <w:tabs>
          <w:tab w:val="left" w:pos="-720"/>
        </w:tabs>
        <w:ind w:right="-54"/>
        <w:jc w:val="both"/>
        <w:rPr>
          <w:rFonts w:ascii="Gill Sans MT" w:hAnsi="Gill Sans MT"/>
          <w:iCs/>
          <w:sz w:val="22"/>
          <w:szCs w:val="22"/>
        </w:rPr>
      </w:pPr>
      <w:r w:rsidRPr="00905E5D">
        <w:rPr>
          <w:rFonts w:ascii="Gill Sans MT" w:hAnsi="Gill Sans MT"/>
          <w:iCs/>
          <w:sz w:val="22"/>
          <w:szCs w:val="22"/>
        </w:rPr>
        <w:t>In accordance with the Female Genital Mutilation Act, it is a statutory duty for teachers in England and Wales to report ‘known’ cases of FGM in under-18s which they identify in the course of their professional work to the police</w:t>
      </w:r>
      <w:r w:rsidR="002475B0">
        <w:rPr>
          <w:rFonts w:ascii="Gill Sans MT" w:hAnsi="Gill Sans MT"/>
          <w:iCs/>
          <w:sz w:val="22"/>
          <w:szCs w:val="22"/>
        </w:rPr>
        <w:t xml:space="preserve"> </w:t>
      </w:r>
      <w:r w:rsidR="002475B0" w:rsidRPr="00BA481A">
        <w:rPr>
          <w:rFonts w:ascii="Gill Sans MT" w:hAnsi="Gill Sans MT"/>
          <w:iCs/>
          <w:color w:val="000000" w:themeColor="text1"/>
          <w:sz w:val="22"/>
          <w:szCs w:val="22"/>
        </w:rPr>
        <w:t>via the DSL</w:t>
      </w:r>
      <w:r w:rsidRPr="00BA481A">
        <w:rPr>
          <w:rFonts w:ascii="Gill Sans MT" w:hAnsi="Gill Sans MT"/>
          <w:iCs/>
          <w:color w:val="000000" w:themeColor="text1"/>
          <w:sz w:val="22"/>
          <w:szCs w:val="22"/>
        </w:rPr>
        <w:t xml:space="preserve">. </w:t>
      </w:r>
      <w:r w:rsidRPr="00905E5D">
        <w:rPr>
          <w:rFonts w:ascii="Gill Sans MT" w:hAnsi="Gill Sans MT"/>
          <w:iCs/>
          <w:sz w:val="22"/>
          <w:szCs w:val="22"/>
        </w:rPr>
        <w:t xml:space="preserve">Teachers should still consider and discuss any such case with the DSL and involve social care as appropriate, but the teacher will personally report to the police that an act of FGM appears to have been carried out.  </w:t>
      </w:r>
    </w:p>
    <w:p w14:paraId="6E67C01D" w14:textId="77777777" w:rsidR="00A365D8" w:rsidRPr="00905E5D" w:rsidRDefault="00A365D8" w:rsidP="00BB58EB">
      <w:pPr>
        <w:tabs>
          <w:tab w:val="left" w:pos="-720"/>
        </w:tabs>
        <w:ind w:right="-54"/>
        <w:jc w:val="both"/>
        <w:rPr>
          <w:rFonts w:ascii="Gill Sans MT" w:hAnsi="Gill Sans MT"/>
          <w:iCs/>
          <w:sz w:val="22"/>
          <w:szCs w:val="22"/>
        </w:rPr>
      </w:pPr>
    </w:p>
    <w:p w14:paraId="1D4209FB" w14:textId="6F8DE395" w:rsidR="00A365D8" w:rsidRPr="00905E5D" w:rsidRDefault="00A365D8" w:rsidP="00580817">
      <w:pPr>
        <w:numPr>
          <w:ilvl w:val="1"/>
          <w:numId w:val="18"/>
        </w:numPr>
        <w:jc w:val="both"/>
        <w:rPr>
          <w:rFonts w:ascii="Gill Sans MT" w:hAnsi="Gill Sans MT"/>
          <w:b/>
          <w:sz w:val="22"/>
          <w:szCs w:val="22"/>
        </w:rPr>
      </w:pPr>
      <w:r w:rsidRPr="00905E5D">
        <w:rPr>
          <w:rFonts w:ascii="Gill Sans MT" w:hAnsi="Gill Sans MT"/>
          <w:b/>
          <w:sz w:val="22"/>
          <w:szCs w:val="22"/>
        </w:rPr>
        <w:t xml:space="preserve">    Children </w:t>
      </w:r>
      <w:r w:rsidR="002475B0" w:rsidRPr="00BA481A">
        <w:rPr>
          <w:rFonts w:ascii="Gill Sans MT" w:hAnsi="Gill Sans MT"/>
          <w:b/>
          <w:color w:val="000000" w:themeColor="text1"/>
          <w:sz w:val="22"/>
          <w:szCs w:val="22"/>
        </w:rPr>
        <w:t xml:space="preserve">previously in care or </w:t>
      </w:r>
      <w:r w:rsidRPr="00905E5D">
        <w:rPr>
          <w:rFonts w:ascii="Gill Sans MT" w:hAnsi="Gill Sans MT"/>
          <w:b/>
          <w:sz w:val="22"/>
          <w:szCs w:val="22"/>
        </w:rPr>
        <w:t>who have returned home to their family from care</w:t>
      </w:r>
    </w:p>
    <w:p w14:paraId="098595F6" w14:textId="77777777" w:rsidR="00A365D8" w:rsidRPr="00905E5D" w:rsidRDefault="00A365D8" w:rsidP="00BB58EB">
      <w:pPr>
        <w:tabs>
          <w:tab w:val="left" w:pos="-720"/>
        </w:tabs>
        <w:ind w:left="525" w:right="-54"/>
        <w:jc w:val="both"/>
        <w:rPr>
          <w:rFonts w:ascii="Gill Sans MT" w:hAnsi="Gill Sans MT"/>
        </w:rPr>
      </w:pPr>
    </w:p>
    <w:p w14:paraId="64D6C58C" w14:textId="73500747" w:rsidR="00A365D8" w:rsidRPr="00905E5D" w:rsidRDefault="00A365D8" w:rsidP="00BB58EB">
      <w:pPr>
        <w:tabs>
          <w:tab w:val="left" w:pos="-720"/>
        </w:tabs>
        <w:ind w:right="-54"/>
        <w:jc w:val="both"/>
        <w:rPr>
          <w:rFonts w:ascii="Gill Sans MT" w:hAnsi="Gill Sans MT"/>
          <w:iCs/>
          <w:sz w:val="22"/>
          <w:szCs w:val="22"/>
        </w:rPr>
      </w:pPr>
      <w:r w:rsidRPr="00905E5D">
        <w:rPr>
          <w:rFonts w:ascii="Gill Sans MT" w:hAnsi="Gill Sans MT"/>
          <w:iCs/>
          <w:sz w:val="22"/>
          <w:szCs w:val="22"/>
        </w:rPr>
        <w:t>The academy recognises that a previously looked after child potent</w:t>
      </w:r>
      <w:r w:rsidR="00793FE2" w:rsidRPr="00905E5D">
        <w:rPr>
          <w:rFonts w:ascii="Gill Sans MT" w:hAnsi="Gill Sans MT"/>
          <w:iCs/>
          <w:sz w:val="22"/>
          <w:szCs w:val="22"/>
        </w:rPr>
        <w:t>ially remains vulnerable. Staff</w:t>
      </w:r>
      <w:r w:rsidRPr="00905E5D">
        <w:rPr>
          <w:rFonts w:ascii="Gill Sans MT" w:hAnsi="Gill Sans MT"/>
          <w:iCs/>
          <w:sz w:val="22"/>
          <w:szCs w:val="22"/>
        </w:rPr>
        <w:t xml:space="preserve"> will vigilantly monitor the welfare of previously looked after children, keep records and notify Social Care as soon as there is a recurrence of a concern in accordance with the Local Safeguarding Children </w:t>
      </w:r>
      <w:r w:rsidR="00B60D19" w:rsidRPr="00905E5D">
        <w:rPr>
          <w:rFonts w:ascii="Gill Sans MT" w:hAnsi="Gill Sans MT"/>
          <w:iCs/>
          <w:sz w:val="22"/>
          <w:szCs w:val="22"/>
        </w:rPr>
        <w:t xml:space="preserve">Partnership </w:t>
      </w:r>
      <w:r w:rsidRPr="00124CB7">
        <w:rPr>
          <w:rFonts w:ascii="Gill Sans MT" w:hAnsi="Gill Sans MT"/>
          <w:iCs/>
          <w:sz w:val="22"/>
          <w:szCs w:val="22"/>
        </w:rPr>
        <w:t>Board ‘</w:t>
      </w:r>
      <w:r w:rsidR="00BB5770" w:rsidRPr="00124CB7">
        <w:rPr>
          <w:rFonts w:ascii="Gill Sans MT" w:hAnsi="Gill Sans MT"/>
          <w:iCs/>
          <w:sz w:val="22"/>
          <w:szCs w:val="22"/>
        </w:rPr>
        <w:t>Multi</w:t>
      </w:r>
      <w:r w:rsidRPr="00124CB7">
        <w:rPr>
          <w:rFonts w:ascii="Gill Sans MT" w:hAnsi="Gill Sans MT"/>
          <w:iCs/>
          <w:sz w:val="22"/>
          <w:szCs w:val="22"/>
        </w:rPr>
        <w:t xml:space="preserve">-Agency </w:t>
      </w:r>
      <w:r w:rsidRPr="00905E5D">
        <w:rPr>
          <w:rFonts w:ascii="Gill Sans MT" w:hAnsi="Gill Sans MT"/>
          <w:iCs/>
          <w:sz w:val="22"/>
          <w:szCs w:val="22"/>
        </w:rPr>
        <w:t>Procedures.’</w:t>
      </w:r>
    </w:p>
    <w:p w14:paraId="1E657B21" w14:textId="77777777" w:rsidR="00254BFB" w:rsidRPr="00905E5D" w:rsidRDefault="00254BFB" w:rsidP="00BB58EB">
      <w:pPr>
        <w:tabs>
          <w:tab w:val="left" w:pos="-720"/>
        </w:tabs>
        <w:ind w:right="-54"/>
        <w:jc w:val="both"/>
        <w:rPr>
          <w:rFonts w:ascii="Gill Sans MT" w:hAnsi="Gill Sans MT"/>
          <w:iCs/>
          <w:sz w:val="22"/>
          <w:szCs w:val="22"/>
        </w:rPr>
      </w:pPr>
    </w:p>
    <w:p w14:paraId="363170B7" w14:textId="2246FAB6" w:rsidR="00254BFB" w:rsidRPr="00905E5D" w:rsidRDefault="00254BFB" w:rsidP="00580817">
      <w:pPr>
        <w:numPr>
          <w:ilvl w:val="1"/>
          <w:numId w:val="18"/>
        </w:numPr>
        <w:jc w:val="both"/>
        <w:rPr>
          <w:rFonts w:ascii="Gill Sans MT" w:hAnsi="Gill Sans MT"/>
          <w:b/>
          <w:sz w:val="22"/>
          <w:szCs w:val="22"/>
        </w:rPr>
      </w:pPr>
      <w:r w:rsidRPr="00905E5D">
        <w:rPr>
          <w:rFonts w:ascii="Gill Sans MT" w:hAnsi="Gill Sans MT"/>
          <w:b/>
          <w:sz w:val="22"/>
          <w:szCs w:val="22"/>
        </w:rPr>
        <w:t xml:space="preserve"> </w:t>
      </w:r>
      <w:r w:rsidRPr="00905E5D">
        <w:rPr>
          <w:rFonts w:ascii="Gill Sans MT" w:hAnsi="Gill Sans MT"/>
          <w:b/>
          <w:sz w:val="22"/>
          <w:szCs w:val="22"/>
        </w:rPr>
        <w:tab/>
        <w:t>Children showing signs of Abuse</w:t>
      </w:r>
      <w:r w:rsidR="00124CB7">
        <w:rPr>
          <w:rFonts w:ascii="Gill Sans MT" w:hAnsi="Gill Sans MT"/>
          <w:b/>
          <w:sz w:val="22"/>
          <w:szCs w:val="22"/>
        </w:rPr>
        <w:t>,</w:t>
      </w:r>
      <w:r w:rsidRPr="00905E5D">
        <w:rPr>
          <w:rFonts w:ascii="Gill Sans MT" w:hAnsi="Gill Sans MT"/>
          <w:b/>
          <w:sz w:val="22"/>
          <w:szCs w:val="22"/>
        </w:rPr>
        <w:t xml:space="preserve"> </w:t>
      </w:r>
      <w:r w:rsidRPr="002475B0">
        <w:rPr>
          <w:rFonts w:ascii="Gill Sans MT" w:hAnsi="Gill Sans MT"/>
          <w:b/>
          <w:color w:val="000000" w:themeColor="text1"/>
          <w:sz w:val="22"/>
          <w:szCs w:val="22"/>
        </w:rPr>
        <w:t>Neglect</w:t>
      </w:r>
      <w:r w:rsidR="00124CB7" w:rsidRPr="002475B0">
        <w:rPr>
          <w:rFonts w:ascii="Gill Sans MT" w:hAnsi="Gill Sans MT"/>
          <w:b/>
          <w:color w:val="000000" w:themeColor="text1"/>
          <w:sz w:val="22"/>
          <w:szCs w:val="22"/>
        </w:rPr>
        <w:t xml:space="preserve"> and/or Exploitation</w:t>
      </w:r>
    </w:p>
    <w:p w14:paraId="21BDDA26" w14:textId="77777777" w:rsidR="00254BFB" w:rsidRPr="00905E5D" w:rsidRDefault="00254BFB" w:rsidP="00BB58EB">
      <w:pPr>
        <w:ind w:left="450"/>
        <w:jc w:val="both"/>
        <w:rPr>
          <w:rFonts w:ascii="Gill Sans MT" w:hAnsi="Gill Sans MT"/>
          <w:b/>
          <w:sz w:val="22"/>
          <w:szCs w:val="22"/>
        </w:rPr>
      </w:pPr>
    </w:p>
    <w:p w14:paraId="0B66AA17" w14:textId="2A275AB4" w:rsidR="00CC6BB1" w:rsidRPr="00905E5D" w:rsidRDefault="00254BFB" w:rsidP="00580817">
      <w:pPr>
        <w:numPr>
          <w:ilvl w:val="2"/>
          <w:numId w:val="18"/>
        </w:numPr>
        <w:jc w:val="both"/>
        <w:rPr>
          <w:rFonts w:ascii="Gill Sans MT" w:hAnsi="Gill Sans MT"/>
          <w:sz w:val="22"/>
          <w:szCs w:val="22"/>
        </w:rPr>
      </w:pPr>
      <w:r w:rsidRPr="00905E5D">
        <w:rPr>
          <w:rFonts w:ascii="Gill Sans MT" w:hAnsi="Gill Sans MT"/>
          <w:sz w:val="22"/>
          <w:szCs w:val="22"/>
        </w:rPr>
        <w:t>The academy recognise that experiencing abuse</w:t>
      </w:r>
      <w:r w:rsidR="00124CB7">
        <w:rPr>
          <w:rFonts w:ascii="Gill Sans MT" w:hAnsi="Gill Sans MT"/>
          <w:sz w:val="22"/>
          <w:szCs w:val="22"/>
        </w:rPr>
        <w:t xml:space="preserve">, </w:t>
      </w:r>
      <w:r w:rsidRPr="002475B0">
        <w:rPr>
          <w:rFonts w:ascii="Gill Sans MT" w:hAnsi="Gill Sans MT"/>
          <w:color w:val="000000" w:themeColor="text1"/>
          <w:sz w:val="22"/>
          <w:szCs w:val="22"/>
        </w:rPr>
        <w:t xml:space="preserve">neglect </w:t>
      </w:r>
      <w:r w:rsidR="00124CB7" w:rsidRPr="002475B0">
        <w:rPr>
          <w:rFonts w:ascii="Gill Sans MT" w:hAnsi="Gill Sans MT"/>
          <w:color w:val="000000" w:themeColor="text1"/>
          <w:sz w:val="22"/>
          <w:szCs w:val="22"/>
        </w:rPr>
        <w:t xml:space="preserve">or exploitation </w:t>
      </w:r>
      <w:r w:rsidRPr="002475B0">
        <w:rPr>
          <w:rFonts w:ascii="Gill Sans MT" w:hAnsi="Gill Sans MT"/>
          <w:color w:val="000000" w:themeColor="text1"/>
          <w:sz w:val="22"/>
          <w:szCs w:val="22"/>
        </w:rPr>
        <w:t>may have an adverse impact on those children which may last into adulthood without appropriate intervention and support. School may be the only stable, secure and predictable element in the lives of children at risk. Children who have experienced abuse</w:t>
      </w:r>
      <w:r w:rsidR="00124CB7" w:rsidRPr="002475B0">
        <w:rPr>
          <w:rFonts w:ascii="Gill Sans MT" w:hAnsi="Gill Sans MT"/>
          <w:color w:val="000000" w:themeColor="text1"/>
          <w:sz w:val="22"/>
          <w:szCs w:val="22"/>
        </w:rPr>
        <w:t xml:space="preserve">, </w:t>
      </w:r>
      <w:r w:rsidRPr="002475B0">
        <w:rPr>
          <w:rFonts w:ascii="Gill Sans MT" w:hAnsi="Gill Sans MT"/>
          <w:color w:val="000000" w:themeColor="text1"/>
          <w:sz w:val="22"/>
          <w:szCs w:val="22"/>
        </w:rPr>
        <w:t xml:space="preserve">neglect </w:t>
      </w:r>
      <w:r w:rsidR="00124CB7" w:rsidRPr="002475B0">
        <w:rPr>
          <w:rFonts w:ascii="Gill Sans MT" w:hAnsi="Gill Sans MT"/>
          <w:color w:val="000000" w:themeColor="text1"/>
          <w:sz w:val="22"/>
          <w:szCs w:val="22"/>
        </w:rPr>
        <w:t xml:space="preserve">or exploitation </w:t>
      </w:r>
      <w:r w:rsidRPr="002475B0">
        <w:rPr>
          <w:rFonts w:ascii="Gill Sans MT" w:hAnsi="Gill Sans MT"/>
          <w:color w:val="000000" w:themeColor="text1"/>
          <w:sz w:val="22"/>
          <w:szCs w:val="22"/>
        </w:rPr>
        <w:t>may display this through their own behaviour, which may be challenging and defiant or passive and withdrawn. We recognise that children may develop abusive behaviours and that these children may need to be referred on for appropriate support and intervention.</w:t>
      </w:r>
    </w:p>
    <w:p w14:paraId="7C97F65D" w14:textId="77777777" w:rsidR="00CC6BB1" w:rsidRPr="00905E5D" w:rsidRDefault="00CC6BB1" w:rsidP="00CC6BB1">
      <w:pPr>
        <w:ind w:left="720"/>
        <w:jc w:val="both"/>
        <w:rPr>
          <w:rFonts w:ascii="Gill Sans MT" w:hAnsi="Gill Sans MT"/>
          <w:sz w:val="22"/>
          <w:szCs w:val="22"/>
        </w:rPr>
      </w:pPr>
    </w:p>
    <w:p w14:paraId="6CD34EF6" w14:textId="60B3FD59" w:rsidR="00CC6BB1" w:rsidRPr="00905E5D" w:rsidRDefault="00CC6BB1" w:rsidP="00580817">
      <w:pPr>
        <w:numPr>
          <w:ilvl w:val="2"/>
          <w:numId w:val="18"/>
        </w:numPr>
        <w:jc w:val="both"/>
        <w:rPr>
          <w:rFonts w:ascii="Gill Sans MT" w:hAnsi="Gill Sans MT"/>
          <w:sz w:val="22"/>
          <w:szCs w:val="22"/>
        </w:rPr>
      </w:pPr>
      <w:r w:rsidRPr="00905E5D">
        <w:rPr>
          <w:rFonts w:ascii="Gill Sans MT" w:hAnsi="Gill Sans MT"/>
          <w:sz w:val="22"/>
          <w:szCs w:val="22"/>
        </w:rPr>
        <w:t xml:space="preserve">All staff should be aware that safeguarding incidents and/or behaviours can be associated with factors outside the school or college and/or can occur between children outside of these environments. All staff, but especially the designated safeguarding lead (and deputies) should consider whether children are at risk of abuse or exploitation in situations outside their families. </w:t>
      </w:r>
      <w:r w:rsidR="007B26A0" w:rsidRPr="00A32BCD">
        <w:rPr>
          <w:rFonts w:ascii="Gill Sans MT" w:hAnsi="Gill Sans MT"/>
          <w:color w:val="000000" w:themeColor="text1"/>
          <w:sz w:val="22"/>
          <w:szCs w:val="22"/>
        </w:rPr>
        <w:t xml:space="preserve">Risks outside the home </w:t>
      </w:r>
      <w:r w:rsidRPr="00A32BCD">
        <w:rPr>
          <w:rFonts w:ascii="Gill Sans MT" w:hAnsi="Gill Sans MT"/>
          <w:color w:val="000000" w:themeColor="text1"/>
          <w:sz w:val="22"/>
          <w:szCs w:val="22"/>
        </w:rPr>
        <w:t xml:space="preserve">take </w:t>
      </w:r>
      <w:r w:rsidRPr="00905E5D">
        <w:rPr>
          <w:rFonts w:ascii="Gill Sans MT" w:hAnsi="Gill Sans MT"/>
          <w:sz w:val="22"/>
          <w:szCs w:val="22"/>
        </w:rPr>
        <w:t xml:space="preserve">a variety of different forms and children can be vulnerable to multiple harms including (but </w:t>
      </w:r>
      <w:r w:rsidRPr="005A47A9">
        <w:rPr>
          <w:rFonts w:ascii="Gill Sans MT" w:hAnsi="Gill Sans MT"/>
          <w:sz w:val="22"/>
          <w:szCs w:val="22"/>
        </w:rPr>
        <w:t>not limited to) sexual</w:t>
      </w:r>
      <w:r w:rsidR="00810AEF" w:rsidRPr="005A47A9">
        <w:rPr>
          <w:rFonts w:ascii="Gill Sans MT" w:hAnsi="Gill Sans MT"/>
          <w:sz w:val="22"/>
          <w:szCs w:val="22"/>
        </w:rPr>
        <w:t xml:space="preserve"> </w:t>
      </w:r>
      <w:r w:rsidR="00622839" w:rsidRPr="005A47A9">
        <w:rPr>
          <w:rFonts w:ascii="Gill Sans MT" w:hAnsi="Gill Sans MT"/>
          <w:sz w:val="22"/>
          <w:szCs w:val="22"/>
        </w:rPr>
        <w:t xml:space="preserve">abuse (including </w:t>
      </w:r>
      <w:r w:rsidR="00810AEF" w:rsidRPr="005A47A9">
        <w:rPr>
          <w:rFonts w:ascii="Gill Sans MT" w:hAnsi="Gill Sans MT"/>
          <w:sz w:val="22"/>
          <w:szCs w:val="22"/>
        </w:rPr>
        <w:t>harassment and exploitation)</w:t>
      </w:r>
      <w:r w:rsidRPr="005A47A9">
        <w:rPr>
          <w:rFonts w:ascii="Gill Sans MT" w:hAnsi="Gill Sans MT"/>
          <w:sz w:val="22"/>
          <w:szCs w:val="22"/>
        </w:rPr>
        <w:t xml:space="preserve">, </w:t>
      </w:r>
      <w:r w:rsidR="00AA2240" w:rsidRPr="005A47A9">
        <w:rPr>
          <w:rFonts w:ascii="Gill Sans MT" w:hAnsi="Gill Sans MT"/>
          <w:sz w:val="22"/>
          <w:szCs w:val="22"/>
        </w:rPr>
        <w:t xml:space="preserve">domestic abuse in their own </w:t>
      </w:r>
      <w:r w:rsidR="00337079" w:rsidRPr="005A47A9">
        <w:rPr>
          <w:rFonts w:ascii="Gill Sans MT" w:hAnsi="Gill Sans MT"/>
          <w:sz w:val="22"/>
          <w:szCs w:val="22"/>
        </w:rPr>
        <w:t>intimate</w:t>
      </w:r>
      <w:r w:rsidR="00AA2240" w:rsidRPr="005A47A9">
        <w:rPr>
          <w:rFonts w:ascii="Gill Sans MT" w:hAnsi="Gill Sans MT"/>
          <w:sz w:val="22"/>
          <w:szCs w:val="22"/>
        </w:rPr>
        <w:t xml:space="preserve"> relationships (teenag</w:t>
      </w:r>
      <w:r w:rsidR="00337079" w:rsidRPr="005A47A9">
        <w:rPr>
          <w:rFonts w:ascii="Gill Sans MT" w:hAnsi="Gill Sans MT"/>
          <w:sz w:val="22"/>
          <w:szCs w:val="22"/>
        </w:rPr>
        <w:t xml:space="preserve">e relationship abuse) </w:t>
      </w:r>
      <w:r w:rsidRPr="005A47A9">
        <w:rPr>
          <w:rFonts w:ascii="Gill Sans MT" w:hAnsi="Gill Sans MT"/>
          <w:sz w:val="22"/>
          <w:szCs w:val="22"/>
        </w:rPr>
        <w:t>criminal exploitation, serious youth violence</w:t>
      </w:r>
      <w:r w:rsidR="00337079" w:rsidRPr="005A47A9">
        <w:rPr>
          <w:rFonts w:ascii="Gill Sans MT" w:hAnsi="Gill Sans MT"/>
          <w:sz w:val="22"/>
          <w:szCs w:val="22"/>
        </w:rPr>
        <w:t>, county lines and radicalisation</w:t>
      </w:r>
      <w:r w:rsidRPr="005A47A9">
        <w:rPr>
          <w:rFonts w:ascii="Gill Sans MT" w:hAnsi="Gill Sans MT"/>
          <w:sz w:val="22"/>
          <w:szCs w:val="22"/>
        </w:rPr>
        <w:t>.</w:t>
      </w:r>
    </w:p>
    <w:p w14:paraId="02A6F22D" w14:textId="77777777" w:rsidR="00254BFB" w:rsidRPr="00905E5D" w:rsidRDefault="00254BFB" w:rsidP="00337079">
      <w:pPr>
        <w:jc w:val="both"/>
        <w:rPr>
          <w:rFonts w:ascii="Gill Sans MT" w:hAnsi="Gill Sans MT"/>
          <w:sz w:val="22"/>
          <w:szCs w:val="22"/>
        </w:rPr>
      </w:pPr>
    </w:p>
    <w:p w14:paraId="59A55C0C" w14:textId="42845B33" w:rsidR="00756853" w:rsidRPr="00905E5D" w:rsidRDefault="00254BFB" w:rsidP="00580817">
      <w:pPr>
        <w:numPr>
          <w:ilvl w:val="2"/>
          <w:numId w:val="18"/>
        </w:numPr>
        <w:jc w:val="both"/>
        <w:rPr>
          <w:rFonts w:ascii="Gill Sans MT" w:hAnsi="Gill Sans MT"/>
          <w:sz w:val="22"/>
          <w:szCs w:val="22"/>
        </w:rPr>
      </w:pPr>
      <w:r w:rsidRPr="00905E5D">
        <w:rPr>
          <w:rFonts w:ascii="Gill Sans MT" w:hAnsi="Gill Sans MT"/>
          <w:sz w:val="22"/>
          <w:szCs w:val="22"/>
        </w:rPr>
        <w:t xml:space="preserve">The academy will provide training for staff to ensure that they have the skills to identify and report cases, or suspected </w:t>
      </w:r>
      <w:r w:rsidR="002D7B9E" w:rsidRPr="00905E5D">
        <w:rPr>
          <w:rFonts w:ascii="Gill Sans MT" w:hAnsi="Gill Sans MT"/>
          <w:sz w:val="22"/>
          <w:szCs w:val="22"/>
        </w:rPr>
        <w:t>cases</w:t>
      </w:r>
      <w:r w:rsidRPr="00905E5D">
        <w:rPr>
          <w:rFonts w:ascii="Gill Sans MT" w:hAnsi="Gill Sans MT"/>
          <w:sz w:val="22"/>
          <w:szCs w:val="22"/>
        </w:rPr>
        <w:t xml:space="preserve"> of </w:t>
      </w:r>
      <w:r w:rsidR="005B238F" w:rsidRPr="00905E5D">
        <w:rPr>
          <w:rFonts w:ascii="Gill Sans MT" w:hAnsi="Gill Sans MT"/>
          <w:sz w:val="22"/>
          <w:szCs w:val="22"/>
        </w:rPr>
        <w:t>abuse,</w:t>
      </w:r>
      <w:r w:rsidRPr="00905E5D">
        <w:rPr>
          <w:rFonts w:ascii="Gill Sans MT" w:hAnsi="Gill Sans MT"/>
          <w:sz w:val="22"/>
          <w:szCs w:val="22"/>
        </w:rPr>
        <w:t xml:space="preserve"> in accordance with the procedures outlined in this policy. </w:t>
      </w:r>
    </w:p>
    <w:p w14:paraId="37C92A70" w14:textId="77777777" w:rsidR="00342DEE" w:rsidRPr="00905E5D" w:rsidRDefault="00342DEE" w:rsidP="00BB58EB">
      <w:pPr>
        <w:ind w:left="709" w:hanging="709"/>
        <w:jc w:val="both"/>
        <w:rPr>
          <w:rFonts w:ascii="Gill Sans MT" w:hAnsi="Gill Sans MT"/>
          <w:bCs/>
          <w:sz w:val="22"/>
          <w:szCs w:val="22"/>
        </w:rPr>
      </w:pPr>
    </w:p>
    <w:p w14:paraId="3B6DCF66" w14:textId="4C9F6569" w:rsidR="00B23EF1" w:rsidRPr="00337079" w:rsidRDefault="00A226D4" w:rsidP="00BB58EB">
      <w:pPr>
        <w:ind w:left="709" w:hanging="709"/>
        <w:jc w:val="both"/>
        <w:rPr>
          <w:rFonts w:ascii="Gill Sans MT" w:hAnsi="Gill Sans MT"/>
          <w:b/>
          <w:bCs/>
          <w:sz w:val="22"/>
          <w:szCs w:val="22"/>
        </w:rPr>
      </w:pPr>
      <w:r w:rsidRPr="00905E5D">
        <w:rPr>
          <w:rFonts w:ascii="Gill Sans MT" w:hAnsi="Gill Sans MT"/>
          <w:b/>
          <w:bCs/>
          <w:sz w:val="22"/>
          <w:szCs w:val="22"/>
        </w:rPr>
        <w:t>3.12</w:t>
      </w:r>
      <w:r w:rsidR="00335F7B" w:rsidRPr="00905E5D">
        <w:rPr>
          <w:rFonts w:ascii="Gill Sans MT" w:hAnsi="Gill Sans MT"/>
          <w:b/>
          <w:bCs/>
          <w:sz w:val="22"/>
          <w:szCs w:val="22"/>
        </w:rPr>
        <w:tab/>
      </w:r>
      <w:r w:rsidR="00604828" w:rsidRPr="00337079">
        <w:rPr>
          <w:rFonts w:ascii="Gill Sans MT" w:hAnsi="Gill Sans MT"/>
          <w:b/>
          <w:bCs/>
          <w:sz w:val="22"/>
          <w:szCs w:val="22"/>
        </w:rPr>
        <w:t xml:space="preserve">Children at risk of </w:t>
      </w:r>
      <w:r w:rsidR="00335F7B" w:rsidRPr="00337079">
        <w:rPr>
          <w:rFonts w:ascii="Gill Sans MT" w:hAnsi="Gill Sans MT"/>
          <w:b/>
          <w:bCs/>
          <w:sz w:val="22"/>
          <w:szCs w:val="22"/>
        </w:rPr>
        <w:t>R</w:t>
      </w:r>
      <w:r w:rsidR="00625B97" w:rsidRPr="00337079">
        <w:rPr>
          <w:rFonts w:ascii="Gill Sans MT" w:hAnsi="Gill Sans MT"/>
          <w:b/>
          <w:bCs/>
          <w:sz w:val="22"/>
          <w:szCs w:val="22"/>
        </w:rPr>
        <w:t>adicalisation</w:t>
      </w:r>
    </w:p>
    <w:p w14:paraId="7EBA452E" w14:textId="77777777" w:rsidR="00625B97" w:rsidRPr="00337079" w:rsidRDefault="00625B97" w:rsidP="00BB58EB">
      <w:pPr>
        <w:jc w:val="both"/>
        <w:rPr>
          <w:rFonts w:ascii="Gill Sans MT" w:hAnsi="Gill Sans MT"/>
          <w:b/>
          <w:bCs/>
          <w:sz w:val="22"/>
          <w:szCs w:val="22"/>
        </w:rPr>
      </w:pPr>
    </w:p>
    <w:p w14:paraId="0E339E60" w14:textId="5B98B3A2" w:rsidR="00690092" w:rsidRPr="00337079" w:rsidRDefault="002571DC" w:rsidP="009D0FE3">
      <w:pPr>
        <w:ind w:left="709" w:hanging="709"/>
        <w:jc w:val="both"/>
        <w:rPr>
          <w:rFonts w:ascii="Gill Sans MT" w:hAnsi="Gill Sans MT"/>
          <w:sz w:val="22"/>
          <w:szCs w:val="22"/>
        </w:rPr>
      </w:pPr>
      <w:r w:rsidRPr="00337079">
        <w:rPr>
          <w:rFonts w:ascii="Gill Sans MT" w:hAnsi="Gill Sans MT"/>
          <w:sz w:val="22"/>
          <w:szCs w:val="22"/>
        </w:rPr>
        <w:t>3.12.1</w:t>
      </w:r>
      <w:r w:rsidRPr="00337079">
        <w:rPr>
          <w:rFonts w:ascii="Gill Sans MT" w:hAnsi="Gill Sans MT"/>
          <w:sz w:val="22"/>
          <w:szCs w:val="22"/>
        </w:rPr>
        <w:tab/>
        <w:t xml:space="preserve">Children </w:t>
      </w:r>
      <w:r w:rsidRPr="00B2501F">
        <w:rPr>
          <w:rFonts w:ascii="Gill Sans MT" w:hAnsi="Gill Sans MT"/>
          <w:color w:val="000000" w:themeColor="text1"/>
          <w:sz w:val="22"/>
          <w:szCs w:val="22"/>
        </w:rPr>
        <w:t xml:space="preserve">are </w:t>
      </w:r>
      <w:r w:rsidR="005A47A9" w:rsidRPr="00B2501F">
        <w:rPr>
          <w:rFonts w:ascii="Gill Sans MT" w:hAnsi="Gill Sans MT"/>
          <w:color w:val="000000" w:themeColor="text1"/>
          <w:sz w:val="22"/>
          <w:szCs w:val="22"/>
        </w:rPr>
        <w:t xml:space="preserve">susceptible </w:t>
      </w:r>
      <w:r w:rsidRPr="00B2501F">
        <w:rPr>
          <w:rFonts w:ascii="Gill Sans MT" w:hAnsi="Gill Sans MT"/>
          <w:color w:val="000000" w:themeColor="text1"/>
          <w:sz w:val="22"/>
          <w:szCs w:val="22"/>
        </w:rPr>
        <w:t xml:space="preserve">to extremist ideology and radicalisation. Similar to protecting children from other forms of </w:t>
      </w:r>
      <w:r w:rsidR="002D7B9E" w:rsidRPr="00B2501F">
        <w:rPr>
          <w:rFonts w:ascii="Gill Sans MT" w:hAnsi="Gill Sans MT"/>
          <w:color w:val="000000" w:themeColor="text1"/>
          <w:sz w:val="22"/>
          <w:szCs w:val="22"/>
        </w:rPr>
        <w:t>harm</w:t>
      </w:r>
      <w:r w:rsidRPr="00B2501F">
        <w:rPr>
          <w:rFonts w:ascii="Gill Sans MT" w:hAnsi="Gill Sans MT"/>
          <w:color w:val="000000" w:themeColor="text1"/>
          <w:sz w:val="22"/>
          <w:szCs w:val="22"/>
        </w:rPr>
        <w:t xml:space="preserve"> and abuse, </w:t>
      </w:r>
      <w:r w:rsidRPr="00337079">
        <w:rPr>
          <w:rFonts w:ascii="Gill Sans MT" w:hAnsi="Gill Sans MT"/>
          <w:sz w:val="22"/>
          <w:szCs w:val="22"/>
        </w:rPr>
        <w:t>protecting children from this risk should be a part of a schools’ or colleges’ safeguarding approach.</w:t>
      </w:r>
    </w:p>
    <w:p w14:paraId="1F762272" w14:textId="77777777" w:rsidR="00690092" w:rsidRDefault="00690092" w:rsidP="009D0FE3">
      <w:pPr>
        <w:jc w:val="both"/>
        <w:rPr>
          <w:rFonts w:ascii="Gill Sans MT" w:hAnsi="Gill Sans MT"/>
          <w:color w:val="FF0000"/>
          <w:sz w:val="22"/>
          <w:szCs w:val="22"/>
        </w:rPr>
      </w:pPr>
    </w:p>
    <w:p w14:paraId="4408811D" w14:textId="1833BD93" w:rsidR="00690092" w:rsidRPr="00ED0C9E" w:rsidRDefault="00690092" w:rsidP="009D0FE3">
      <w:pPr>
        <w:ind w:left="709" w:hanging="709"/>
        <w:jc w:val="both"/>
        <w:rPr>
          <w:rFonts w:ascii="Gill Sans MT" w:hAnsi="Gill Sans MT"/>
          <w:sz w:val="22"/>
          <w:szCs w:val="22"/>
        </w:rPr>
      </w:pPr>
      <w:r w:rsidRPr="006D007F">
        <w:rPr>
          <w:rFonts w:ascii="Gill Sans MT" w:hAnsi="Gill Sans MT"/>
          <w:sz w:val="22"/>
          <w:szCs w:val="22"/>
        </w:rPr>
        <w:t>3.12.2</w:t>
      </w:r>
      <w:r w:rsidRPr="006D007F">
        <w:rPr>
          <w:rFonts w:ascii="Gill Sans MT" w:hAnsi="Gill Sans MT"/>
          <w:sz w:val="22"/>
          <w:szCs w:val="22"/>
        </w:rPr>
        <w:tab/>
      </w:r>
      <w:r w:rsidR="002571DC" w:rsidRPr="006D007F">
        <w:rPr>
          <w:rFonts w:ascii="Gill Sans MT" w:hAnsi="Gill Sans MT"/>
          <w:sz w:val="22"/>
          <w:szCs w:val="22"/>
        </w:rPr>
        <w:t xml:space="preserve">The </w:t>
      </w:r>
      <w:r w:rsidRPr="006D007F">
        <w:rPr>
          <w:rFonts w:ascii="Gill Sans MT" w:hAnsi="Gill Sans MT"/>
          <w:sz w:val="22"/>
          <w:szCs w:val="22"/>
        </w:rPr>
        <w:t xml:space="preserve">academy council </w:t>
      </w:r>
      <w:r w:rsidR="002571DC" w:rsidRPr="006D007F">
        <w:rPr>
          <w:rFonts w:ascii="Gill Sans MT" w:hAnsi="Gill Sans MT"/>
          <w:sz w:val="22"/>
          <w:szCs w:val="22"/>
        </w:rPr>
        <w:t xml:space="preserve">will ensure that the DSL has undertaken </w:t>
      </w:r>
      <w:r w:rsidR="002571DC" w:rsidRPr="00B2501F">
        <w:rPr>
          <w:rFonts w:ascii="Gill Sans MT" w:hAnsi="Gill Sans MT"/>
          <w:color w:val="000000" w:themeColor="text1"/>
          <w:sz w:val="22"/>
          <w:szCs w:val="22"/>
        </w:rPr>
        <w:t xml:space="preserve">Prevent </w:t>
      </w:r>
      <w:r w:rsidR="006D007F" w:rsidRPr="00B2501F">
        <w:rPr>
          <w:rFonts w:ascii="Gill Sans MT" w:hAnsi="Gill Sans MT"/>
          <w:color w:val="000000" w:themeColor="text1"/>
          <w:sz w:val="22"/>
          <w:szCs w:val="22"/>
        </w:rPr>
        <w:t xml:space="preserve">Lead </w:t>
      </w:r>
      <w:r w:rsidR="002571DC" w:rsidRPr="00ED0C9E">
        <w:rPr>
          <w:rFonts w:ascii="Gill Sans MT" w:hAnsi="Gill Sans MT"/>
          <w:sz w:val="22"/>
          <w:szCs w:val="22"/>
        </w:rPr>
        <w:t xml:space="preserve">training </w:t>
      </w:r>
      <w:r w:rsidR="00B2501F" w:rsidRPr="00ED0C9E">
        <w:rPr>
          <w:rFonts w:ascii="Gill Sans MT" w:hAnsi="Gill Sans MT"/>
          <w:sz w:val="22"/>
          <w:szCs w:val="22"/>
        </w:rPr>
        <w:t xml:space="preserve">(which is updated </w:t>
      </w:r>
      <w:r w:rsidR="002B1FA5" w:rsidRPr="00ED0C9E">
        <w:rPr>
          <w:rFonts w:ascii="Gill Sans MT" w:hAnsi="Gill Sans MT"/>
          <w:sz w:val="22"/>
          <w:szCs w:val="22"/>
        </w:rPr>
        <w:t xml:space="preserve">every two years) </w:t>
      </w:r>
      <w:r w:rsidR="002571DC" w:rsidRPr="00ED0C9E">
        <w:rPr>
          <w:rFonts w:ascii="Gill Sans MT" w:hAnsi="Gill Sans MT"/>
          <w:sz w:val="22"/>
          <w:szCs w:val="22"/>
        </w:rPr>
        <w:t xml:space="preserve">and that all staff receive training about the Prevent Duty. </w:t>
      </w:r>
    </w:p>
    <w:p w14:paraId="166FDE1C" w14:textId="77777777" w:rsidR="006D007F" w:rsidRPr="00ED0C9E" w:rsidRDefault="006D007F" w:rsidP="006D007F">
      <w:pPr>
        <w:jc w:val="both"/>
        <w:rPr>
          <w:rFonts w:ascii="Gill Sans MT" w:hAnsi="Gill Sans MT"/>
          <w:sz w:val="22"/>
          <w:szCs w:val="22"/>
        </w:rPr>
      </w:pPr>
    </w:p>
    <w:p w14:paraId="05BF8B85" w14:textId="1F86B35E" w:rsidR="009D0FE3" w:rsidRPr="00ED0C9E" w:rsidRDefault="009D0FE3" w:rsidP="009D0FE3">
      <w:pPr>
        <w:ind w:left="709" w:hanging="709"/>
        <w:jc w:val="both"/>
        <w:rPr>
          <w:rFonts w:ascii="Gill Sans MT" w:hAnsi="Gill Sans MT"/>
          <w:sz w:val="22"/>
          <w:szCs w:val="22"/>
        </w:rPr>
      </w:pPr>
      <w:r w:rsidRPr="00ED0C9E">
        <w:rPr>
          <w:rFonts w:ascii="Gill Sans MT" w:hAnsi="Gill Sans MT"/>
          <w:sz w:val="22"/>
          <w:szCs w:val="22"/>
        </w:rPr>
        <w:t>3.12.3</w:t>
      </w:r>
      <w:r w:rsidRPr="00ED0C9E">
        <w:rPr>
          <w:rFonts w:ascii="Gill Sans MT" w:hAnsi="Gill Sans MT"/>
          <w:sz w:val="22"/>
          <w:szCs w:val="22"/>
        </w:rPr>
        <w:tab/>
      </w:r>
      <w:r w:rsidR="002571DC" w:rsidRPr="00ED0C9E">
        <w:rPr>
          <w:rFonts w:ascii="Gill Sans MT" w:hAnsi="Gill Sans MT"/>
          <w:sz w:val="22"/>
          <w:szCs w:val="22"/>
        </w:rPr>
        <w:t>Staff are required to be alert to changes in children’s behavior which could indicate they need help or protection. Concerns that a child is at risk of radicalisation are referred to the DSL in the usual way. The school’s/college’s designated safeguarding lead (and any deputies) should be aware of local procedures for making a Prevent referral</w:t>
      </w:r>
      <w:r w:rsidR="00F75E5E" w:rsidRPr="00ED0C9E">
        <w:rPr>
          <w:rFonts w:ascii="Gill Sans MT" w:hAnsi="Gill Sans MT"/>
          <w:sz w:val="22"/>
          <w:szCs w:val="22"/>
        </w:rPr>
        <w:t xml:space="preserve"> using the Prevent National Referral Form found on the local Safeguarding Board website.</w:t>
      </w:r>
    </w:p>
    <w:p w14:paraId="7030FA71" w14:textId="77777777" w:rsidR="009D0FE3" w:rsidRPr="00ED0C9E" w:rsidRDefault="009D0FE3" w:rsidP="009D0FE3">
      <w:pPr>
        <w:jc w:val="both"/>
        <w:rPr>
          <w:rFonts w:ascii="Gill Sans MT" w:hAnsi="Gill Sans MT"/>
          <w:sz w:val="22"/>
          <w:szCs w:val="22"/>
        </w:rPr>
      </w:pPr>
    </w:p>
    <w:p w14:paraId="7A15C832" w14:textId="1614545A" w:rsidR="002571DC" w:rsidRPr="00ED0C9E" w:rsidRDefault="009D0FE3" w:rsidP="009D0FE3">
      <w:pPr>
        <w:ind w:left="709" w:hanging="709"/>
        <w:jc w:val="both"/>
        <w:rPr>
          <w:rFonts w:ascii="Gill Sans MT" w:hAnsi="Gill Sans MT"/>
          <w:sz w:val="22"/>
          <w:szCs w:val="22"/>
        </w:rPr>
      </w:pPr>
      <w:r w:rsidRPr="00ED0C9E">
        <w:rPr>
          <w:rFonts w:ascii="Gill Sans MT" w:hAnsi="Gill Sans MT"/>
          <w:sz w:val="22"/>
          <w:szCs w:val="22"/>
        </w:rPr>
        <w:t>3.12.4</w:t>
      </w:r>
      <w:r w:rsidRPr="00ED0C9E">
        <w:rPr>
          <w:rFonts w:ascii="Gill Sans MT" w:hAnsi="Gill Sans MT"/>
          <w:sz w:val="22"/>
          <w:szCs w:val="22"/>
        </w:rPr>
        <w:tab/>
      </w:r>
      <w:r w:rsidR="002571DC" w:rsidRPr="00ED0C9E">
        <w:rPr>
          <w:rFonts w:ascii="Gill Sans MT" w:hAnsi="Gill Sans MT"/>
          <w:sz w:val="22"/>
          <w:szCs w:val="22"/>
        </w:rPr>
        <w:t xml:space="preserve">See also </w:t>
      </w:r>
      <w:r w:rsidR="000C588B" w:rsidRPr="00ED0C9E">
        <w:rPr>
          <w:rFonts w:ascii="Gill Sans MT" w:hAnsi="Gill Sans MT"/>
          <w:sz w:val="22"/>
          <w:szCs w:val="22"/>
        </w:rPr>
        <w:t>Prevent Duty Guidance: for England and Wales,’ HM Government, (March 2024).</w:t>
      </w:r>
      <w:r w:rsidR="000C588B" w:rsidRPr="00ED0C9E">
        <w:rPr>
          <w:bCs/>
          <w:szCs w:val="20"/>
        </w:rPr>
        <w:t>  </w:t>
      </w:r>
      <w:r w:rsidR="002571DC" w:rsidRPr="00ED0C9E">
        <w:rPr>
          <w:rFonts w:ascii="Gill Sans MT" w:hAnsi="Gill Sans MT"/>
          <w:sz w:val="22"/>
          <w:szCs w:val="22"/>
        </w:rPr>
        <w:t xml:space="preserve"> </w:t>
      </w:r>
    </w:p>
    <w:p w14:paraId="04A16FA4" w14:textId="77777777" w:rsidR="00CF3A3D" w:rsidRPr="00905E5D" w:rsidRDefault="00CF3A3D" w:rsidP="00BB58EB">
      <w:pPr>
        <w:jc w:val="both"/>
        <w:rPr>
          <w:rFonts w:ascii="Gill Sans MT" w:hAnsi="Gill Sans MT"/>
          <w:sz w:val="22"/>
          <w:szCs w:val="22"/>
        </w:rPr>
      </w:pPr>
    </w:p>
    <w:p w14:paraId="40448A3F" w14:textId="2B8D4173" w:rsidR="00CF3A3D" w:rsidRPr="00905E5D" w:rsidRDefault="00CF3A3D" w:rsidP="00580817">
      <w:pPr>
        <w:numPr>
          <w:ilvl w:val="2"/>
          <w:numId w:val="23"/>
        </w:numPr>
        <w:jc w:val="both"/>
        <w:rPr>
          <w:rFonts w:ascii="Gill Sans MT" w:hAnsi="Gill Sans MT"/>
          <w:sz w:val="22"/>
          <w:szCs w:val="22"/>
        </w:rPr>
      </w:pPr>
      <w:r w:rsidRPr="00905E5D">
        <w:rPr>
          <w:rFonts w:ascii="Gill Sans MT" w:hAnsi="Gill Sans MT"/>
          <w:sz w:val="22"/>
          <w:szCs w:val="22"/>
        </w:rPr>
        <w:t xml:space="preserve">The </w:t>
      </w:r>
      <w:r w:rsidR="00702671" w:rsidRPr="00905E5D">
        <w:rPr>
          <w:rFonts w:ascii="Gill Sans MT" w:hAnsi="Gill Sans MT"/>
          <w:sz w:val="22"/>
          <w:szCs w:val="22"/>
        </w:rPr>
        <w:t>Academy</w:t>
      </w:r>
      <w:r w:rsidRPr="00905E5D">
        <w:rPr>
          <w:rFonts w:ascii="Gill Sans MT" w:hAnsi="Gill Sans MT"/>
          <w:sz w:val="22"/>
          <w:szCs w:val="22"/>
        </w:rPr>
        <w:t xml:space="preserve">’s internet filtering includes the prevention of access to extremist material in </w:t>
      </w:r>
      <w:r w:rsidR="00702671" w:rsidRPr="00905E5D">
        <w:rPr>
          <w:rFonts w:ascii="Gill Sans MT" w:hAnsi="Gill Sans MT"/>
          <w:sz w:val="22"/>
          <w:szCs w:val="22"/>
        </w:rPr>
        <w:t>academy</w:t>
      </w:r>
      <w:r w:rsidRPr="00905E5D">
        <w:rPr>
          <w:rFonts w:ascii="Gill Sans MT" w:hAnsi="Gill Sans MT"/>
          <w:sz w:val="22"/>
          <w:szCs w:val="22"/>
        </w:rPr>
        <w:t>.</w:t>
      </w:r>
    </w:p>
    <w:p w14:paraId="2078580C" w14:textId="77777777" w:rsidR="00A226D4" w:rsidRPr="00905E5D" w:rsidRDefault="00A226D4" w:rsidP="00BB58EB">
      <w:pPr>
        <w:jc w:val="both"/>
        <w:rPr>
          <w:rFonts w:ascii="Gill Sans MT" w:hAnsi="Gill Sans MT"/>
          <w:sz w:val="22"/>
          <w:szCs w:val="22"/>
        </w:rPr>
      </w:pPr>
    </w:p>
    <w:p w14:paraId="43D690F0" w14:textId="77777777" w:rsidR="00A226D4" w:rsidRPr="00905E5D" w:rsidRDefault="00A226D4" w:rsidP="00E125FE">
      <w:pPr>
        <w:rPr>
          <w:rFonts w:ascii="Gill Sans MT" w:hAnsi="Gill Sans MT"/>
          <w:b/>
          <w:bCs/>
          <w:sz w:val="22"/>
          <w:szCs w:val="22"/>
        </w:rPr>
      </w:pPr>
      <w:r w:rsidRPr="00905E5D">
        <w:rPr>
          <w:rFonts w:ascii="Gill Sans MT" w:hAnsi="Gill Sans MT"/>
          <w:b/>
          <w:bCs/>
          <w:sz w:val="22"/>
          <w:szCs w:val="22"/>
        </w:rPr>
        <w:t>3.13</w:t>
      </w:r>
      <w:r w:rsidRPr="00905E5D">
        <w:rPr>
          <w:rFonts w:ascii="Gill Sans MT" w:hAnsi="Gill Sans MT"/>
          <w:b/>
          <w:bCs/>
          <w:sz w:val="22"/>
          <w:szCs w:val="22"/>
        </w:rPr>
        <w:tab/>
        <w:t xml:space="preserve">Privately Fostered Children </w:t>
      </w:r>
      <w:r w:rsidRPr="00905E5D">
        <w:rPr>
          <w:rFonts w:ascii="Gill Sans MT" w:hAnsi="Gill Sans MT"/>
          <w:b/>
          <w:bCs/>
          <w:sz w:val="22"/>
          <w:szCs w:val="22"/>
        </w:rPr>
        <w:br/>
      </w:r>
    </w:p>
    <w:p w14:paraId="19831318" w14:textId="77777777" w:rsidR="00A226D4" w:rsidRPr="00905E5D" w:rsidRDefault="00A226D4" w:rsidP="00BB58EB">
      <w:pPr>
        <w:ind w:left="720"/>
        <w:jc w:val="both"/>
        <w:rPr>
          <w:rFonts w:ascii="Gill Sans MT" w:hAnsi="Gill Sans MT"/>
          <w:bCs/>
          <w:sz w:val="22"/>
          <w:szCs w:val="22"/>
        </w:rPr>
      </w:pPr>
      <w:r w:rsidRPr="00905E5D">
        <w:rPr>
          <w:rFonts w:ascii="Gill Sans MT" w:hAnsi="Gill Sans MT"/>
          <w:bCs/>
          <w:sz w:val="22"/>
          <w:szCs w:val="22"/>
        </w:rPr>
        <w:t xml:space="preserve">Private fostering is when a child under the age of 16, (under 18 if disabled) is provided with care and accommodation by a person who is not a parent, person with parental responsibility for them or relative in their own home for 28 days or more. </w:t>
      </w:r>
    </w:p>
    <w:p w14:paraId="54803345" w14:textId="77777777" w:rsidR="00A226D4" w:rsidRPr="00905E5D" w:rsidRDefault="00A226D4" w:rsidP="00BB58EB">
      <w:pPr>
        <w:ind w:left="720"/>
        <w:jc w:val="both"/>
        <w:rPr>
          <w:rFonts w:ascii="Gill Sans MT" w:hAnsi="Gill Sans MT"/>
          <w:bCs/>
          <w:sz w:val="22"/>
          <w:szCs w:val="22"/>
        </w:rPr>
      </w:pPr>
    </w:p>
    <w:p w14:paraId="553BB6B5" w14:textId="62939755" w:rsidR="00A226D4" w:rsidRPr="00905E5D" w:rsidRDefault="00793FE2" w:rsidP="00BB58EB">
      <w:pPr>
        <w:ind w:left="720"/>
        <w:jc w:val="both"/>
        <w:rPr>
          <w:rFonts w:ascii="Gill Sans MT" w:hAnsi="Gill Sans MT"/>
          <w:bCs/>
          <w:sz w:val="22"/>
          <w:szCs w:val="22"/>
        </w:rPr>
      </w:pPr>
      <w:r w:rsidRPr="00905E5D">
        <w:rPr>
          <w:rFonts w:ascii="Gill Sans MT" w:hAnsi="Gill Sans MT"/>
          <w:bCs/>
          <w:sz w:val="22"/>
          <w:szCs w:val="22"/>
        </w:rPr>
        <w:t>The academy</w:t>
      </w:r>
      <w:r w:rsidR="00A226D4" w:rsidRPr="00905E5D">
        <w:rPr>
          <w:rFonts w:ascii="Gill Sans MT" w:hAnsi="Gill Sans MT"/>
          <w:bCs/>
          <w:sz w:val="22"/>
          <w:szCs w:val="22"/>
        </w:rPr>
        <w:t xml:space="preserve"> will follow </w:t>
      </w:r>
      <w:r w:rsidR="00A226D4" w:rsidRPr="00F32E25">
        <w:rPr>
          <w:rFonts w:ascii="Gill Sans MT" w:hAnsi="Gill Sans MT"/>
          <w:bCs/>
          <w:color w:val="000000" w:themeColor="text1"/>
          <w:sz w:val="22"/>
          <w:szCs w:val="22"/>
        </w:rPr>
        <w:t>the mandatory duty to inform the local authority of any ‘P</w:t>
      </w:r>
      <w:r w:rsidR="00A35BA4" w:rsidRPr="00F32E25">
        <w:rPr>
          <w:rFonts w:ascii="Gill Sans MT" w:hAnsi="Gill Sans MT"/>
          <w:bCs/>
          <w:color w:val="000000" w:themeColor="text1"/>
          <w:sz w:val="22"/>
          <w:szCs w:val="22"/>
        </w:rPr>
        <w:t xml:space="preserve">rivate Fostering’ arrangements and refer to the </w:t>
      </w:r>
      <w:r w:rsidR="005F2FF1" w:rsidRPr="00F32E25">
        <w:rPr>
          <w:rFonts w:ascii="Gill Sans MT" w:hAnsi="Gill Sans MT"/>
          <w:color w:val="000000" w:themeColor="text1"/>
          <w:sz w:val="22"/>
          <w:szCs w:val="22"/>
        </w:rPr>
        <w:t xml:space="preserve">Fostering </w:t>
      </w:r>
      <w:r w:rsidR="005B180D" w:rsidRPr="00F32E25">
        <w:rPr>
          <w:rFonts w:ascii="Gill Sans MT" w:hAnsi="Gill Sans MT"/>
          <w:color w:val="000000" w:themeColor="text1"/>
          <w:sz w:val="22"/>
          <w:szCs w:val="22"/>
        </w:rPr>
        <w:t>Referral Centre for the relevant local authority</w:t>
      </w:r>
    </w:p>
    <w:p w14:paraId="6EDD1305" w14:textId="77777777" w:rsidR="00A226D4" w:rsidRPr="00905E5D" w:rsidRDefault="00A226D4" w:rsidP="00BB58EB">
      <w:pPr>
        <w:jc w:val="both"/>
        <w:rPr>
          <w:rFonts w:ascii="Gill Sans MT" w:hAnsi="Gill Sans MT"/>
          <w:bCs/>
          <w:sz w:val="22"/>
          <w:szCs w:val="22"/>
        </w:rPr>
      </w:pPr>
    </w:p>
    <w:p w14:paraId="322F9BC8" w14:textId="77777777" w:rsidR="00A226D4" w:rsidRPr="00905E5D" w:rsidRDefault="00A226D4" w:rsidP="00580817">
      <w:pPr>
        <w:numPr>
          <w:ilvl w:val="1"/>
          <w:numId w:val="19"/>
        </w:numPr>
        <w:jc w:val="both"/>
        <w:rPr>
          <w:rFonts w:ascii="Gill Sans MT" w:hAnsi="Gill Sans MT"/>
          <w:b/>
          <w:bCs/>
          <w:sz w:val="22"/>
          <w:szCs w:val="22"/>
        </w:rPr>
      </w:pPr>
      <w:r w:rsidRPr="00905E5D">
        <w:rPr>
          <w:rFonts w:ascii="Gill Sans MT" w:hAnsi="Gill Sans MT"/>
          <w:b/>
          <w:bCs/>
          <w:sz w:val="22"/>
          <w:szCs w:val="22"/>
        </w:rPr>
        <w:t xml:space="preserve">Children who have Family Members in Prison </w:t>
      </w:r>
    </w:p>
    <w:p w14:paraId="67780FF6" w14:textId="77777777" w:rsidR="00A226D4" w:rsidRPr="00905E5D" w:rsidRDefault="00A226D4" w:rsidP="00BB58EB">
      <w:pPr>
        <w:jc w:val="both"/>
        <w:rPr>
          <w:rFonts w:ascii="Gill Sans MT" w:hAnsi="Gill Sans MT"/>
          <w:bCs/>
          <w:sz w:val="22"/>
          <w:szCs w:val="22"/>
        </w:rPr>
      </w:pPr>
    </w:p>
    <w:p w14:paraId="04093513" w14:textId="57F93AAF" w:rsidR="00A226D4" w:rsidRPr="005F2FF1" w:rsidRDefault="00A226D4" w:rsidP="00BB58EB">
      <w:pPr>
        <w:ind w:left="720"/>
        <w:jc w:val="both"/>
        <w:rPr>
          <w:rFonts w:ascii="Gill Sans MT" w:hAnsi="Gill Sans MT"/>
          <w:bCs/>
          <w:sz w:val="22"/>
          <w:szCs w:val="22"/>
        </w:rPr>
      </w:pPr>
      <w:r w:rsidRPr="00905E5D">
        <w:rPr>
          <w:rFonts w:ascii="Gill Sans MT" w:hAnsi="Gill Sans MT"/>
          <w:bCs/>
          <w:sz w:val="22"/>
          <w:szCs w:val="22"/>
        </w:rPr>
        <w:t xml:space="preserve">The </w:t>
      </w:r>
      <w:r w:rsidR="00793FE2" w:rsidRPr="00905E5D">
        <w:rPr>
          <w:rFonts w:ascii="Gill Sans MT" w:hAnsi="Gill Sans MT"/>
          <w:bCs/>
          <w:sz w:val="22"/>
          <w:szCs w:val="22"/>
        </w:rPr>
        <w:t xml:space="preserve">academy </w:t>
      </w:r>
      <w:r w:rsidRPr="00905E5D">
        <w:rPr>
          <w:rFonts w:ascii="Gill Sans MT" w:hAnsi="Gill Sans MT"/>
          <w:bCs/>
          <w:sz w:val="22"/>
          <w:szCs w:val="22"/>
        </w:rPr>
        <w:t xml:space="preserve">is committed to supporting children and young people who have </w:t>
      </w:r>
      <w:r w:rsidR="00F32E25" w:rsidRPr="00F32E25">
        <w:rPr>
          <w:rFonts w:ascii="Gill Sans MT" w:hAnsi="Gill Sans MT"/>
          <w:bCs/>
          <w:color w:val="FF0000"/>
          <w:sz w:val="22"/>
          <w:szCs w:val="22"/>
        </w:rPr>
        <w:t xml:space="preserve">or have had </w:t>
      </w:r>
      <w:r w:rsidRPr="00905E5D">
        <w:rPr>
          <w:rFonts w:ascii="Gill Sans MT" w:hAnsi="Gill Sans MT"/>
          <w:bCs/>
          <w:sz w:val="22"/>
          <w:szCs w:val="22"/>
        </w:rPr>
        <w:t xml:space="preserve">a parent or close relative in </w:t>
      </w:r>
      <w:r w:rsidRPr="005F2FF1">
        <w:rPr>
          <w:rFonts w:ascii="Gill Sans MT" w:hAnsi="Gill Sans MT"/>
          <w:bCs/>
          <w:sz w:val="22"/>
          <w:szCs w:val="22"/>
        </w:rPr>
        <w:t>prison and will work with the family to find the best ways of supporting the child.</w:t>
      </w:r>
    </w:p>
    <w:p w14:paraId="7045D22C" w14:textId="77777777" w:rsidR="00A226D4" w:rsidRPr="005F2FF1" w:rsidRDefault="00A226D4" w:rsidP="00BB58EB">
      <w:pPr>
        <w:jc w:val="both"/>
        <w:rPr>
          <w:rFonts w:ascii="Gill Sans MT" w:hAnsi="Gill Sans MT"/>
          <w:bCs/>
          <w:sz w:val="22"/>
          <w:szCs w:val="22"/>
        </w:rPr>
      </w:pPr>
    </w:p>
    <w:p w14:paraId="373CE430" w14:textId="573F4C4A" w:rsidR="00A226D4" w:rsidRPr="00700B5C" w:rsidRDefault="00700B5C" w:rsidP="00BB58EB">
      <w:pPr>
        <w:ind w:left="720"/>
        <w:jc w:val="both"/>
        <w:rPr>
          <w:rFonts w:ascii="Gill Sans MT" w:hAnsi="Gill Sans MT"/>
          <w:bCs/>
          <w:color w:val="FF0000"/>
          <w:sz w:val="22"/>
          <w:szCs w:val="22"/>
        </w:rPr>
      </w:pPr>
      <w:r w:rsidRPr="00700B5C">
        <w:rPr>
          <w:rFonts w:ascii="Gill Sans MT" w:hAnsi="Gill Sans MT"/>
          <w:bCs/>
          <w:color w:val="FF0000"/>
          <w:sz w:val="22"/>
          <w:szCs w:val="22"/>
        </w:rPr>
        <w:t>The school recognises that children who have experienced parental imprisonment are more likely to be absent (or excluded) than their peers, to experience mental ill health and drug and alcohol misuse; they are also less likely to be in education, training or employment in later life.</w:t>
      </w:r>
    </w:p>
    <w:p w14:paraId="16A7CC74" w14:textId="77777777" w:rsidR="00700B5C" w:rsidRPr="005F2FF1" w:rsidRDefault="00700B5C" w:rsidP="00BB58EB">
      <w:pPr>
        <w:ind w:left="720"/>
        <w:jc w:val="both"/>
        <w:rPr>
          <w:rFonts w:ascii="Gill Sans MT" w:hAnsi="Gill Sans MT"/>
          <w:bCs/>
          <w:sz w:val="22"/>
          <w:szCs w:val="22"/>
        </w:rPr>
      </w:pPr>
    </w:p>
    <w:p w14:paraId="360AD337" w14:textId="77777777" w:rsidR="00A226D4" w:rsidRPr="005F2FF1" w:rsidRDefault="00793FE2" w:rsidP="00BB58EB">
      <w:pPr>
        <w:ind w:left="720"/>
        <w:jc w:val="both"/>
        <w:rPr>
          <w:rFonts w:ascii="Gill Sans MT" w:hAnsi="Gill Sans MT"/>
          <w:bCs/>
          <w:sz w:val="22"/>
          <w:szCs w:val="22"/>
        </w:rPr>
      </w:pPr>
      <w:r w:rsidRPr="005F2FF1">
        <w:rPr>
          <w:rFonts w:ascii="Gill Sans MT" w:hAnsi="Gill Sans MT"/>
          <w:bCs/>
          <w:sz w:val="22"/>
          <w:szCs w:val="22"/>
        </w:rPr>
        <w:t>The academy</w:t>
      </w:r>
      <w:r w:rsidR="00A226D4" w:rsidRPr="005F2FF1">
        <w:rPr>
          <w:rFonts w:ascii="Gill Sans MT" w:hAnsi="Gill Sans MT"/>
          <w:bCs/>
          <w:sz w:val="22"/>
          <w:szCs w:val="22"/>
        </w:rPr>
        <w:t xml:space="preserve"> will treat information shared by the family in confidence and it will be shared on a ‘need to know’ basis.</w:t>
      </w:r>
    </w:p>
    <w:p w14:paraId="5855AD49" w14:textId="77777777" w:rsidR="00A226D4" w:rsidRPr="005F2FF1" w:rsidRDefault="00A226D4" w:rsidP="00BB58EB">
      <w:pPr>
        <w:ind w:left="720"/>
        <w:jc w:val="both"/>
        <w:rPr>
          <w:rFonts w:ascii="Gill Sans MT" w:hAnsi="Gill Sans MT"/>
          <w:bCs/>
          <w:sz w:val="22"/>
          <w:szCs w:val="22"/>
        </w:rPr>
      </w:pPr>
    </w:p>
    <w:p w14:paraId="69E5AE39" w14:textId="4E9D8BFF" w:rsidR="00A226D4" w:rsidRDefault="00793FE2" w:rsidP="00BB58EB">
      <w:pPr>
        <w:ind w:left="720"/>
        <w:jc w:val="both"/>
        <w:rPr>
          <w:rFonts w:ascii="Gill Sans MT" w:hAnsi="Gill Sans MT"/>
          <w:bCs/>
          <w:color w:val="FF0000"/>
          <w:sz w:val="22"/>
          <w:szCs w:val="22"/>
        </w:rPr>
      </w:pPr>
      <w:r w:rsidRPr="005F2FF1">
        <w:rPr>
          <w:rFonts w:ascii="Gill Sans MT" w:hAnsi="Gill Sans MT"/>
          <w:bCs/>
          <w:sz w:val="22"/>
          <w:szCs w:val="22"/>
        </w:rPr>
        <w:t>The academy</w:t>
      </w:r>
      <w:r w:rsidR="00A226D4" w:rsidRPr="005F2FF1">
        <w:rPr>
          <w:rFonts w:ascii="Gill Sans MT" w:hAnsi="Gill Sans MT"/>
          <w:bCs/>
          <w:sz w:val="22"/>
          <w:szCs w:val="22"/>
        </w:rPr>
        <w:t xml:space="preserve"> will work with the family</w:t>
      </w:r>
      <w:r w:rsidR="005F2066" w:rsidRPr="005F2FF1">
        <w:rPr>
          <w:rFonts w:ascii="Gill Sans MT" w:hAnsi="Gill Sans MT"/>
          <w:bCs/>
          <w:sz w:val="22"/>
          <w:szCs w:val="22"/>
        </w:rPr>
        <w:t>, specialist organisations</w:t>
      </w:r>
      <w:r w:rsidR="00A226D4" w:rsidRPr="005F2FF1">
        <w:rPr>
          <w:rFonts w:ascii="Gill Sans MT" w:hAnsi="Gill Sans MT"/>
          <w:bCs/>
          <w:sz w:val="22"/>
          <w:szCs w:val="22"/>
        </w:rPr>
        <w:t xml:space="preserve"> and the child to</w:t>
      </w:r>
      <w:r w:rsidR="00A226D4" w:rsidRPr="006A6BBA">
        <w:rPr>
          <w:rFonts w:ascii="Gill Sans MT" w:hAnsi="Gill Sans MT"/>
          <w:bCs/>
          <w:color w:val="FF0000"/>
          <w:sz w:val="22"/>
          <w:szCs w:val="22"/>
        </w:rPr>
        <w:t xml:space="preserve"> </w:t>
      </w:r>
      <w:r w:rsidR="006A6BBA" w:rsidRPr="006A6BBA">
        <w:rPr>
          <w:rFonts w:ascii="Gill Sans MT" w:hAnsi="Gill Sans MT"/>
          <w:bCs/>
          <w:color w:val="FF0000"/>
          <w:sz w:val="22"/>
          <w:szCs w:val="22"/>
        </w:rPr>
        <w:t>mitigate potential harm and help encourage stability.</w:t>
      </w:r>
    </w:p>
    <w:p w14:paraId="18DB06CF" w14:textId="77777777" w:rsidR="007C5B7E" w:rsidRDefault="007C5B7E" w:rsidP="00BB58EB">
      <w:pPr>
        <w:ind w:left="720"/>
        <w:jc w:val="both"/>
        <w:rPr>
          <w:rFonts w:ascii="Gill Sans MT" w:hAnsi="Gill Sans MT"/>
          <w:bCs/>
          <w:color w:val="FF0000"/>
          <w:sz w:val="22"/>
          <w:szCs w:val="22"/>
        </w:rPr>
      </w:pPr>
    </w:p>
    <w:p w14:paraId="19030431" w14:textId="2F138565" w:rsidR="007C5B7E" w:rsidRPr="007C5B7E" w:rsidRDefault="007C5B7E" w:rsidP="007C5B7E">
      <w:pPr>
        <w:ind w:left="720" w:hanging="720"/>
        <w:rPr>
          <w:rFonts w:ascii="Gill Sans MT" w:hAnsi="Gill Sans MT"/>
          <w:b/>
          <w:color w:val="FF0000"/>
          <w:sz w:val="22"/>
          <w:szCs w:val="22"/>
        </w:rPr>
      </w:pPr>
      <w:r w:rsidRPr="00841F1C">
        <w:rPr>
          <w:rFonts w:ascii="Gill Sans MT" w:hAnsi="Gill Sans MT"/>
          <w:b/>
          <w:color w:val="FF0000"/>
          <w:sz w:val="22"/>
          <w:szCs w:val="22"/>
        </w:rPr>
        <w:t>3.1.5</w:t>
      </w:r>
      <w:r w:rsidRPr="007C5B7E">
        <w:rPr>
          <w:rFonts w:ascii="Gill Sans MT" w:hAnsi="Gill Sans MT"/>
          <w:bCs/>
          <w:color w:val="FF0000"/>
          <w:sz w:val="22"/>
          <w:szCs w:val="22"/>
        </w:rPr>
        <w:tab/>
      </w:r>
      <w:r w:rsidRPr="007C5B7E">
        <w:rPr>
          <w:rFonts w:ascii="Gill Sans MT" w:hAnsi="Gill Sans MT"/>
          <w:b/>
          <w:color w:val="FF0000"/>
          <w:sz w:val="22"/>
          <w:szCs w:val="22"/>
        </w:rPr>
        <w:t>Children who are lesbian, gay or bisexual or who are questioning their gender</w:t>
      </w:r>
    </w:p>
    <w:p w14:paraId="23C495AF" w14:textId="77777777" w:rsidR="007C5B7E" w:rsidRDefault="007C5B7E" w:rsidP="007C5B7E">
      <w:pPr>
        <w:ind w:left="720" w:hanging="720"/>
        <w:rPr>
          <w:bCs/>
          <w:color w:val="FF0000"/>
        </w:rPr>
      </w:pPr>
      <w:r>
        <w:rPr>
          <w:bCs/>
          <w:color w:val="FF0000"/>
        </w:rPr>
        <w:tab/>
      </w:r>
    </w:p>
    <w:p w14:paraId="3135F119" w14:textId="77777777" w:rsidR="00907FEB" w:rsidRDefault="00766D6D" w:rsidP="00907FEB">
      <w:pPr>
        <w:ind w:left="720" w:hanging="720"/>
        <w:jc w:val="both"/>
        <w:rPr>
          <w:rFonts w:ascii="Gill Sans MT" w:hAnsi="Gill Sans MT"/>
          <w:bCs/>
          <w:color w:val="FF0000"/>
          <w:sz w:val="22"/>
          <w:szCs w:val="22"/>
        </w:rPr>
      </w:pPr>
      <w:r w:rsidRPr="00841F1C">
        <w:rPr>
          <w:rFonts w:ascii="Gill Sans MT" w:hAnsi="Gill Sans MT"/>
          <w:bCs/>
          <w:color w:val="FF0000"/>
          <w:sz w:val="22"/>
          <w:szCs w:val="22"/>
        </w:rPr>
        <w:lastRenderedPageBreak/>
        <w:t>3.1.5.1</w:t>
      </w:r>
      <w:r w:rsidRPr="00841F1C">
        <w:rPr>
          <w:rFonts w:ascii="Gill Sans MT" w:hAnsi="Gill Sans MT"/>
          <w:bCs/>
          <w:color w:val="FF0000"/>
          <w:sz w:val="22"/>
          <w:szCs w:val="22"/>
        </w:rPr>
        <w:tab/>
        <w:t>W</w:t>
      </w:r>
      <w:r w:rsidR="007C5B7E" w:rsidRPr="00841F1C">
        <w:rPr>
          <w:rFonts w:ascii="Gill Sans MT" w:hAnsi="Gill Sans MT"/>
          <w:bCs/>
          <w:color w:val="FF0000"/>
          <w:sz w:val="22"/>
          <w:szCs w:val="22"/>
        </w:rPr>
        <w:t>e recognise that LGB pupils and those questioning their gender, may experience bullying, discrimination, harassment, or online harms that could potentially impact their safety and wellbeing. Concerns will be considered on a case-by-case basis through the school's safeguarding procedures, in line with KCSiE 2026, with the child's welfare as the paramount consideration. All incidents of prejudice-based bullying will be recorded, addressed and reviewed. The DSL will oversee safeguarding support and risk assessment where individual circumstances warrant additional consideration.</w:t>
      </w:r>
    </w:p>
    <w:p w14:paraId="28C1866E" w14:textId="77777777" w:rsidR="00907FEB" w:rsidRDefault="00907FEB" w:rsidP="00907FEB">
      <w:pPr>
        <w:ind w:left="720" w:hanging="720"/>
        <w:jc w:val="both"/>
        <w:rPr>
          <w:rFonts w:ascii="Gill Sans MT" w:hAnsi="Gill Sans MT"/>
          <w:bCs/>
          <w:color w:val="FF0000"/>
          <w:sz w:val="22"/>
          <w:szCs w:val="22"/>
        </w:rPr>
      </w:pPr>
    </w:p>
    <w:p w14:paraId="2219DC9E" w14:textId="4180BC6D" w:rsidR="007C5B7E" w:rsidRPr="00907FEB" w:rsidRDefault="00D06DB4" w:rsidP="00907FEB">
      <w:pPr>
        <w:ind w:left="720" w:hanging="720"/>
        <w:jc w:val="both"/>
        <w:rPr>
          <w:rFonts w:ascii="Gill Sans MT" w:hAnsi="Gill Sans MT"/>
          <w:bCs/>
          <w:color w:val="FF0000"/>
          <w:sz w:val="22"/>
          <w:szCs w:val="22"/>
        </w:rPr>
      </w:pPr>
      <w:r>
        <w:rPr>
          <w:rFonts w:ascii="Gill Sans MT" w:hAnsi="Gill Sans MT"/>
          <w:bCs/>
          <w:color w:val="FF0000"/>
          <w:sz w:val="22"/>
          <w:szCs w:val="22"/>
        </w:rPr>
        <w:t>3.1.5.2</w:t>
      </w:r>
      <w:r>
        <w:rPr>
          <w:rFonts w:ascii="Gill Sans MT" w:hAnsi="Gill Sans MT"/>
          <w:bCs/>
          <w:color w:val="FF0000"/>
          <w:sz w:val="22"/>
          <w:szCs w:val="22"/>
        </w:rPr>
        <w:tab/>
      </w:r>
      <w:r w:rsidR="007C5B7E" w:rsidRPr="00907FEB">
        <w:rPr>
          <w:rFonts w:ascii="Gill Sans MT" w:hAnsi="Gill Sans MT"/>
          <w:bCs/>
          <w:color w:val="FF0000"/>
          <w:sz w:val="22"/>
          <w:szCs w:val="22"/>
        </w:rPr>
        <w:t>If a child or their parent raises a request relating to social transition, the school will take time to understand the thoughts and feelings of children who are questioning their gender and will be appropriately professionally curious about the full range of the child’s experiences.</w:t>
      </w:r>
    </w:p>
    <w:p w14:paraId="553153FE" w14:textId="77777777" w:rsidR="007C5B7E" w:rsidRPr="00907FEB" w:rsidRDefault="007C5B7E" w:rsidP="00907FEB">
      <w:pPr>
        <w:ind w:left="720" w:hanging="720"/>
        <w:jc w:val="both"/>
        <w:rPr>
          <w:rFonts w:ascii="Gill Sans MT" w:hAnsi="Gill Sans MT"/>
          <w:bCs/>
          <w:color w:val="FF0000"/>
          <w:sz w:val="22"/>
          <w:szCs w:val="22"/>
        </w:rPr>
      </w:pPr>
    </w:p>
    <w:p w14:paraId="607012C2" w14:textId="0C803146" w:rsidR="007C5B7E" w:rsidRPr="00907FEB" w:rsidRDefault="00D06DB4" w:rsidP="00907FEB">
      <w:pPr>
        <w:ind w:left="720" w:hanging="720"/>
        <w:jc w:val="both"/>
        <w:rPr>
          <w:rFonts w:ascii="Gill Sans MT" w:hAnsi="Gill Sans MT"/>
          <w:bCs/>
          <w:color w:val="FF0000"/>
          <w:sz w:val="22"/>
          <w:szCs w:val="22"/>
        </w:rPr>
      </w:pPr>
      <w:r>
        <w:rPr>
          <w:rFonts w:ascii="Gill Sans MT" w:hAnsi="Gill Sans MT"/>
          <w:bCs/>
          <w:color w:val="FF0000"/>
          <w:sz w:val="22"/>
          <w:szCs w:val="22"/>
        </w:rPr>
        <w:t>3.1.5.3</w:t>
      </w:r>
      <w:r>
        <w:rPr>
          <w:rFonts w:ascii="Gill Sans MT" w:hAnsi="Gill Sans MT"/>
          <w:bCs/>
          <w:color w:val="FF0000"/>
          <w:sz w:val="22"/>
          <w:szCs w:val="22"/>
        </w:rPr>
        <w:tab/>
      </w:r>
      <w:r w:rsidR="007C5B7E" w:rsidRPr="00907FEB">
        <w:rPr>
          <w:rFonts w:ascii="Gill Sans MT" w:hAnsi="Gill Sans MT"/>
          <w:bCs/>
          <w:color w:val="FF0000"/>
          <w:sz w:val="22"/>
          <w:szCs w:val="22"/>
        </w:rPr>
        <w:t>When considering any request for support with social transition, the school will ensure that their decision-making process is documented and records are kept. The school will comply with their distinct but interacting obligations under safeguarding legislation and equality and human rights law, ensuring that any assessment of discrimination is informed by their evaluation of the welfare and best interests of the child and other children.</w:t>
      </w:r>
    </w:p>
    <w:p w14:paraId="468C945D" w14:textId="77777777" w:rsidR="007C5B7E" w:rsidRPr="00907FEB" w:rsidRDefault="007C5B7E" w:rsidP="00907FEB">
      <w:pPr>
        <w:ind w:left="720" w:hanging="720"/>
        <w:jc w:val="both"/>
        <w:rPr>
          <w:rFonts w:ascii="Gill Sans MT" w:hAnsi="Gill Sans MT"/>
          <w:bCs/>
          <w:color w:val="FF0000"/>
          <w:sz w:val="22"/>
          <w:szCs w:val="22"/>
        </w:rPr>
      </w:pPr>
    </w:p>
    <w:p w14:paraId="05321DA2" w14:textId="1A7B3858" w:rsidR="007C5B7E" w:rsidRPr="00907FEB" w:rsidRDefault="00D06DB4" w:rsidP="00D06DB4">
      <w:pPr>
        <w:ind w:left="720" w:hanging="720"/>
        <w:jc w:val="both"/>
        <w:rPr>
          <w:rFonts w:ascii="Gill Sans MT" w:hAnsi="Gill Sans MT"/>
          <w:bCs/>
          <w:color w:val="FF0000"/>
          <w:sz w:val="22"/>
          <w:szCs w:val="22"/>
        </w:rPr>
      </w:pPr>
      <w:r>
        <w:rPr>
          <w:rFonts w:ascii="Gill Sans MT" w:hAnsi="Gill Sans MT"/>
          <w:bCs/>
          <w:color w:val="FF0000"/>
          <w:sz w:val="22"/>
          <w:szCs w:val="22"/>
        </w:rPr>
        <w:t>3.1.5.4</w:t>
      </w:r>
      <w:r>
        <w:rPr>
          <w:rFonts w:ascii="Gill Sans MT" w:hAnsi="Gill Sans MT"/>
          <w:bCs/>
          <w:color w:val="FF0000"/>
          <w:sz w:val="22"/>
          <w:szCs w:val="22"/>
        </w:rPr>
        <w:tab/>
      </w:r>
      <w:r w:rsidR="007C5B7E" w:rsidRPr="00907FEB">
        <w:rPr>
          <w:rFonts w:ascii="Gill Sans MT" w:hAnsi="Gill Sans MT"/>
          <w:bCs/>
          <w:color w:val="FF0000"/>
          <w:sz w:val="22"/>
          <w:szCs w:val="22"/>
        </w:rPr>
        <w:t>Where a child who is questioning their gender asks for support from the school, we will engage with parents/carers as a matter of priority. However, where involving parents or carers would constitute a greater risk to the child than not involving them, the school’s Designated Safeguarding Lead will determine what action is needed to safeguard the child, before the parents or carers are contacted or any decisions are taken.</w:t>
      </w:r>
    </w:p>
    <w:p w14:paraId="6EA7747D" w14:textId="77777777" w:rsidR="007C5B7E" w:rsidRPr="00907FEB" w:rsidRDefault="007C5B7E" w:rsidP="00907FEB">
      <w:pPr>
        <w:ind w:left="720" w:hanging="720"/>
        <w:jc w:val="both"/>
        <w:rPr>
          <w:rFonts w:ascii="Gill Sans MT" w:hAnsi="Gill Sans MT"/>
          <w:bCs/>
          <w:color w:val="FF0000"/>
          <w:sz w:val="22"/>
          <w:szCs w:val="22"/>
        </w:rPr>
      </w:pPr>
    </w:p>
    <w:p w14:paraId="292CD8CC" w14:textId="739FA2EB" w:rsidR="007C5B7E" w:rsidRPr="00907FEB" w:rsidRDefault="00D06DB4" w:rsidP="00907FEB">
      <w:pPr>
        <w:ind w:left="720" w:hanging="720"/>
        <w:jc w:val="both"/>
        <w:rPr>
          <w:rFonts w:ascii="Gill Sans MT" w:hAnsi="Gill Sans MT"/>
          <w:bCs/>
          <w:color w:val="FF0000"/>
          <w:sz w:val="22"/>
          <w:szCs w:val="22"/>
        </w:rPr>
      </w:pPr>
      <w:r>
        <w:rPr>
          <w:rFonts w:ascii="Gill Sans MT" w:hAnsi="Gill Sans MT"/>
          <w:bCs/>
          <w:color w:val="FF0000"/>
          <w:sz w:val="22"/>
          <w:szCs w:val="22"/>
        </w:rPr>
        <w:t>3.1.5.5</w:t>
      </w:r>
      <w:r>
        <w:rPr>
          <w:rFonts w:ascii="Gill Sans MT" w:hAnsi="Gill Sans MT"/>
          <w:bCs/>
          <w:color w:val="FF0000"/>
          <w:sz w:val="22"/>
          <w:szCs w:val="22"/>
        </w:rPr>
        <w:tab/>
      </w:r>
      <w:r w:rsidR="007C5B7E" w:rsidRPr="00907FEB">
        <w:rPr>
          <w:rFonts w:ascii="Gill Sans MT" w:hAnsi="Gill Sans MT"/>
          <w:bCs/>
          <w:color w:val="FF0000"/>
          <w:sz w:val="22"/>
          <w:szCs w:val="22"/>
        </w:rPr>
        <w:t xml:space="preserve">The school will support any degree of social </w:t>
      </w:r>
      <w:r w:rsidR="004C0AC6" w:rsidRPr="00907FEB">
        <w:rPr>
          <w:rFonts w:ascii="Gill Sans MT" w:hAnsi="Gill Sans MT"/>
          <w:bCs/>
          <w:color w:val="FF0000"/>
          <w:sz w:val="22"/>
          <w:szCs w:val="22"/>
        </w:rPr>
        <w:t>transition,</w:t>
      </w:r>
      <w:r w:rsidR="007C5B7E" w:rsidRPr="00907FEB">
        <w:rPr>
          <w:rFonts w:ascii="Gill Sans MT" w:hAnsi="Gill Sans MT"/>
          <w:bCs/>
          <w:color w:val="FF0000"/>
          <w:sz w:val="22"/>
          <w:szCs w:val="22"/>
        </w:rPr>
        <w:t xml:space="preserve"> but this cannot include allowing access to toilets, changing rooms or boarding or residential accommodation designated for the opposite sex, and will not include allowing children to join PE classes designated for the opposite sex where there are safety reasons for single sex PE.</w:t>
      </w:r>
    </w:p>
    <w:p w14:paraId="2D36590D" w14:textId="77777777" w:rsidR="007C5B7E" w:rsidRPr="005F2FF1" w:rsidRDefault="007C5B7E" w:rsidP="00BB58EB">
      <w:pPr>
        <w:ind w:left="720"/>
        <w:jc w:val="both"/>
        <w:rPr>
          <w:rFonts w:ascii="Gill Sans MT" w:hAnsi="Gill Sans MT"/>
          <w:bCs/>
          <w:sz w:val="22"/>
          <w:szCs w:val="22"/>
        </w:rPr>
      </w:pPr>
    </w:p>
    <w:p w14:paraId="2B599F58" w14:textId="77777777" w:rsidR="00791CC9" w:rsidRPr="00905E5D" w:rsidRDefault="00791CC9" w:rsidP="00BB58EB">
      <w:pPr>
        <w:tabs>
          <w:tab w:val="left" w:pos="-720"/>
          <w:tab w:val="left" w:pos="0"/>
        </w:tabs>
        <w:ind w:right="-54"/>
        <w:jc w:val="both"/>
        <w:rPr>
          <w:rFonts w:ascii="Gill Sans MT" w:hAnsi="Gill Sans MT"/>
          <w:sz w:val="22"/>
          <w:szCs w:val="22"/>
        </w:rPr>
      </w:pPr>
    </w:p>
    <w:p w14:paraId="2842B642" w14:textId="77777777" w:rsidR="00A86B67" w:rsidRPr="00905E5D" w:rsidRDefault="009158C3" w:rsidP="00580817">
      <w:pPr>
        <w:numPr>
          <w:ilvl w:val="0"/>
          <w:numId w:val="19"/>
        </w:numPr>
        <w:tabs>
          <w:tab w:val="left" w:pos="-720"/>
          <w:tab w:val="left" w:pos="0"/>
        </w:tabs>
        <w:ind w:right="-54"/>
        <w:jc w:val="both"/>
        <w:rPr>
          <w:rFonts w:ascii="Gill Sans MT" w:hAnsi="Gill Sans MT"/>
          <w:b/>
          <w:sz w:val="22"/>
          <w:szCs w:val="22"/>
        </w:rPr>
      </w:pPr>
      <w:r w:rsidRPr="00905E5D">
        <w:rPr>
          <w:rFonts w:ascii="Gill Sans MT" w:hAnsi="Gill Sans MT"/>
          <w:b/>
          <w:sz w:val="22"/>
          <w:szCs w:val="22"/>
        </w:rPr>
        <w:t xml:space="preserve">     </w:t>
      </w:r>
      <w:r w:rsidR="00A86B67" w:rsidRPr="00905E5D">
        <w:rPr>
          <w:rFonts w:ascii="Gill Sans MT" w:hAnsi="Gill Sans MT"/>
          <w:b/>
          <w:sz w:val="22"/>
          <w:szCs w:val="22"/>
        </w:rPr>
        <w:t xml:space="preserve">PREVENTING </w:t>
      </w:r>
      <w:r w:rsidR="00BC2A7A" w:rsidRPr="00905E5D">
        <w:rPr>
          <w:rFonts w:ascii="Gill Sans MT" w:hAnsi="Gill Sans MT"/>
          <w:b/>
          <w:sz w:val="22"/>
          <w:szCs w:val="22"/>
        </w:rPr>
        <w:t>UN</w:t>
      </w:r>
      <w:r w:rsidR="00A86B67" w:rsidRPr="00905E5D">
        <w:rPr>
          <w:rFonts w:ascii="Gill Sans MT" w:hAnsi="Gill Sans MT"/>
          <w:b/>
          <w:sz w:val="22"/>
          <w:szCs w:val="22"/>
        </w:rPr>
        <w:t>SUITABLE PEOPLE FROM WORKING WITH CHILDREN</w:t>
      </w:r>
    </w:p>
    <w:p w14:paraId="2256B9CD" w14:textId="77777777" w:rsidR="00764439" w:rsidRPr="00905E5D" w:rsidRDefault="00764439" w:rsidP="00BB58EB">
      <w:pPr>
        <w:tabs>
          <w:tab w:val="left" w:pos="-720"/>
          <w:tab w:val="left" w:pos="0"/>
          <w:tab w:val="left" w:pos="720"/>
        </w:tabs>
        <w:ind w:left="720" w:right="-54" w:hanging="720"/>
        <w:jc w:val="both"/>
        <w:rPr>
          <w:rFonts w:ascii="Gill Sans MT" w:hAnsi="Gill Sans MT"/>
          <w:sz w:val="22"/>
          <w:szCs w:val="22"/>
        </w:rPr>
      </w:pPr>
    </w:p>
    <w:p w14:paraId="7422AD4F" w14:textId="03824F76" w:rsidR="00AE79FA" w:rsidRPr="00905E5D" w:rsidRDefault="00AE79FA" w:rsidP="00C82DEF">
      <w:pPr>
        <w:tabs>
          <w:tab w:val="left" w:pos="-720"/>
        </w:tabs>
        <w:ind w:left="709" w:right="-54" w:hanging="709"/>
        <w:jc w:val="both"/>
        <w:rPr>
          <w:rFonts w:ascii="Gill Sans MT" w:hAnsi="Gill Sans MT"/>
          <w:sz w:val="22"/>
          <w:szCs w:val="22"/>
        </w:rPr>
      </w:pPr>
      <w:r w:rsidRPr="00905E5D">
        <w:rPr>
          <w:rFonts w:ascii="Gill Sans MT" w:hAnsi="Gill Sans MT"/>
          <w:sz w:val="22"/>
          <w:szCs w:val="22"/>
        </w:rPr>
        <w:t>4</w:t>
      </w:r>
      <w:r w:rsidR="00A86B67" w:rsidRPr="00905E5D">
        <w:rPr>
          <w:rFonts w:ascii="Gill Sans MT" w:hAnsi="Gill Sans MT"/>
          <w:sz w:val="22"/>
          <w:szCs w:val="22"/>
        </w:rPr>
        <w:t>.1</w:t>
      </w:r>
      <w:r w:rsidR="007B6557">
        <w:rPr>
          <w:rFonts w:ascii="Gill Sans MT" w:hAnsi="Gill Sans MT"/>
          <w:sz w:val="22"/>
          <w:szCs w:val="22"/>
        </w:rPr>
        <w:t xml:space="preserve"> </w:t>
      </w:r>
      <w:r w:rsidR="00280D69">
        <w:rPr>
          <w:rFonts w:ascii="Gill Sans MT" w:hAnsi="Gill Sans MT"/>
          <w:sz w:val="22"/>
          <w:szCs w:val="22"/>
        </w:rPr>
        <w:tab/>
      </w:r>
      <w:r w:rsidR="00764439" w:rsidRPr="00905E5D">
        <w:rPr>
          <w:rFonts w:ascii="Gill Sans MT" w:hAnsi="Gill Sans MT"/>
          <w:sz w:val="22"/>
          <w:szCs w:val="22"/>
        </w:rPr>
        <w:t xml:space="preserve">The </w:t>
      </w:r>
      <w:r w:rsidR="00702671" w:rsidRPr="00905E5D">
        <w:rPr>
          <w:rFonts w:ascii="Gill Sans MT" w:hAnsi="Gill Sans MT"/>
          <w:sz w:val="22"/>
          <w:szCs w:val="22"/>
        </w:rPr>
        <w:t>academy</w:t>
      </w:r>
      <w:r w:rsidR="00764439" w:rsidRPr="00905E5D">
        <w:rPr>
          <w:rFonts w:ascii="Gill Sans MT" w:hAnsi="Gill Sans MT"/>
          <w:sz w:val="22"/>
          <w:szCs w:val="22"/>
        </w:rPr>
        <w:t xml:space="preserve"> will operate safer recruitment practices including ensuring appropriate </w:t>
      </w:r>
      <w:r w:rsidR="004707F7" w:rsidRPr="00905E5D">
        <w:rPr>
          <w:rFonts w:ascii="Gill Sans MT" w:hAnsi="Gill Sans MT"/>
          <w:sz w:val="22"/>
          <w:szCs w:val="22"/>
        </w:rPr>
        <w:t xml:space="preserve">DBS </w:t>
      </w:r>
      <w:r w:rsidR="00764439" w:rsidRPr="00905E5D">
        <w:rPr>
          <w:rFonts w:ascii="Gill Sans MT" w:hAnsi="Gill Sans MT"/>
          <w:sz w:val="22"/>
          <w:szCs w:val="22"/>
        </w:rPr>
        <w:t xml:space="preserve">and reference checks are undertaken according to </w:t>
      </w:r>
      <w:r w:rsidR="009158C3" w:rsidRPr="00905E5D">
        <w:rPr>
          <w:rFonts w:ascii="Gill Sans MT" w:hAnsi="Gill Sans MT"/>
          <w:sz w:val="22"/>
          <w:szCs w:val="22"/>
        </w:rPr>
        <w:t xml:space="preserve">part 3 of </w:t>
      </w:r>
      <w:r w:rsidR="00764439" w:rsidRPr="00905E5D">
        <w:rPr>
          <w:rFonts w:ascii="Gill Sans MT" w:hAnsi="Gill Sans MT"/>
          <w:sz w:val="22"/>
          <w:szCs w:val="22"/>
        </w:rPr>
        <w:t>‘</w:t>
      </w:r>
      <w:r w:rsidR="000A5F5A" w:rsidRPr="00905E5D">
        <w:rPr>
          <w:rFonts w:ascii="Gill Sans MT" w:hAnsi="Gill Sans MT"/>
          <w:sz w:val="22"/>
          <w:szCs w:val="22"/>
        </w:rPr>
        <w:t>Keeping C</w:t>
      </w:r>
      <w:r w:rsidR="002B6BF6" w:rsidRPr="00905E5D">
        <w:rPr>
          <w:rFonts w:ascii="Gill Sans MT" w:hAnsi="Gill Sans MT"/>
          <w:sz w:val="22"/>
          <w:szCs w:val="22"/>
        </w:rPr>
        <w:t>hildren Safe in Education’</w:t>
      </w:r>
      <w:r w:rsidR="00A72CEA" w:rsidRPr="00905E5D">
        <w:rPr>
          <w:rFonts w:ascii="Gill Sans MT" w:hAnsi="Gill Sans MT"/>
          <w:sz w:val="22"/>
          <w:szCs w:val="22"/>
        </w:rPr>
        <w:t xml:space="preserve"> </w:t>
      </w:r>
      <w:r w:rsidR="00A72CEA" w:rsidRPr="009D0FE3">
        <w:rPr>
          <w:rFonts w:ascii="Gill Sans MT" w:hAnsi="Gill Sans MT"/>
          <w:color w:val="FF0000"/>
          <w:sz w:val="22"/>
          <w:szCs w:val="22"/>
        </w:rPr>
        <w:t>(202</w:t>
      </w:r>
      <w:r w:rsidR="001A6BE9">
        <w:rPr>
          <w:rFonts w:ascii="Gill Sans MT" w:hAnsi="Gill Sans MT"/>
          <w:color w:val="FF0000"/>
          <w:sz w:val="22"/>
          <w:szCs w:val="22"/>
        </w:rPr>
        <w:t>6</w:t>
      </w:r>
      <w:r w:rsidR="003F4F12" w:rsidRPr="009D0FE3">
        <w:rPr>
          <w:rFonts w:ascii="Gill Sans MT" w:hAnsi="Gill Sans MT"/>
          <w:color w:val="FF0000"/>
          <w:sz w:val="22"/>
          <w:szCs w:val="22"/>
        </w:rPr>
        <w:t>)</w:t>
      </w:r>
      <w:r w:rsidR="003F4F12" w:rsidRPr="00905E5D">
        <w:rPr>
          <w:rFonts w:ascii="Gill Sans MT" w:hAnsi="Gill Sans MT"/>
          <w:sz w:val="22"/>
          <w:szCs w:val="22"/>
        </w:rPr>
        <w:t xml:space="preserve"> and the </w:t>
      </w:r>
      <w:r w:rsidR="009158C3" w:rsidRPr="00905E5D">
        <w:rPr>
          <w:rFonts w:ascii="Gill Sans MT" w:hAnsi="Gill Sans MT"/>
          <w:sz w:val="22"/>
          <w:szCs w:val="22"/>
        </w:rPr>
        <w:t>Academy Safer Recruitment</w:t>
      </w:r>
      <w:r w:rsidR="000A5F5A" w:rsidRPr="00905E5D">
        <w:rPr>
          <w:rFonts w:ascii="Gill Sans MT" w:hAnsi="Gill Sans MT"/>
          <w:sz w:val="22"/>
          <w:szCs w:val="22"/>
        </w:rPr>
        <w:t xml:space="preserve"> Policy.</w:t>
      </w:r>
    </w:p>
    <w:p w14:paraId="715FA69C" w14:textId="77777777" w:rsidR="00AE79FA" w:rsidRPr="00905E5D" w:rsidRDefault="00AE79FA" w:rsidP="00D11194">
      <w:pPr>
        <w:tabs>
          <w:tab w:val="left" w:pos="-720"/>
        </w:tabs>
        <w:ind w:left="426" w:right="-54" w:hanging="426"/>
        <w:jc w:val="both"/>
        <w:rPr>
          <w:rFonts w:ascii="Gill Sans MT" w:hAnsi="Gill Sans MT"/>
          <w:sz w:val="22"/>
          <w:szCs w:val="22"/>
        </w:rPr>
      </w:pPr>
    </w:p>
    <w:p w14:paraId="7D8792B3" w14:textId="1E48B25E" w:rsidR="00764439" w:rsidRDefault="00AE79FA" w:rsidP="00C82DEF">
      <w:pPr>
        <w:tabs>
          <w:tab w:val="left" w:pos="-720"/>
        </w:tabs>
        <w:ind w:left="709" w:right="-54" w:hanging="709"/>
        <w:jc w:val="both"/>
        <w:rPr>
          <w:rFonts w:ascii="Gill Sans MT" w:hAnsi="Gill Sans MT"/>
          <w:sz w:val="22"/>
          <w:szCs w:val="22"/>
        </w:rPr>
      </w:pPr>
      <w:r w:rsidRPr="00905E5D">
        <w:rPr>
          <w:rFonts w:ascii="Gill Sans MT" w:hAnsi="Gill Sans MT"/>
          <w:sz w:val="22"/>
          <w:szCs w:val="22"/>
        </w:rPr>
        <w:t>4.2</w:t>
      </w:r>
      <w:r w:rsidR="007B6557">
        <w:rPr>
          <w:rFonts w:ascii="Gill Sans MT" w:hAnsi="Gill Sans MT"/>
          <w:sz w:val="22"/>
          <w:szCs w:val="22"/>
        </w:rPr>
        <w:t xml:space="preserve">  </w:t>
      </w:r>
      <w:r w:rsidR="00280D69">
        <w:rPr>
          <w:rFonts w:ascii="Gill Sans MT" w:hAnsi="Gill Sans MT"/>
          <w:sz w:val="22"/>
          <w:szCs w:val="22"/>
        </w:rPr>
        <w:tab/>
      </w:r>
      <w:r w:rsidRPr="00905E5D">
        <w:rPr>
          <w:rFonts w:ascii="Gill Sans MT" w:hAnsi="Gill Sans MT"/>
          <w:sz w:val="22"/>
          <w:szCs w:val="22"/>
        </w:rPr>
        <w:t xml:space="preserve">The academy council will ensure that at least one of the </w:t>
      </w:r>
      <w:r w:rsidR="00581CB9" w:rsidRPr="001A6BE9">
        <w:rPr>
          <w:rFonts w:ascii="Gill Sans MT" w:hAnsi="Gill Sans MT"/>
          <w:sz w:val="22"/>
          <w:szCs w:val="22"/>
        </w:rPr>
        <w:t xml:space="preserve">people on the recruitment panel </w:t>
      </w:r>
      <w:r w:rsidRPr="00905E5D">
        <w:rPr>
          <w:rFonts w:ascii="Gill Sans MT" w:hAnsi="Gill Sans MT"/>
          <w:sz w:val="22"/>
          <w:szCs w:val="22"/>
        </w:rPr>
        <w:t>has completed safer recruitment training.</w:t>
      </w:r>
      <w:r w:rsidR="00764439" w:rsidRPr="00905E5D">
        <w:rPr>
          <w:rFonts w:ascii="Gill Sans MT" w:hAnsi="Gill Sans MT"/>
          <w:sz w:val="22"/>
          <w:szCs w:val="22"/>
        </w:rPr>
        <w:t xml:space="preserve"> </w:t>
      </w:r>
      <w:r w:rsidRPr="00905E5D">
        <w:rPr>
          <w:rFonts w:ascii="Gill Sans MT" w:hAnsi="Gill Sans MT"/>
          <w:sz w:val="22"/>
          <w:szCs w:val="22"/>
        </w:rPr>
        <w:t>Details of trained staff in each academy can be found at the end of this Policy</w:t>
      </w:r>
    </w:p>
    <w:p w14:paraId="35395487" w14:textId="77777777" w:rsidR="00AB21ED" w:rsidRDefault="00AB21ED" w:rsidP="00BB58EB">
      <w:pPr>
        <w:tabs>
          <w:tab w:val="left" w:pos="-720"/>
        </w:tabs>
        <w:ind w:left="709" w:right="-54" w:hanging="709"/>
        <w:jc w:val="both"/>
        <w:rPr>
          <w:rFonts w:ascii="Gill Sans MT" w:hAnsi="Gill Sans MT"/>
          <w:sz w:val="22"/>
          <w:szCs w:val="22"/>
        </w:rPr>
      </w:pPr>
    </w:p>
    <w:p w14:paraId="58A7C933" w14:textId="5CEECB2A" w:rsidR="00A671DF" w:rsidRPr="000937AE" w:rsidRDefault="00A721EF" w:rsidP="00580817">
      <w:pPr>
        <w:numPr>
          <w:ilvl w:val="1"/>
          <w:numId w:val="24"/>
        </w:numPr>
        <w:tabs>
          <w:tab w:val="left" w:pos="-720"/>
        </w:tabs>
        <w:ind w:right="-54"/>
        <w:jc w:val="both"/>
        <w:rPr>
          <w:rFonts w:ascii="Gill Sans MT" w:hAnsi="Gill Sans MT"/>
          <w:b/>
          <w:bCs/>
          <w:sz w:val="22"/>
          <w:szCs w:val="22"/>
        </w:rPr>
      </w:pPr>
      <w:r w:rsidRPr="004827B5">
        <w:rPr>
          <w:rFonts w:ascii="Gill Sans MT" w:hAnsi="Gill Sans MT"/>
          <w:b/>
          <w:bCs/>
          <w:sz w:val="22"/>
          <w:szCs w:val="22"/>
        </w:rPr>
        <w:t xml:space="preserve">     </w:t>
      </w:r>
      <w:r w:rsidR="00A671DF" w:rsidRPr="000937AE">
        <w:rPr>
          <w:rFonts w:ascii="Gill Sans MT" w:hAnsi="Gill Sans MT"/>
          <w:b/>
          <w:bCs/>
          <w:sz w:val="22"/>
          <w:szCs w:val="22"/>
        </w:rPr>
        <w:t>Allegations that may meet the harms threshold</w:t>
      </w:r>
      <w:r w:rsidR="003F1A10" w:rsidRPr="000937AE">
        <w:rPr>
          <w:rFonts w:ascii="Gill Sans MT" w:hAnsi="Gill Sans MT"/>
          <w:b/>
          <w:bCs/>
          <w:sz w:val="22"/>
          <w:szCs w:val="22"/>
        </w:rPr>
        <w:t xml:space="preserve"> (Part </w:t>
      </w:r>
      <w:r w:rsidR="00D92C3B" w:rsidRPr="000937AE">
        <w:rPr>
          <w:rFonts w:ascii="Gill Sans MT" w:hAnsi="Gill Sans MT"/>
          <w:b/>
          <w:bCs/>
          <w:sz w:val="22"/>
          <w:szCs w:val="22"/>
        </w:rPr>
        <w:t>Four</w:t>
      </w:r>
      <w:r w:rsidR="003F1A10" w:rsidRPr="000937AE">
        <w:rPr>
          <w:rFonts w:ascii="Gill Sans MT" w:hAnsi="Gill Sans MT"/>
          <w:b/>
          <w:bCs/>
          <w:sz w:val="22"/>
          <w:szCs w:val="22"/>
        </w:rPr>
        <w:t xml:space="preserve"> Section One)</w:t>
      </w:r>
      <w:r w:rsidR="00A671DF" w:rsidRPr="000937AE">
        <w:rPr>
          <w:rFonts w:ascii="Gill Sans MT" w:hAnsi="Gill Sans MT"/>
          <w:b/>
          <w:bCs/>
          <w:sz w:val="22"/>
          <w:szCs w:val="22"/>
        </w:rPr>
        <w:t xml:space="preserve"> </w:t>
      </w:r>
    </w:p>
    <w:p w14:paraId="5513C9BF" w14:textId="77777777" w:rsidR="00764439" w:rsidRPr="00905E5D" w:rsidRDefault="00764439" w:rsidP="00BB58EB">
      <w:pPr>
        <w:tabs>
          <w:tab w:val="left" w:pos="-720"/>
          <w:tab w:val="left" w:pos="0"/>
          <w:tab w:val="num" w:pos="792"/>
        </w:tabs>
        <w:ind w:left="720" w:right="-54" w:hanging="720"/>
        <w:jc w:val="both"/>
        <w:rPr>
          <w:rFonts w:ascii="Gill Sans MT" w:hAnsi="Gill Sans MT"/>
          <w:b/>
          <w:bCs/>
          <w:sz w:val="22"/>
          <w:szCs w:val="22"/>
        </w:rPr>
      </w:pPr>
    </w:p>
    <w:p w14:paraId="6F091A00" w14:textId="73C43E38" w:rsidR="00273029" w:rsidRDefault="00764439" w:rsidP="00580817">
      <w:pPr>
        <w:numPr>
          <w:ilvl w:val="2"/>
          <w:numId w:val="24"/>
        </w:numPr>
        <w:tabs>
          <w:tab w:val="left" w:pos="-720"/>
        </w:tabs>
        <w:ind w:right="-54"/>
        <w:jc w:val="both"/>
        <w:rPr>
          <w:rFonts w:ascii="Gill Sans MT" w:hAnsi="Gill Sans MT"/>
          <w:iCs/>
          <w:sz w:val="22"/>
          <w:szCs w:val="22"/>
        </w:rPr>
      </w:pPr>
      <w:r w:rsidRPr="00905E5D">
        <w:rPr>
          <w:rFonts w:ascii="Gill Sans MT" w:hAnsi="Gill Sans MT"/>
          <w:iCs/>
          <w:sz w:val="22"/>
          <w:szCs w:val="22"/>
        </w:rPr>
        <w:t xml:space="preserve">Any allegation of abuse made </w:t>
      </w:r>
      <w:r w:rsidRPr="009A76E1">
        <w:rPr>
          <w:rFonts w:ascii="Gill Sans MT" w:hAnsi="Gill Sans MT"/>
          <w:iCs/>
          <w:sz w:val="22"/>
          <w:szCs w:val="22"/>
        </w:rPr>
        <w:t xml:space="preserve">against </w:t>
      </w:r>
      <w:r w:rsidR="000937AE" w:rsidRPr="000937AE">
        <w:rPr>
          <w:rFonts w:ascii="Gill Sans MT" w:hAnsi="Gill Sans MT"/>
          <w:iCs/>
          <w:color w:val="FF0000"/>
          <w:sz w:val="22"/>
          <w:szCs w:val="22"/>
        </w:rPr>
        <w:t>staff</w:t>
      </w:r>
      <w:r w:rsidR="002F6731" w:rsidRPr="000937AE">
        <w:rPr>
          <w:rFonts w:ascii="Gill Sans MT" w:hAnsi="Gill Sans MT"/>
          <w:iCs/>
          <w:color w:val="FF0000"/>
          <w:sz w:val="22"/>
          <w:szCs w:val="22"/>
        </w:rPr>
        <w:t xml:space="preserve"> </w:t>
      </w:r>
      <w:r w:rsidR="00D81889" w:rsidRPr="009A76E1">
        <w:rPr>
          <w:rFonts w:ascii="Gill Sans MT" w:hAnsi="Gill Sans MT"/>
          <w:sz w:val="22"/>
          <w:szCs w:val="22"/>
        </w:rPr>
        <w:t xml:space="preserve">(including supply </w:t>
      </w:r>
      <w:r w:rsidR="000937AE" w:rsidRPr="000937AE">
        <w:rPr>
          <w:rFonts w:ascii="Gill Sans MT" w:hAnsi="Gill Sans MT"/>
          <w:color w:val="FF0000"/>
          <w:sz w:val="22"/>
          <w:szCs w:val="22"/>
        </w:rPr>
        <w:t>teachers</w:t>
      </w:r>
      <w:r w:rsidR="00A478CF" w:rsidRPr="000937AE">
        <w:rPr>
          <w:rFonts w:ascii="Gill Sans MT" w:hAnsi="Gill Sans MT"/>
          <w:color w:val="FF0000"/>
          <w:sz w:val="22"/>
          <w:szCs w:val="22"/>
        </w:rPr>
        <w:t xml:space="preserve">, </w:t>
      </w:r>
      <w:r w:rsidR="00BB1725" w:rsidRPr="00BB1725">
        <w:rPr>
          <w:rFonts w:ascii="Gill Sans MT" w:hAnsi="Gill Sans MT"/>
          <w:color w:val="FF0000"/>
          <w:sz w:val="22"/>
          <w:szCs w:val="22"/>
        </w:rPr>
        <w:t xml:space="preserve">trainee teachers, </w:t>
      </w:r>
      <w:r w:rsidR="00D81889" w:rsidRPr="009A76E1">
        <w:rPr>
          <w:rFonts w:ascii="Gill Sans MT" w:hAnsi="Gill Sans MT"/>
          <w:sz w:val="22"/>
          <w:szCs w:val="22"/>
        </w:rPr>
        <w:t>volunteers</w:t>
      </w:r>
      <w:r w:rsidR="00A478CF" w:rsidRPr="009A76E1">
        <w:rPr>
          <w:rFonts w:ascii="Gill Sans MT" w:hAnsi="Gill Sans MT"/>
          <w:sz w:val="22"/>
          <w:szCs w:val="22"/>
        </w:rPr>
        <w:t xml:space="preserve"> </w:t>
      </w:r>
      <w:r w:rsidR="00A478CF" w:rsidRPr="002F6731">
        <w:rPr>
          <w:rFonts w:ascii="Gill Sans MT" w:hAnsi="Gill Sans MT"/>
          <w:sz w:val="22"/>
          <w:szCs w:val="22"/>
        </w:rPr>
        <w:t>and contractors</w:t>
      </w:r>
      <w:r w:rsidR="00D81889" w:rsidRPr="00905E5D">
        <w:rPr>
          <w:rFonts w:ascii="Gill Sans MT" w:hAnsi="Gill Sans MT"/>
          <w:sz w:val="22"/>
          <w:szCs w:val="22"/>
        </w:rPr>
        <w:t>)</w:t>
      </w:r>
      <w:r w:rsidR="00D81889" w:rsidRPr="00905E5D">
        <w:rPr>
          <w:iCs/>
        </w:rPr>
        <w:t xml:space="preserve"> </w:t>
      </w:r>
      <w:r w:rsidR="00273029" w:rsidRPr="00A478CF">
        <w:rPr>
          <w:rFonts w:ascii="Gill Sans MT" w:hAnsi="Gill Sans MT"/>
          <w:sz w:val="22"/>
          <w:szCs w:val="22"/>
        </w:rPr>
        <w:t xml:space="preserve">that meets the harms threshold as set out in Keeping Children Safe in Education, </w:t>
      </w:r>
      <w:r w:rsidR="00273029" w:rsidRPr="00273029">
        <w:rPr>
          <w:rFonts w:ascii="Gill Sans MT" w:hAnsi="Gill Sans MT"/>
          <w:color w:val="FF0000"/>
          <w:sz w:val="22"/>
          <w:szCs w:val="22"/>
        </w:rPr>
        <w:t>202</w:t>
      </w:r>
      <w:r w:rsidR="00BB1725">
        <w:rPr>
          <w:rFonts w:ascii="Gill Sans MT" w:hAnsi="Gill Sans MT"/>
          <w:color w:val="FF0000"/>
          <w:sz w:val="22"/>
          <w:szCs w:val="22"/>
        </w:rPr>
        <w:t>6</w:t>
      </w:r>
      <w:r w:rsidR="00273029" w:rsidRPr="00273029">
        <w:rPr>
          <w:rFonts w:ascii="Gill Sans MT" w:hAnsi="Gill Sans MT"/>
          <w:color w:val="FF0000"/>
          <w:sz w:val="22"/>
          <w:szCs w:val="22"/>
        </w:rPr>
        <w:t xml:space="preserve">, </w:t>
      </w:r>
      <w:r w:rsidR="00273029" w:rsidRPr="00A478CF">
        <w:rPr>
          <w:rFonts w:ascii="Gill Sans MT" w:hAnsi="Gill Sans MT"/>
          <w:sz w:val="22"/>
          <w:szCs w:val="22"/>
        </w:rPr>
        <w:t>Part Four, Section One</w:t>
      </w:r>
      <w:r w:rsidR="00273029" w:rsidRPr="00A478CF">
        <w:rPr>
          <w:rFonts w:ascii="Gill Sans MT" w:hAnsi="Gill Sans MT"/>
          <w:iCs/>
          <w:sz w:val="22"/>
          <w:szCs w:val="22"/>
        </w:rPr>
        <w:t xml:space="preserve"> </w:t>
      </w:r>
      <w:r w:rsidRPr="00905E5D">
        <w:rPr>
          <w:rFonts w:ascii="Gill Sans MT" w:hAnsi="Gill Sans MT"/>
          <w:iCs/>
          <w:sz w:val="22"/>
          <w:szCs w:val="22"/>
        </w:rPr>
        <w:t>will be reported straight a</w:t>
      </w:r>
      <w:r w:rsidR="00E274E4" w:rsidRPr="00905E5D">
        <w:rPr>
          <w:rFonts w:ascii="Gill Sans MT" w:hAnsi="Gill Sans MT"/>
          <w:iCs/>
          <w:sz w:val="22"/>
          <w:szCs w:val="22"/>
        </w:rPr>
        <w:t xml:space="preserve">way to the </w:t>
      </w:r>
      <w:r w:rsidRPr="00905E5D">
        <w:rPr>
          <w:rFonts w:ascii="Gill Sans MT" w:hAnsi="Gill Sans MT"/>
          <w:iCs/>
          <w:sz w:val="22"/>
          <w:szCs w:val="22"/>
        </w:rPr>
        <w:t>Princ</w:t>
      </w:r>
      <w:r w:rsidR="0016734E" w:rsidRPr="00905E5D">
        <w:rPr>
          <w:rFonts w:ascii="Gill Sans MT" w:hAnsi="Gill Sans MT"/>
          <w:iCs/>
          <w:sz w:val="22"/>
          <w:szCs w:val="22"/>
        </w:rPr>
        <w:t xml:space="preserve">ipal.  </w:t>
      </w:r>
    </w:p>
    <w:p w14:paraId="2CBD8DDA" w14:textId="77777777" w:rsidR="00743688" w:rsidRPr="00743688" w:rsidRDefault="00743688" w:rsidP="00743688">
      <w:pPr>
        <w:tabs>
          <w:tab w:val="left" w:pos="-720"/>
        </w:tabs>
        <w:ind w:left="720" w:right="-54"/>
        <w:jc w:val="both"/>
        <w:rPr>
          <w:rFonts w:ascii="Gill Sans MT" w:hAnsi="Gill Sans MT"/>
          <w:sz w:val="22"/>
          <w:szCs w:val="22"/>
        </w:rPr>
      </w:pPr>
    </w:p>
    <w:p w14:paraId="0419506E" w14:textId="411E0651" w:rsidR="00BB5E8A" w:rsidRDefault="0016734E" w:rsidP="00580817">
      <w:pPr>
        <w:numPr>
          <w:ilvl w:val="2"/>
          <w:numId w:val="24"/>
        </w:numPr>
        <w:tabs>
          <w:tab w:val="left" w:pos="-720"/>
        </w:tabs>
        <w:ind w:right="-54"/>
        <w:jc w:val="both"/>
        <w:rPr>
          <w:rFonts w:ascii="Gill Sans MT" w:hAnsi="Gill Sans MT"/>
          <w:color w:val="FF0000"/>
          <w:sz w:val="22"/>
          <w:szCs w:val="22"/>
        </w:rPr>
      </w:pPr>
      <w:r w:rsidRPr="00D922C8">
        <w:rPr>
          <w:rFonts w:ascii="Gill Sans MT" w:hAnsi="Gill Sans MT"/>
          <w:iCs/>
          <w:sz w:val="22"/>
          <w:szCs w:val="22"/>
        </w:rPr>
        <w:t xml:space="preserve">In cases where the </w:t>
      </w:r>
      <w:r w:rsidR="00764439" w:rsidRPr="00D922C8">
        <w:rPr>
          <w:rFonts w:ascii="Gill Sans MT" w:hAnsi="Gill Sans MT"/>
          <w:iCs/>
          <w:sz w:val="22"/>
          <w:szCs w:val="22"/>
        </w:rPr>
        <w:t>Principal is the subject of an allegation, it will be reported to the Chair of</w:t>
      </w:r>
      <w:r w:rsidRPr="00D922C8">
        <w:rPr>
          <w:rFonts w:ascii="Gill Sans MT" w:hAnsi="Gill Sans MT"/>
          <w:iCs/>
          <w:sz w:val="22"/>
          <w:szCs w:val="22"/>
        </w:rPr>
        <w:t xml:space="preserve"> Academy </w:t>
      </w:r>
      <w:r w:rsidR="002B6BF6" w:rsidRPr="00D922C8">
        <w:rPr>
          <w:rFonts w:ascii="Gill Sans MT" w:hAnsi="Gill Sans MT"/>
          <w:iCs/>
          <w:sz w:val="22"/>
          <w:szCs w:val="22"/>
        </w:rPr>
        <w:t>Council.</w:t>
      </w:r>
      <w:r w:rsidR="00764439" w:rsidRPr="00D922C8">
        <w:rPr>
          <w:rFonts w:ascii="Gill Sans MT" w:hAnsi="Gill Sans MT"/>
          <w:iCs/>
          <w:sz w:val="22"/>
          <w:szCs w:val="22"/>
        </w:rPr>
        <w:t xml:space="preserve"> </w:t>
      </w:r>
      <w:r w:rsidR="00A15BA4" w:rsidRPr="00D922C8">
        <w:rPr>
          <w:rFonts w:ascii="Gill Sans MT" w:hAnsi="Gill Sans MT"/>
          <w:iCs/>
          <w:sz w:val="22"/>
          <w:szCs w:val="22"/>
        </w:rPr>
        <w:t xml:space="preserve">The </w:t>
      </w:r>
      <w:r w:rsidR="00702671" w:rsidRPr="00D922C8">
        <w:rPr>
          <w:rFonts w:ascii="Gill Sans MT" w:hAnsi="Gill Sans MT"/>
          <w:iCs/>
          <w:sz w:val="22"/>
          <w:szCs w:val="22"/>
        </w:rPr>
        <w:t>academy</w:t>
      </w:r>
      <w:r w:rsidR="00A15BA4" w:rsidRPr="00D922C8">
        <w:rPr>
          <w:rFonts w:ascii="Gill Sans MT" w:hAnsi="Gill Sans MT"/>
          <w:iCs/>
          <w:sz w:val="22"/>
          <w:szCs w:val="22"/>
        </w:rPr>
        <w:t xml:space="preserve"> will follow the procedures set out in </w:t>
      </w:r>
      <w:r w:rsidR="000A5F5A" w:rsidRPr="00D922C8">
        <w:rPr>
          <w:rFonts w:ascii="Gill Sans MT" w:hAnsi="Gill Sans MT"/>
          <w:iCs/>
          <w:sz w:val="22"/>
          <w:szCs w:val="22"/>
        </w:rPr>
        <w:t>Part four of Keeping Children Safe in Education</w:t>
      </w:r>
      <w:r w:rsidR="002B6BF6" w:rsidRPr="00D922C8">
        <w:rPr>
          <w:rFonts w:ascii="Gill Sans MT" w:hAnsi="Gill Sans MT"/>
          <w:iCs/>
          <w:sz w:val="22"/>
          <w:szCs w:val="22"/>
        </w:rPr>
        <w:t xml:space="preserve"> </w:t>
      </w:r>
      <w:r w:rsidR="007322A2" w:rsidRPr="00743688">
        <w:rPr>
          <w:rFonts w:ascii="Gill Sans MT" w:hAnsi="Gill Sans MT"/>
          <w:iCs/>
          <w:color w:val="FF0000"/>
          <w:sz w:val="22"/>
          <w:szCs w:val="22"/>
        </w:rPr>
        <w:t>202</w:t>
      </w:r>
      <w:r w:rsidR="007406C4">
        <w:rPr>
          <w:rFonts w:ascii="Gill Sans MT" w:hAnsi="Gill Sans MT"/>
          <w:iCs/>
          <w:color w:val="FF0000"/>
          <w:sz w:val="22"/>
          <w:szCs w:val="22"/>
        </w:rPr>
        <w:t>6</w:t>
      </w:r>
      <w:r w:rsidR="000A5F5A" w:rsidRPr="00743688">
        <w:rPr>
          <w:rFonts w:ascii="Gill Sans MT" w:hAnsi="Gill Sans MT"/>
          <w:iCs/>
          <w:color w:val="FF0000"/>
          <w:sz w:val="22"/>
          <w:szCs w:val="22"/>
        </w:rPr>
        <w:t>.</w:t>
      </w:r>
    </w:p>
    <w:p w14:paraId="5A2F2D3A" w14:textId="77777777" w:rsidR="00BB5E8A" w:rsidRDefault="00BB5E8A" w:rsidP="00BB5E8A">
      <w:pPr>
        <w:pStyle w:val="ListParagraph"/>
        <w:rPr>
          <w:rFonts w:ascii="Gill Sans MT" w:hAnsi="Gill Sans MT"/>
          <w:sz w:val="22"/>
          <w:szCs w:val="22"/>
        </w:rPr>
      </w:pPr>
    </w:p>
    <w:p w14:paraId="34CC9B13" w14:textId="6E4C1094" w:rsidR="00A4329F" w:rsidRPr="00BB5E8A" w:rsidRDefault="00764439" w:rsidP="00580817">
      <w:pPr>
        <w:numPr>
          <w:ilvl w:val="2"/>
          <w:numId w:val="24"/>
        </w:numPr>
        <w:tabs>
          <w:tab w:val="left" w:pos="-720"/>
        </w:tabs>
        <w:ind w:right="-54"/>
        <w:jc w:val="both"/>
        <w:rPr>
          <w:rFonts w:ascii="Gill Sans MT" w:hAnsi="Gill Sans MT"/>
          <w:color w:val="FF0000"/>
          <w:sz w:val="22"/>
          <w:szCs w:val="22"/>
        </w:rPr>
      </w:pPr>
      <w:r w:rsidRPr="00D922C8">
        <w:rPr>
          <w:rFonts w:ascii="Gill Sans MT" w:hAnsi="Gill Sans MT"/>
          <w:sz w:val="22"/>
          <w:szCs w:val="22"/>
        </w:rPr>
        <w:t xml:space="preserve">The </w:t>
      </w:r>
      <w:r w:rsidR="00702671" w:rsidRPr="00D922C8">
        <w:rPr>
          <w:rFonts w:ascii="Gill Sans MT" w:hAnsi="Gill Sans MT"/>
          <w:sz w:val="22"/>
          <w:szCs w:val="22"/>
        </w:rPr>
        <w:t>academy</w:t>
      </w:r>
      <w:r w:rsidRPr="00D922C8">
        <w:rPr>
          <w:rFonts w:ascii="Gill Sans MT" w:hAnsi="Gill Sans MT"/>
          <w:sz w:val="22"/>
          <w:szCs w:val="22"/>
        </w:rPr>
        <w:t xml:space="preserve"> will consult with the </w:t>
      </w:r>
      <w:r w:rsidR="004707F7" w:rsidRPr="00D922C8">
        <w:rPr>
          <w:rFonts w:ascii="Gill Sans MT" w:hAnsi="Gill Sans MT"/>
          <w:sz w:val="22"/>
          <w:szCs w:val="22"/>
        </w:rPr>
        <w:t xml:space="preserve">Local Authority </w:t>
      </w:r>
      <w:r w:rsidRPr="00D922C8">
        <w:rPr>
          <w:rFonts w:ascii="Gill Sans MT" w:hAnsi="Gill Sans MT"/>
          <w:sz w:val="22"/>
          <w:szCs w:val="22"/>
        </w:rPr>
        <w:t>Named Senior Officer</w:t>
      </w:r>
      <w:r w:rsidR="002B6BF6" w:rsidRPr="00D922C8">
        <w:rPr>
          <w:rFonts w:ascii="Gill Sans MT" w:hAnsi="Gill Sans MT"/>
          <w:sz w:val="22"/>
          <w:szCs w:val="22"/>
        </w:rPr>
        <w:t xml:space="preserve"> / Designated Officer</w:t>
      </w:r>
      <w:r w:rsidRPr="00D922C8">
        <w:rPr>
          <w:rFonts w:ascii="Gill Sans MT" w:hAnsi="Gill Sans MT"/>
          <w:sz w:val="22"/>
          <w:szCs w:val="22"/>
        </w:rPr>
        <w:t xml:space="preserve"> </w:t>
      </w:r>
      <w:r w:rsidR="002B6BF6" w:rsidRPr="00D922C8">
        <w:rPr>
          <w:rFonts w:ascii="Gill Sans MT" w:hAnsi="Gill Sans MT"/>
          <w:sz w:val="22"/>
          <w:szCs w:val="22"/>
        </w:rPr>
        <w:t xml:space="preserve">(LADO) </w:t>
      </w:r>
      <w:r w:rsidRPr="00D922C8">
        <w:rPr>
          <w:rFonts w:ascii="Gill Sans MT" w:hAnsi="Gill Sans MT"/>
          <w:sz w:val="22"/>
          <w:szCs w:val="22"/>
        </w:rPr>
        <w:t xml:space="preserve">in the event of an allegation being made </w:t>
      </w:r>
      <w:r w:rsidR="00CB6A2C">
        <w:rPr>
          <w:rFonts w:ascii="Gill Sans MT" w:hAnsi="Gill Sans MT"/>
          <w:sz w:val="22"/>
          <w:szCs w:val="22"/>
        </w:rPr>
        <w:t xml:space="preserve">against a </w:t>
      </w:r>
      <w:r w:rsidR="00CB6A2C" w:rsidRPr="00726CAC">
        <w:rPr>
          <w:rFonts w:ascii="Gill Sans MT" w:hAnsi="Gill Sans MT"/>
          <w:color w:val="FF0000"/>
          <w:sz w:val="22"/>
          <w:szCs w:val="22"/>
        </w:rPr>
        <w:t xml:space="preserve">member of staff, supply teacher, trainee teacher, </w:t>
      </w:r>
      <w:r w:rsidR="00726CAC" w:rsidRPr="00726CAC">
        <w:rPr>
          <w:rFonts w:ascii="Gill Sans MT" w:hAnsi="Gill Sans MT"/>
          <w:color w:val="FF0000"/>
          <w:sz w:val="22"/>
          <w:szCs w:val="22"/>
        </w:rPr>
        <w:t xml:space="preserve">volunteer or contractor </w:t>
      </w:r>
      <w:r w:rsidRPr="00D922C8">
        <w:rPr>
          <w:rFonts w:ascii="Gill Sans MT" w:hAnsi="Gill Sans MT"/>
          <w:sz w:val="22"/>
          <w:szCs w:val="22"/>
        </w:rPr>
        <w:t xml:space="preserve">and adhere to the relevant procedures set out in </w:t>
      </w:r>
      <w:r w:rsidR="004E289A" w:rsidRPr="00D922C8">
        <w:rPr>
          <w:rFonts w:ascii="Gill Sans MT" w:hAnsi="Gill Sans MT"/>
          <w:sz w:val="22"/>
          <w:szCs w:val="22"/>
        </w:rPr>
        <w:t>Keeping Children Safe i</w:t>
      </w:r>
      <w:r w:rsidR="000A5F5A" w:rsidRPr="00D922C8">
        <w:rPr>
          <w:rFonts w:ascii="Gill Sans MT" w:hAnsi="Gill Sans MT"/>
          <w:sz w:val="22"/>
          <w:szCs w:val="22"/>
        </w:rPr>
        <w:t>n Education</w:t>
      </w:r>
      <w:r w:rsidR="004709F6" w:rsidRPr="00D922C8">
        <w:rPr>
          <w:rFonts w:ascii="Gill Sans MT" w:hAnsi="Gill Sans MT"/>
          <w:sz w:val="22"/>
          <w:szCs w:val="22"/>
        </w:rPr>
        <w:t>,</w:t>
      </w:r>
      <w:r w:rsidR="004709F6" w:rsidRPr="00BB5E8A">
        <w:rPr>
          <w:rFonts w:ascii="Gill Sans MT" w:hAnsi="Gill Sans MT"/>
          <w:color w:val="FF0000"/>
          <w:sz w:val="22"/>
          <w:szCs w:val="22"/>
        </w:rPr>
        <w:t xml:space="preserve"> 202</w:t>
      </w:r>
      <w:r w:rsidR="00540C2E">
        <w:rPr>
          <w:rFonts w:ascii="Gill Sans MT" w:hAnsi="Gill Sans MT"/>
          <w:color w:val="FF0000"/>
          <w:sz w:val="22"/>
          <w:szCs w:val="22"/>
        </w:rPr>
        <w:t>6</w:t>
      </w:r>
      <w:r w:rsidR="007635DB">
        <w:rPr>
          <w:rFonts w:ascii="Gill Sans MT" w:hAnsi="Gill Sans MT"/>
          <w:color w:val="FF0000"/>
          <w:sz w:val="22"/>
          <w:szCs w:val="22"/>
        </w:rPr>
        <w:t xml:space="preserve"> </w:t>
      </w:r>
      <w:r w:rsidRPr="00C952FE">
        <w:rPr>
          <w:rFonts w:ascii="Gill Sans MT" w:hAnsi="Gill Sans MT"/>
          <w:sz w:val="22"/>
          <w:szCs w:val="22"/>
        </w:rPr>
        <w:t xml:space="preserve">and the </w:t>
      </w:r>
      <w:r w:rsidR="004709F6" w:rsidRPr="00C952FE">
        <w:rPr>
          <w:rFonts w:ascii="Gill Sans MT" w:hAnsi="Gill Sans MT"/>
          <w:sz w:val="22"/>
          <w:szCs w:val="22"/>
        </w:rPr>
        <w:t>Trust’s HR Policies and seek help from HR personnel</w:t>
      </w:r>
      <w:r w:rsidR="005D7711" w:rsidRPr="00592426">
        <w:rPr>
          <w:rFonts w:ascii="Gill Sans MT" w:hAnsi="Gill Sans MT"/>
          <w:sz w:val="22"/>
          <w:szCs w:val="22"/>
        </w:rPr>
        <w:t xml:space="preserve">.  </w:t>
      </w:r>
      <w:r w:rsidR="00592426" w:rsidRPr="007635DB">
        <w:rPr>
          <w:rFonts w:ascii="Gill Sans MT" w:hAnsi="Gill Sans MT"/>
          <w:b/>
          <w:bCs/>
          <w:sz w:val="22"/>
          <w:szCs w:val="22"/>
        </w:rPr>
        <w:t>Where possible,</w:t>
      </w:r>
      <w:r w:rsidR="00592426" w:rsidRPr="007635DB">
        <w:rPr>
          <w:rFonts w:ascii="Gill Sans MT" w:hAnsi="Gill Sans MT"/>
          <w:sz w:val="22"/>
          <w:szCs w:val="22"/>
        </w:rPr>
        <w:t xml:space="preserve"> </w:t>
      </w:r>
      <w:r w:rsidR="00592426">
        <w:rPr>
          <w:rFonts w:ascii="Gill Sans MT" w:hAnsi="Gill Sans MT"/>
          <w:sz w:val="22"/>
          <w:szCs w:val="22"/>
        </w:rPr>
        <w:t>c</w:t>
      </w:r>
      <w:r w:rsidR="000930AA" w:rsidRPr="00592426">
        <w:rPr>
          <w:rFonts w:ascii="Gill Sans MT" w:hAnsi="Gill Sans MT"/>
          <w:sz w:val="22"/>
          <w:szCs w:val="22"/>
        </w:rPr>
        <w:t>ontact should be made with the MAT DSL to ensure a consistent approach is taken across all Academies wh</w:t>
      </w:r>
      <w:r w:rsidR="00BE20D0" w:rsidRPr="00592426">
        <w:rPr>
          <w:rFonts w:ascii="Gill Sans MT" w:hAnsi="Gill Sans MT"/>
          <w:sz w:val="22"/>
          <w:szCs w:val="22"/>
        </w:rPr>
        <w:t>en responding to allegations.</w:t>
      </w:r>
    </w:p>
    <w:p w14:paraId="2865FCE0" w14:textId="77777777" w:rsidR="00A4329F" w:rsidRPr="00905E5D" w:rsidRDefault="00A4329F" w:rsidP="00BB58EB">
      <w:pPr>
        <w:pStyle w:val="ListParagraph"/>
        <w:jc w:val="both"/>
        <w:rPr>
          <w:rFonts w:ascii="Gill Sans MT" w:hAnsi="Gill Sans MT"/>
          <w:bCs/>
          <w:sz w:val="22"/>
          <w:szCs w:val="22"/>
          <w:lang w:eastAsia="en-GB"/>
        </w:rPr>
      </w:pPr>
    </w:p>
    <w:p w14:paraId="15C3F29D" w14:textId="161CA497" w:rsidR="009F3825" w:rsidRPr="00C952FE" w:rsidRDefault="009F3825" w:rsidP="00580817">
      <w:pPr>
        <w:numPr>
          <w:ilvl w:val="2"/>
          <w:numId w:val="24"/>
        </w:numPr>
        <w:tabs>
          <w:tab w:val="left" w:pos="-720"/>
        </w:tabs>
        <w:ind w:right="-54"/>
        <w:jc w:val="both"/>
        <w:rPr>
          <w:rFonts w:ascii="Gill Sans MT" w:hAnsi="Gill Sans MT"/>
          <w:sz w:val="22"/>
          <w:szCs w:val="22"/>
        </w:rPr>
      </w:pPr>
      <w:r w:rsidRPr="00C952FE">
        <w:rPr>
          <w:rFonts w:ascii="Gill Sans MT" w:hAnsi="Gill Sans MT"/>
          <w:sz w:val="22"/>
          <w:szCs w:val="22"/>
        </w:rPr>
        <w:t xml:space="preserve">The Principal or Chair of the Academy Council will ensure that all allegations are reported to the LADO within one working day. The LADO will advise on all further action to be taken.  </w:t>
      </w:r>
    </w:p>
    <w:p w14:paraId="193F2CD5" w14:textId="77777777" w:rsidR="009F3825" w:rsidRPr="009F3825" w:rsidRDefault="009F3825" w:rsidP="009F3825">
      <w:pPr>
        <w:tabs>
          <w:tab w:val="left" w:pos="-720"/>
        </w:tabs>
        <w:ind w:left="720" w:right="-54"/>
        <w:jc w:val="both"/>
        <w:rPr>
          <w:rFonts w:ascii="Gill Sans MT" w:hAnsi="Gill Sans MT"/>
          <w:color w:val="FF0000"/>
          <w:sz w:val="22"/>
          <w:szCs w:val="22"/>
        </w:rPr>
      </w:pPr>
    </w:p>
    <w:p w14:paraId="27A798E9" w14:textId="73F28A74" w:rsidR="009F3825" w:rsidRPr="007B4793" w:rsidRDefault="009F3825" w:rsidP="00580817">
      <w:pPr>
        <w:numPr>
          <w:ilvl w:val="2"/>
          <w:numId w:val="24"/>
        </w:numPr>
        <w:tabs>
          <w:tab w:val="left" w:pos="-720"/>
        </w:tabs>
        <w:ind w:right="-54"/>
        <w:jc w:val="both"/>
        <w:rPr>
          <w:rFonts w:ascii="Gill Sans MT" w:hAnsi="Gill Sans MT"/>
          <w:sz w:val="22"/>
          <w:szCs w:val="22"/>
        </w:rPr>
      </w:pPr>
      <w:r w:rsidRPr="007B4793">
        <w:rPr>
          <w:rFonts w:ascii="Gill Sans MT" w:hAnsi="Gill Sans MT"/>
          <w:sz w:val="22"/>
          <w:szCs w:val="22"/>
        </w:rPr>
        <w:t xml:space="preserve">Before contacting the LADO, schools and colleges should conduct basic enquiries in line with local procedures to establish the facts to </w:t>
      </w:r>
      <w:r w:rsidRPr="00A21B40">
        <w:rPr>
          <w:rFonts w:ascii="Gill Sans MT" w:hAnsi="Gill Sans MT"/>
          <w:sz w:val="22"/>
          <w:szCs w:val="22"/>
        </w:rPr>
        <w:t xml:space="preserve">help them determine whether there is any foundation to the allegation, being careful not to jeopardise any future </w:t>
      </w:r>
      <w:r w:rsidR="006C1135" w:rsidRPr="00A21B40">
        <w:rPr>
          <w:rFonts w:ascii="Gill Sans MT" w:hAnsi="Gill Sans MT"/>
          <w:sz w:val="22"/>
          <w:szCs w:val="22"/>
        </w:rPr>
        <w:t xml:space="preserve">possible </w:t>
      </w:r>
      <w:r w:rsidRPr="007B4793">
        <w:rPr>
          <w:rFonts w:ascii="Gill Sans MT" w:hAnsi="Gill Sans MT"/>
          <w:sz w:val="22"/>
          <w:szCs w:val="22"/>
        </w:rPr>
        <w:t>police investigat</w:t>
      </w:r>
      <w:r w:rsidRPr="00F70B4D">
        <w:rPr>
          <w:rFonts w:ascii="Gill Sans MT" w:hAnsi="Gill Sans MT"/>
          <w:color w:val="000000" w:themeColor="text1"/>
          <w:sz w:val="22"/>
          <w:szCs w:val="22"/>
        </w:rPr>
        <w:t>ion.</w:t>
      </w:r>
      <w:r w:rsidR="0087524B" w:rsidRPr="00F70B4D">
        <w:rPr>
          <w:rFonts w:ascii="Gill Sans MT" w:hAnsi="Gill Sans MT"/>
          <w:color w:val="000000" w:themeColor="text1"/>
          <w:sz w:val="22"/>
          <w:szCs w:val="22"/>
        </w:rPr>
        <w:t xml:space="preserve"> Schools and colleges will use the guidance chart found </w:t>
      </w:r>
      <w:r w:rsidR="0087524B" w:rsidRPr="00F70B4D">
        <w:rPr>
          <w:rFonts w:ascii="Gill Sans MT" w:hAnsi="Gill Sans MT"/>
          <w:color w:val="000000" w:themeColor="text1"/>
          <w:sz w:val="22"/>
          <w:szCs w:val="22"/>
        </w:rPr>
        <w:lastRenderedPageBreak/>
        <w:t>at Appendix B to support their decision-making</w:t>
      </w:r>
      <w:r w:rsidR="0087524B" w:rsidRPr="00EF108D">
        <w:rPr>
          <w:rFonts w:ascii="Gill Sans MT" w:hAnsi="Gill Sans MT"/>
          <w:sz w:val="22"/>
          <w:szCs w:val="22"/>
        </w:rPr>
        <w:t>.</w:t>
      </w:r>
      <w:r w:rsidR="009914E2" w:rsidRPr="00EF108D">
        <w:rPr>
          <w:rFonts w:ascii="Gill Sans MT" w:hAnsi="Gill Sans MT"/>
          <w:sz w:val="22"/>
          <w:szCs w:val="22"/>
        </w:rPr>
        <w:t xml:space="preserve">  </w:t>
      </w:r>
      <w:r w:rsidR="00F70B4D" w:rsidRPr="00EF108D">
        <w:rPr>
          <w:rFonts w:ascii="Gill Sans MT" w:hAnsi="Gill Sans MT"/>
          <w:sz w:val="22"/>
          <w:szCs w:val="22"/>
        </w:rPr>
        <w:t>Further guidance can be found in Meridian Trust Safeguarding Handbook</w:t>
      </w:r>
      <w:r w:rsidR="00F70B4D">
        <w:rPr>
          <w:rFonts w:ascii="Gill Sans MT" w:hAnsi="Gill Sans MT"/>
          <w:color w:val="FF0000"/>
          <w:sz w:val="22"/>
          <w:szCs w:val="22"/>
        </w:rPr>
        <w:t xml:space="preserve"> </w:t>
      </w:r>
      <w:r w:rsidR="00F70B4D" w:rsidRPr="00EF108D">
        <w:rPr>
          <w:rFonts w:ascii="Gill Sans MT" w:hAnsi="Gill Sans MT"/>
          <w:sz w:val="22"/>
          <w:szCs w:val="22"/>
        </w:rPr>
        <w:t>and the IOL</w:t>
      </w:r>
      <w:r w:rsidR="00CC3271" w:rsidRPr="00EF108D">
        <w:rPr>
          <w:rFonts w:ascii="Gill Sans MT" w:hAnsi="Gill Sans MT"/>
          <w:sz w:val="22"/>
          <w:szCs w:val="22"/>
        </w:rPr>
        <w:t xml:space="preserve"> </w:t>
      </w:r>
      <w:r w:rsidR="00F70B4D" w:rsidRPr="00EF108D">
        <w:rPr>
          <w:rFonts w:ascii="Gill Sans MT" w:hAnsi="Gill Sans MT"/>
          <w:sz w:val="22"/>
          <w:szCs w:val="22"/>
        </w:rPr>
        <w:t>(available via Meridian Learning</w:t>
      </w:r>
      <w:r w:rsidR="00CC3271" w:rsidRPr="00EF108D">
        <w:rPr>
          <w:rFonts w:ascii="Gill Sans MT" w:hAnsi="Gill Sans MT"/>
          <w:sz w:val="22"/>
          <w:szCs w:val="22"/>
        </w:rPr>
        <w:t>)</w:t>
      </w:r>
      <w:r w:rsidR="00F70B4D" w:rsidRPr="00EF108D">
        <w:rPr>
          <w:rFonts w:ascii="Gill Sans MT" w:hAnsi="Gill Sans MT"/>
          <w:sz w:val="22"/>
          <w:szCs w:val="22"/>
        </w:rPr>
        <w:t xml:space="preserve"> </w:t>
      </w:r>
      <w:r w:rsidR="00CC3271" w:rsidRPr="00EF108D">
        <w:rPr>
          <w:rFonts w:ascii="Gill Sans MT" w:hAnsi="Gill Sans MT"/>
          <w:sz w:val="22"/>
          <w:szCs w:val="22"/>
        </w:rPr>
        <w:t>‘</w:t>
      </w:r>
      <w:r w:rsidR="00CC3271" w:rsidRPr="00207963">
        <w:rPr>
          <w:rFonts w:ascii="Gill Sans MT" w:hAnsi="Gill Sans MT"/>
          <w:sz w:val="22"/>
          <w:szCs w:val="22"/>
        </w:rPr>
        <w:t>When</w:t>
      </w:r>
      <w:r w:rsidR="00F70B4D" w:rsidRPr="00207963">
        <w:rPr>
          <w:rFonts w:ascii="Gill Sans MT" w:hAnsi="Gill Sans MT"/>
          <w:sz w:val="22"/>
          <w:szCs w:val="22"/>
        </w:rPr>
        <w:t xml:space="preserve"> to contact the LADO’</w:t>
      </w:r>
      <w:r w:rsidR="00EF108D" w:rsidRPr="00207963">
        <w:rPr>
          <w:rFonts w:ascii="Gill Sans MT" w:hAnsi="Gill Sans MT"/>
          <w:sz w:val="22"/>
          <w:szCs w:val="22"/>
        </w:rPr>
        <w:t xml:space="preserve"> &amp; ‘Contacting the LADO including the Harms Threshold’</w:t>
      </w:r>
    </w:p>
    <w:p w14:paraId="63A1D897" w14:textId="77777777" w:rsidR="009F3825" w:rsidRPr="009F3825" w:rsidRDefault="009F3825" w:rsidP="009F3825">
      <w:pPr>
        <w:tabs>
          <w:tab w:val="left" w:pos="-720"/>
        </w:tabs>
        <w:ind w:left="720" w:right="-54"/>
        <w:jc w:val="both"/>
        <w:rPr>
          <w:rFonts w:ascii="Gill Sans MT" w:hAnsi="Gill Sans MT"/>
          <w:color w:val="FF0000"/>
          <w:sz w:val="22"/>
          <w:szCs w:val="22"/>
        </w:rPr>
      </w:pPr>
    </w:p>
    <w:p w14:paraId="52FF10AA" w14:textId="09394B3B" w:rsidR="009F3825" w:rsidRPr="00CC3271" w:rsidRDefault="009F3825" w:rsidP="00580817">
      <w:pPr>
        <w:numPr>
          <w:ilvl w:val="2"/>
          <w:numId w:val="24"/>
        </w:numPr>
        <w:tabs>
          <w:tab w:val="left" w:pos="-720"/>
        </w:tabs>
        <w:ind w:right="-54"/>
        <w:jc w:val="both"/>
        <w:rPr>
          <w:rFonts w:ascii="Gill Sans MT" w:hAnsi="Gill Sans MT"/>
          <w:color w:val="000000" w:themeColor="text1"/>
          <w:sz w:val="22"/>
          <w:szCs w:val="22"/>
        </w:rPr>
      </w:pPr>
      <w:r w:rsidRPr="00CC3271">
        <w:rPr>
          <w:rFonts w:ascii="Gill Sans MT" w:hAnsi="Gill Sans MT"/>
          <w:color w:val="000000" w:themeColor="text1"/>
          <w:sz w:val="22"/>
          <w:szCs w:val="22"/>
        </w:rPr>
        <w:t>Where the school or college identify a child has been harmed</w:t>
      </w:r>
      <w:r w:rsidR="002840AD" w:rsidRPr="00CC3271">
        <w:rPr>
          <w:rFonts w:ascii="Gill Sans MT" w:hAnsi="Gill Sans MT"/>
          <w:color w:val="000000" w:themeColor="text1"/>
          <w:sz w:val="22"/>
          <w:szCs w:val="22"/>
        </w:rPr>
        <w:t xml:space="preserve">, that there may be an immediate risk of harm to a child or if the situation is an emergency, </w:t>
      </w:r>
      <w:r w:rsidRPr="00CC3271">
        <w:rPr>
          <w:rFonts w:ascii="Gill Sans MT" w:hAnsi="Gill Sans MT"/>
          <w:color w:val="000000" w:themeColor="text1"/>
          <w:sz w:val="22"/>
          <w:szCs w:val="22"/>
        </w:rPr>
        <w:t>they should contact children’s social care and as appropriate the police immediately.</w:t>
      </w:r>
    </w:p>
    <w:p w14:paraId="1E2F349C" w14:textId="77777777" w:rsidR="009F3825" w:rsidRPr="009F3825" w:rsidRDefault="009F3825" w:rsidP="009F3825">
      <w:pPr>
        <w:tabs>
          <w:tab w:val="left" w:pos="-720"/>
        </w:tabs>
        <w:ind w:left="720" w:right="-54"/>
        <w:jc w:val="both"/>
        <w:rPr>
          <w:rFonts w:ascii="Gill Sans MT" w:hAnsi="Gill Sans MT"/>
          <w:color w:val="FF0000"/>
          <w:sz w:val="22"/>
          <w:szCs w:val="22"/>
        </w:rPr>
      </w:pPr>
    </w:p>
    <w:p w14:paraId="1401F8E6" w14:textId="2C0B79CC" w:rsidR="009F3825" w:rsidRPr="00B94B16" w:rsidRDefault="009F3825" w:rsidP="00580817">
      <w:pPr>
        <w:numPr>
          <w:ilvl w:val="2"/>
          <w:numId w:val="24"/>
        </w:numPr>
        <w:tabs>
          <w:tab w:val="left" w:pos="-720"/>
        </w:tabs>
        <w:ind w:right="-54"/>
        <w:jc w:val="both"/>
        <w:rPr>
          <w:rFonts w:ascii="Gill Sans MT" w:hAnsi="Gill Sans MT"/>
          <w:sz w:val="22"/>
          <w:szCs w:val="22"/>
        </w:rPr>
      </w:pPr>
      <w:r w:rsidRPr="00B94B16">
        <w:rPr>
          <w:rFonts w:ascii="Gill Sans MT" w:hAnsi="Gill Sans MT"/>
          <w:sz w:val="22"/>
          <w:szCs w:val="22"/>
        </w:rPr>
        <w:t xml:space="preserve">School/college will consider: </w:t>
      </w:r>
    </w:p>
    <w:p w14:paraId="2AB65A2F" w14:textId="77777777" w:rsidR="009F3825" w:rsidRPr="009F3825" w:rsidRDefault="009F3825" w:rsidP="009F3825">
      <w:pPr>
        <w:tabs>
          <w:tab w:val="left" w:pos="-720"/>
        </w:tabs>
        <w:ind w:left="720" w:right="-54"/>
        <w:jc w:val="both"/>
        <w:rPr>
          <w:rFonts w:ascii="Gill Sans MT" w:hAnsi="Gill Sans MT"/>
          <w:color w:val="FF0000"/>
          <w:sz w:val="22"/>
          <w:szCs w:val="22"/>
        </w:rPr>
      </w:pPr>
    </w:p>
    <w:p w14:paraId="30AE939E" w14:textId="77777777" w:rsidR="009F3825" w:rsidRPr="00B94B16" w:rsidRDefault="009F3825" w:rsidP="00580817">
      <w:pPr>
        <w:numPr>
          <w:ilvl w:val="2"/>
          <w:numId w:val="25"/>
        </w:numPr>
        <w:tabs>
          <w:tab w:val="left" w:pos="-720"/>
        </w:tabs>
        <w:ind w:left="993" w:right="-54" w:hanging="284"/>
        <w:jc w:val="both"/>
        <w:rPr>
          <w:rFonts w:ascii="Gill Sans MT" w:hAnsi="Gill Sans MT"/>
          <w:sz w:val="22"/>
          <w:szCs w:val="22"/>
        </w:rPr>
      </w:pPr>
      <w:r w:rsidRPr="00B94B16">
        <w:rPr>
          <w:rFonts w:ascii="Gill Sans MT" w:hAnsi="Gill Sans MT"/>
          <w:b/>
          <w:bCs/>
          <w:sz w:val="22"/>
          <w:szCs w:val="22"/>
        </w:rPr>
        <w:t>Looking after the welfare of the child</w:t>
      </w:r>
      <w:r w:rsidRPr="00B94B16">
        <w:rPr>
          <w:rFonts w:ascii="Gill Sans MT" w:hAnsi="Gill Sans MT"/>
          <w:sz w:val="22"/>
          <w:szCs w:val="22"/>
        </w:rPr>
        <w:t xml:space="preserve"> - the designated safeguarding lead is responsible for ensuring that the child is not at risk and referring cases of suspected abuse to the local authority children’s social care. </w:t>
      </w:r>
    </w:p>
    <w:p w14:paraId="7B855342" w14:textId="77777777" w:rsidR="009F3825" w:rsidRPr="00B94B16" w:rsidRDefault="009F3825" w:rsidP="00580817">
      <w:pPr>
        <w:numPr>
          <w:ilvl w:val="2"/>
          <w:numId w:val="25"/>
        </w:numPr>
        <w:tabs>
          <w:tab w:val="left" w:pos="-720"/>
        </w:tabs>
        <w:ind w:left="993" w:right="-54" w:hanging="284"/>
        <w:jc w:val="both"/>
        <w:rPr>
          <w:rFonts w:ascii="Gill Sans MT" w:hAnsi="Gill Sans MT"/>
          <w:sz w:val="22"/>
          <w:szCs w:val="22"/>
        </w:rPr>
      </w:pPr>
      <w:r w:rsidRPr="00B94B16">
        <w:rPr>
          <w:rFonts w:ascii="Gill Sans MT" w:hAnsi="Gill Sans MT"/>
          <w:b/>
          <w:bCs/>
          <w:sz w:val="22"/>
          <w:szCs w:val="22"/>
        </w:rPr>
        <w:t>Investigating and supporting the person subject to the allegation</w:t>
      </w:r>
      <w:r w:rsidRPr="00B94B16">
        <w:rPr>
          <w:rFonts w:ascii="Gill Sans MT" w:hAnsi="Gill Sans MT"/>
          <w:sz w:val="22"/>
          <w:szCs w:val="22"/>
        </w:rPr>
        <w:t xml:space="preserve"> - the case manager should discuss with the LADO, the nature, content and context of the allegation, and agree a course of action.</w:t>
      </w:r>
    </w:p>
    <w:p w14:paraId="720DA732" w14:textId="77777777" w:rsidR="009F3825" w:rsidRPr="009F3825" w:rsidRDefault="009F3825" w:rsidP="009F3825">
      <w:pPr>
        <w:tabs>
          <w:tab w:val="left" w:pos="-720"/>
        </w:tabs>
        <w:ind w:right="-54"/>
        <w:jc w:val="both"/>
        <w:rPr>
          <w:rFonts w:ascii="Gill Sans MT" w:hAnsi="Gill Sans MT"/>
          <w:b/>
          <w:bCs/>
          <w:sz w:val="22"/>
          <w:szCs w:val="22"/>
        </w:rPr>
      </w:pPr>
    </w:p>
    <w:p w14:paraId="113253A5" w14:textId="4CF1B70F" w:rsidR="00A4329F" w:rsidRPr="009F3825" w:rsidRDefault="00764439" w:rsidP="00580817">
      <w:pPr>
        <w:numPr>
          <w:ilvl w:val="2"/>
          <w:numId w:val="24"/>
        </w:numPr>
        <w:tabs>
          <w:tab w:val="left" w:pos="-720"/>
        </w:tabs>
        <w:ind w:right="-54"/>
        <w:jc w:val="both"/>
        <w:rPr>
          <w:rFonts w:ascii="Gill Sans MT" w:hAnsi="Gill Sans MT"/>
          <w:color w:val="FF0000"/>
          <w:sz w:val="22"/>
          <w:szCs w:val="22"/>
        </w:rPr>
      </w:pPr>
      <w:r w:rsidRPr="009F3825">
        <w:rPr>
          <w:rFonts w:ascii="Gill Sans MT" w:hAnsi="Gill Sans MT"/>
          <w:sz w:val="22"/>
          <w:szCs w:val="22"/>
        </w:rPr>
        <w:t xml:space="preserve">The </w:t>
      </w:r>
      <w:r w:rsidR="00702671" w:rsidRPr="009F3825">
        <w:rPr>
          <w:rFonts w:ascii="Gill Sans MT" w:hAnsi="Gill Sans MT"/>
          <w:sz w:val="22"/>
          <w:szCs w:val="22"/>
        </w:rPr>
        <w:t>academy</w:t>
      </w:r>
      <w:r w:rsidRPr="009F3825">
        <w:rPr>
          <w:rFonts w:ascii="Gill Sans MT" w:hAnsi="Gill Sans MT"/>
          <w:sz w:val="22"/>
          <w:szCs w:val="22"/>
        </w:rPr>
        <w:t xml:space="preserve"> will ensure that any disciplinary proceedings against staff</w:t>
      </w:r>
      <w:r w:rsidR="00DF432A" w:rsidRPr="009F3825">
        <w:rPr>
          <w:rFonts w:ascii="Gill Sans MT" w:hAnsi="Gill Sans MT"/>
          <w:sz w:val="22"/>
          <w:szCs w:val="22"/>
        </w:rPr>
        <w:t>,</w:t>
      </w:r>
      <w:r w:rsidRPr="009F3825">
        <w:rPr>
          <w:rFonts w:ascii="Gill Sans MT" w:hAnsi="Gill Sans MT"/>
          <w:sz w:val="22"/>
          <w:szCs w:val="22"/>
        </w:rPr>
        <w:t xml:space="preserve"> </w:t>
      </w:r>
      <w:r w:rsidR="00DF432A" w:rsidRPr="009F3825">
        <w:rPr>
          <w:rFonts w:ascii="Gill Sans MT" w:hAnsi="Gill Sans MT"/>
          <w:sz w:val="22"/>
          <w:szCs w:val="22"/>
        </w:rPr>
        <w:t>supply staff</w:t>
      </w:r>
      <w:r w:rsidR="00121770">
        <w:rPr>
          <w:rFonts w:ascii="Gill Sans MT" w:hAnsi="Gill Sans MT"/>
          <w:sz w:val="22"/>
          <w:szCs w:val="22"/>
        </w:rPr>
        <w:t xml:space="preserve">, </w:t>
      </w:r>
      <w:r w:rsidR="00121770" w:rsidRPr="00121770">
        <w:rPr>
          <w:rFonts w:ascii="Gill Sans MT" w:hAnsi="Gill Sans MT"/>
          <w:color w:val="FF0000"/>
          <w:sz w:val="22"/>
          <w:szCs w:val="22"/>
        </w:rPr>
        <w:t>trainee teachers</w:t>
      </w:r>
      <w:r w:rsidR="00DF432A" w:rsidRPr="00121770">
        <w:rPr>
          <w:rFonts w:ascii="Gill Sans MT" w:hAnsi="Gill Sans MT"/>
          <w:color w:val="FF0000"/>
          <w:sz w:val="22"/>
          <w:szCs w:val="22"/>
        </w:rPr>
        <w:t xml:space="preserve"> </w:t>
      </w:r>
      <w:r w:rsidR="00D33462" w:rsidRPr="009F3825">
        <w:rPr>
          <w:rFonts w:ascii="Gill Sans MT" w:hAnsi="Gill Sans MT"/>
          <w:sz w:val="22"/>
          <w:szCs w:val="22"/>
        </w:rPr>
        <w:t xml:space="preserve">or volunteers </w:t>
      </w:r>
      <w:r w:rsidRPr="009F3825">
        <w:rPr>
          <w:rFonts w:ascii="Gill Sans MT" w:hAnsi="Gill Sans MT"/>
          <w:sz w:val="22"/>
          <w:szCs w:val="22"/>
        </w:rPr>
        <w:t>relating to child protection matters are concluded in full even when the member of staff</w:t>
      </w:r>
      <w:r w:rsidR="00DF432A" w:rsidRPr="009F3825">
        <w:rPr>
          <w:rFonts w:ascii="Gill Sans MT" w:hAnsi="Gill Sans MT"/>
          <w:sz w:val="22"/>
          <w:szCs w:val="22"/>
        </w:rPr>
        <w:t>, supply staff</w:t>
      </w:r>
      <w:r w:rsidR="00826D5A">
        <w:rPr>
          <w:rFonts w:ascii="Gill Sans MT" w:hAnsi="Gill Sans MT"/>
          <w:sz w:val="22"/>
          <w:szCs w:val="22"/>
        </w:rPr>
        <w:t xml:space="preserve">, </w:t>
      </w:r>
      <w:r w:rsidR="00826D5A" w:rsidRPr="00826D5A">
        <w:rPr>
          <w:rFonts w:ascii="Gill Sans MT" w:hAnsi="Gill Sans MT"/>
          <w:color w:val="FF0000"/>
          <w:sz w:val="22"/>
          <w:szCs w:val="22"/>
        </w:rPr>
        <w:t xml:space="preserve">trainee teacher </w:t>
      </w:r>
      <w:r w:rsidR="00D33462" w:rsidRPr="009F3825">
        <w:rPr>
          <w:rFonts w:ascii="Gill Sans MT" w:hAnsi="Gill Sans MT"/>
          <w:sz w:val="22"/>
          <w:szCs w:val="22"/>
        </w:rPr>
        <w:t xml:space="preserve">or volunteer </w:t>
      </w:r>
      <w:r w:rsidRPr="009F3825">
        <w:rPr>
          <w:rFonts w:ascii="Gill Sans MT" w:hAnsi="Gill Sans MT"/>
          <w:sz w:val="22"/>
          <w:szCs w:val="22"/>
        </w:rPr>
        <w:t xml:space="preserve">is no longer employed at the </w:t>
      </w:r>
      <w:r w:rsidR="00702671" w:rsidRPr="009F3825">
        <w:rPr>
          <w:rFonts w:ascii="Gill Sans MT" w:hAnsi="Gill Sans MT"/>
          <w:sz w:val="22"/>
          <w:szCs w:val="22"/>
        </w:rPr>
        <w:t>academy</w:t>
      </w:r>
      <w:r w:rsidRPr="009F3825">
        <w:rPr>
          <w:rFonts w:ascii="Gill Sans MT" w:hAnsi="Gill Sans MT"/>
          <w:sz w:val="22"/>
          <w:szCs w:val="22"/>
        </w:rPr>
        <w:t xml:space="preserve"> and that notification of any concerns is made to the relevant authorities and professional bodies and included in references where applicable.</w:t>
      </w:r>
    </w:p>
    <w:p w14:paraId="52BF8BF3" w14:textId="77777777" w:rsidR="00A4329F" w:rsidRPr="00905E5D" w:rsidRDefault="00A4329F" w:rsidP="00BB58EB">
      <w:pPr>
        <w:pStyle w:val="ListParagraph"/>
        <w:jc w:val="both"/>
        <w:rPr>
          <w:rFonts w:ascii="Gill Sans MT" w:hAnsi="Gill Sans MT"/>
          <w:sz w:val="22"/>
          <w:szCs w:val="22"/>
        </w:rPr>
      </w:pPr>
    </w:p>
    <w:p w14:paraId="1968CD29" w14:textId="25BAAC69" w:rsidR="00A4329F" w:rsidRPr="00B94B16" w:rsidRDefault="003F4F12" w:rsidP="00580817">
      <w:pPr>
        <w:numPr>
          <w:ilvl w:val="2"/>
          <w:numId w:val="24"/>
        </w:numPr>
        <w:tabs>
          <w:tab w:val="left" w:pos="-720"/>
        </w:tabs>
        <w:ind w:right="-54"/>
        <w:jc w:val="both"/>
        <w:rPr>
          <w:rFonts w:ascii="Gill Sans MT" w:hAnsi="Gill Sans MT"/>
          <w:iCs/>
          <w:sz w:val="22"/>
          <w:szCs w:val="22"/>
        </w:rPr>
      </w:pPr>
      <w:r w:rsidRPr="00B94B16">
        <w:rPr>
          <w:rFonts w:ascii="Gill Sans MT" w:hAnsi="Gill Sans MT"/>
          <w:sz w:val="22"/>
          <w:szCs w:val="22"/>
        </w:rPr>
        <w:t xml:space="preserve">Staff </w:t>
      </w:r>
      <w:r w:rsidR="00164C22" w:rsidRPr="00B94B16">
        <w:rPr>
          <w:rFonts w:ascii="Gill Sans MT" w:hAnsi="Gill Sans MT"/>
          <w:sz w:val="22"/>
          <w:szCs w:val="22"/>
        </w:rPr>
        <w:t>(including supply staff</w:t>
      </w:r>
      <w:r w:rsidR="00826D5A">
        <w:rPr>
          <w:rFonts w:ascii="Gill Sans MT" w:hAnsi="Gill Sans MT"/>
          <w:sz w:val="22"/>
          <w:szCs w:val="22"/>
        </w:rPr>
        <w:t xml:space="preserve">, </w:t>
      </w:r>
      <w:r w:rsidR="00826D5A" w:rsidRPr="00826D5A">
        <w:rPr>
          <w:rFonts w:ascii="Gill Sans MT" w:hAnsi="Gill Sans MT"/>
          <w:color w:val="FF0000"/>
          <w:sz w:val="22"/>
          <w:szCs w:val="22"/>
        </w:rPr>
        <w:t>trainee teachers</w:t>
      </w:r>
      <w:r w:rsidR="00164C22" w:rsidRPr="00826D5A">
        <w:rPr>
          <w:rFonts w:ascii="Gill Sans MT" w:hAnsi="Gill Sans MT"/>
          <w:color w:val="FF0000"/>
          <w:sz w:val="22"/>
          <w:szCs w:val="22"/>
        </w:rPr>
        <w:t xml:space="preserve"> </w:t>
      </w:r>
      <w:r w:rsidR="00164C22" w:rsidRPr="00B94B16">
        <w:rPr>
          <w:rFonts w:ascii="Gill Sans MT" w:hAnsi="Gill Sans MT"/>
          <w:sz w:val="22"/>
          <w:szCs w:val="22"/>
        </w:rPr>
        <w:t>and volunteers)</w:t>
      </w:r>
      <w:r w:rsidR="00164C22" w:rsidRPr="00B94B16">
        <w:rPr>
          <w:iCs/>
        </w:rPr>
        <w:t xml:space="preserve"> </w:t>
      </w:r>
      <w:r w:rsidRPr="00B94B16">
        <w:rPr>
          <w:rFonts w:ascii="Gill Sans MT" w:hAnsi="Gill Sans MT"/>
          <w:sz w:val="22"/>
          <w:szCs w:val="22"/>
        </w:rPr>
        <w:t>who are the subject of an allegation have the right to have their case dealt with fairly, quickly, and consistently and to be kept informed of its progres</w:t>
      </w:r>
      <w:r w:rsidR="003F1A10" w:rsidRPr="00B94B16">
        <w:rPr>
          <w:rFonts w:ascii="Gill Sans MT" w:hAnsi="Gill Sans MT"/>
          <w:sz w:val="22"/>
          <w:szCs w:val="22"/>
        </w:rPr>
        <w:t>s.</w:t>
      </w:r>
      <w:r w:rsidR="005E25F2" w:rsidRPr="00B94B16">
        <w:rPr>
          <w:rFonts w:ascii="Gill Sans MT" w:hAnsi="Gill Sans MT"/>
          <w:sz w:val="22"/>
          <w:szCs w:val="22"/>
        </w:rPr>
        <w:t xml:space="preserve">  </w:t>
      </w:r>
      <w:r w:rsidR="003F1A10" w:rsidRPr="00B94B16">
        <w:rPr>
          <w:rFonts w:ascii="Gill Sans MT" w:hAnsi="Gill Sans MT"/>
          <w:sz w:val="22"/>
          <w:szCs w:val="22"/>
        </w:rPr>
        <w:t>Suspension should not be an automatic response when an allegation is reported. However,</w:t>
      </w:r>
      <w:r w:rsidR="003F1A10" w:rsidRPr="00B94B16">
        <w:t xml:space="preserve"> </w:t>
      </w:r>
      <w:r w:rsidR="005E25F2" w:rsidRPr="00B94B16">
        <w:rPr>
          <w:rFonts w:ascii="Gill Sans MT" w:hAnsi="Gill Sans MT"/>
          <w:sz w:val="22"/>
          <w:szCs w:val="22"/>
        </w:rPr>
        <w:t>in some cases, staff may be suspended where this is deemed to be the best way to ensure that children are protected.</w:t>
      </w:r>
    </w:p>
    <w:p w14:paraId="4D96AE0E" w14:textId="77777777" w:rsidR="00D92C3B" w:rsidRDefault="00D92C3B" w:rsidP="00D92C3B">
      <w:pPr>
        <w:pStyle w:val="ListParagraph"/>
        <w:rPr>
          <w:rFonts w:ascii="Gill Sans MT" w:hAnsi="Gill Sans MT"/>
          <w:iCs/>
          <w:sz w:val="22"/>
          <w:szCs w:val="22"/>
        </w:rPr>
      </w:pPr>
    </w:p>
    <w:p w14:paraId="28A0270E" w14:textId="77777777" w:rsidR="00D92C3B" w:rsidRPr="00B94B16" w:rsidRDefault="00D92C3B" w:rsidP="00D92C3B">
      <w:pPr>
        <w:tabs>
          <w:tab w:val="left" w:pos="-720"/>
        </w:tabs>
        <w:ind w:right="-54"/>
        <w:jc w:val="both"/>
        <w:rPr>
          <w:rFonts w:ascii="Gill Sans MT" w:hAnsi="Gill Sans MT"/>
          <w:sz w:val="22"/>
          <w:szCs w:val="22"/>
        </w:rPr>
      </w:pPr>
      <w:r w:rsidRPr="00B94B16">
        <w:rPr>
          <w:rFonts w:ascii="Gill Sans MT" w:hAnsi="Gill Sans MT"/>
          <w:b/>
          <w:bCs/>
          <w:sz w:val="22"/>
          <w:szCs w:val="22"/>
        </w:rPr>
        <w:t>4.4</w:t>
      </w:r>
      <w:r w:rsidRPr="00B94B16">
        <w:rPr>
          <w:rFonts w:ascii="Gill Sans MT" w:hAnsi="Gill Sans MT"/>
          <w:sz w:val="22"/>
          <w:szCs w:val="22"/>
        </w:rPr>
        <w:tab/>
      </w:r>
      <w:r w:rsidRPr="00B94B16">
        <w:rPr>
          <w:rFonts w:ascii="Gill Sans MT" w:hAnsi="Gill Sans MT"/>
          <w:b/>
          <w:bCs/>
          <w:sz w:val="22"/>
          <w:szCs w:val="22"/>
        </w:rPr>
        <w:t>Concerns that do not meet the harms threshold (Part Four, Section Two)</w:t>
      </w:r>
    </w:p>
    <w:p w14:paraId="23070101" w14:textId="77777777" w:rsidR="00D92C3B" w:rsidRPr="00D92C3B" w:rsidRDefault="00D92C3B" w:rsidP="00D92C3B">
      <w:pPr>
        <w:tabs>
          <w:tab w:val="left" w:pos="-720"/>
        </w:tabs>
        <w:ind w:left="720" w:right="-54"/>
        <w:jc w:val="both"/>
        <w:rPr>
          <w:rFonts w:ascii="Gill Sans MT" w:hAnsi="Gill Sans MT"/>
          <w:color w:val="FF0000"/>
          <w:sz w:val="22"/>
          <w:szCs w:val="22"/>
        </w:rPr>
      </w:pPr>
    </w:p>
    <w:p w14:paraId="5EBE50B0" w14:textId="77777777" w:rsidR="00D92C3B" w:rsidRPr="00B94B16" w:rsidRDefault="00D92C3B" w:rsidP="00D92C3B">
      <w:pPr>
        <w:tabs>
          <w:tab w:val="left" w:pos="-720"/>
        </w:tabs>
        <w:ind w:left="709" w:right="-54" w:hanging="709"/>
        <w:jc w:val="both"/>
        <w:rPr>
          <w:rFonts w:ascii="Gill Sans MT" w:hAnsi="Gill Sans MT"/>
          <w:sz w:val="22"/>
          <w:szCs w:val="22"/>
        </w:rPr>
      </w:pPr>
      <w:r w:rsidRPr="00B94B16">
        <w:rPr>
          <w:rFonts w:ascii="Gill Sans MT" w:hAnsi="Gill Sans MT"/>
          <w:sz w:val="22"/>
          <w:szCs w:val="22"/>
        </w:rPr>
        <w:t>4.4.1</w:t>
      </w:r>
      <w:r w:rsidRPr="00B94B16">
        <w:rPr>
          <w:rFonts w:ascii="Gill Sans MT" w:hAnsi="Gill Sans MT"/>
          <w:sz w:val="22"/>
          <w:szCs w:val="22"/>
        </w:rPr>
        <w:tab/>
        <w:t>Low level concerns that do not meet the harms threshold should be reported to the Headteacher/Principal.  NB: The term low level does not mean that it is insignificant, it means that the behaviour towards a child does not meet the harms test.</w:t>
      </w:r>
    </w:p>
    <w:p w14:paraId="462A5B29" w14:textId="77777777" w:rsidR="00D92C3B" w:rsidRPr="00B94B16" w:rsidRDefault="00D92C3B" w:rsidP="00D92C3B">
      <w:pPr>
        <w:tabs>
          <w:tab w:val="left" w:pos="-720"/>
        </w:tabs>
        <w:ind w:left="720" w:right="-54"/>
        <w:jc w:val="both"/>
        <w:rPr>
          <w:rFonts w:ascii="Gill Sans MT" w:hAnsi="Gill Sans MT"/>
          <w:sz w:val="22"/>
          <w:szCs w:val="22"/>
        </w:rPr>
      </w:pPr>
    </w:p>
    <w:p w14:paraId="61F80AF6" w14:textId="6385E742" w:rsidR="00D92C3B" w:rsidRPr="00D92C3B" w:rsidRDefault="00D92C3B" w:rsidP="00D92C3B">
      <w:pPr>
        <w:tabs>
          <w:tab w:val="left" w:pos="-720"/>
        </w:tabs>
        <w:ind w:left="709" w:right="-54" w:hanging="709"/>
        <w:jc w:val="both"/>
        <w:rPr>
          <w:rFonts w:ascii="Gill Sans MT" w:hAnsi="Gill Sans MT"/>
          <w:color w:val="FF0000"/>
          <w:sz w:val="22"/>
          <w:szCs w:val="22"/>
        </w:rPr>
      </w:pPr>
      <w:r w:rsidRPr="00B94B16">
        <w:rPr>
          <w:rFonts w:ascii="Gill Sans MT" w:hAnsi="Gill Sans MT"/>
          <w:sz w:val="22"/>
          <w:szCs w:val="22"/>
        </w:rPr>
        <w:t>4.4.2</w:t>
      </w:r>
      <w:r w:rsidRPr="00B94B16">
        <w:rPr>
          <w:rFonts w:ascii="Gill Sans MT" w:hAnsi="Gill Sans MT"/>
          <w:sz w:val="22"/>
          <w:szCs w:val="22"/>
        </w:rPr>
        <w:tab/>
        <w:t xml:space="preserve">In cases where the Head Teacher or Principal is the subject of </w:t>
      </w:r>
      <w:r w:rsidRPr="00485309">
        <w:rPr>
          <w:rFonts w:ascii="Gill Sans MT" w:hAnsi="Gill Sans MT"/>
          <w:sz w:val="22"/>
          <w:szCs w:val="22"/>
        </w:rPr>
        <w:t>a</w:t>
      </w:r>
      <w:r w:rsidR="00207963" w:rsidRPr="00485309">
        <w:rPr>
          <w:rFonts w:ascii="Gill Sans MT" w:hAnsi="Gill Sans MT"/>
          <w:sz w:val="22"/>
          <w:szCs w:val="22"/>
        </w:rPr>
        <w:t xml:space="preserve"> </w:t>
      </w:r>
      <w:r w:rsidR="00D114AD" w:rsidRPr="00485309">
        <w:rPr>
          <w:rFonts w:ascii="Gill Sans MT" w:hAnsi="Gill Sans MT"/>
          <w:sz w:val="22"/>
          <w:szCs w:val="22"/>
        </w:rPr>
        <w:t>low-level</w:t>
      </w:r>
      <w:r w:rsidR="00207963" w:rsidRPr="00485309">
        <w:rPr>
          <w:rFonts w:ascii="Gill Sans MT" w:hAnsi="Gill Sans MT"/>
          <w:sz w:val="22"/>
          <w:szCs w:val="22"/>
        </w:rPr>
        <w:t xml:space="preserve"> concern</w:t>
      </w:r>
      <w:r w:rsidRPr="00485309">
        <w:rPr>
          <w:rFonts w:ascii="Gill Sans MT" w:hAnsi="Gill Sans MT"/>
          <w:sz w:val="22"/>
          <w:szCs w:val="22"/>
        </w:rPr>
        <w:t xml:space="preserve">, </w:t>
      </w:r>
      <w:r w:rsidRPr="00B94B16">
        <w:rPr>
          <w:rFonts w:ascii="Gill Sans MT" w:hAnsi="Gill Sans MT"/>
          <w:sz w:val="22"/>
          <w:szCs w:val="22"/>
        </w:rPr>
        <w:t>it will be reported to the Chair of the Academy Council.  The school will follow the procedures set out in Part Four</w:t>
      </w:r>
      <w:r w:rsidR="00DE4107" w:rsidRPr="00EF108D">
        <w:rPr>
          <w:rFonts w:ascii="Gill Sans MT" w:hAnsi="Gill Sans MT"/>
          <w:sz w:val="22"/>
          <w:szCs w:val="22"/>
        </w:rPr>
        <w:t>, Section 2</w:t>
      </w:r>
      <w:r w:rsidRPr="00EF108D">
        <w:rPr>
          <w:rFonts w:ascii="Gill Sans MT" w:hAnsi="Gill Sans MT"/>
          <w:sz w:val="22"/>
          <w:szCs w:val="22"/>
        </w:rPr>
        <w:t xml:space="preserve"> of </w:t>
      </w:r>
      <w:r w:rsidRPr="00B94B16">
        <w:rPr>
          <w:rFonts w:ascii="Gill Sans MT" w:hAnsi="Gill Sans MT"/>
          <w:sz w:val="22"/>
          <w:szCs w:val="22"/>
        </w:rPr>
        <w:t xml:space="preserve">‘Keeping Children Safe in Education’, </w:t>
      </w:r>
      <w:r w:rsidRPr="00D92C3B">
        <w:rPr>
          <w:rFonts w:ascii="Gill Sans MT" w:hAnsi="Gill Sans MT"/>
          <w:color w:val="FF0000"/>
          <w:sz w:val="22"/>
          <w:szCs w:val="22"/>
        </w:rPr>
        <w:t>202</w:t>
      </w:r>
      <w:r w:rsidR="00485309">
        <w:rPr>
          <w:rFonts w:ascii="Gill Sans MT" w:hAnsi="Gill Sans MT"/>
          <w:color w:val="FF0000"/>
          <w:sz w:val="22"/>
          <w:szCs w:val="22"/>
        </w:rPr>
        <w:t>6</w:t>
      </w:r>
      <w:r w:rsidRPr="00D92C3B">
        <w:rPr>
          <w:rFonts w:ascii="Gill Sans MT" w:hAnsi="Gill Sans MT"/>
          <w:color w:val="FF0000"/>
          <w:sz w:val="22"/>
          <w:szCs w:val="22"/>
        </w:rPr>
        <w:t>.</w:t>
      </w:r>
    </w:p>
    <w:p w14:paraId="03C95BC2" w14:textId="77777777" w:rsidR="00D92C3B" w:rsidRPr="00D92C3B" w:rsidRDefault="00D92C3B" w:rsidP="00D92C3B">
      <w:pPr>
        <w:tabs>
          <w:tab w:val="left" w:pos="-720"/>
        </w:tabs>
        <w:ind w:left="720" w:right="-54"/>
        <w:jc w:val="both"/>
        <w:rPr>
          <w:rFonts w:ascii="Gill Sans MT" w:hAnsi="Gill Sans MT"/>
          <w:color w:val="FF0000"/>
          <w:sz w:val="22"/>
          <w:szCs w:val="22"/>
        </w:rPr>
      </w:pPr>
    </w:p>
    <w:p w14:paraId="5ED1D387" w14:textId="77777777" w:rsidR="00D92C3B" w:rsidRPr="00B94B16" w:rsidRDefault="00D92C3B" w:rsidP="00D92C3B">
      <w:pPr>
        <w:tabs>
          <w:tab w:val="left" w:pos="-720"/>
        </w:tabs>
        <w:ind w:left="709" w:right="-54" w:hanging="709"/>
        <w:jc w:val="both"/>
        <w:rPr>
          <w:rFonts w:ascii="Gill Sans MT" w:hAnsi="Gill Sans MT"/>
          <w:sz w:val="22"/>
          <w:szCs w:val="22"/>
        </w:rPr>
      </w:pPr>
      <w:r w:rsidRPr="00B94B16">
        <w:rPr>
          <w:rFonts w:ascii="Gill Sans MT" w:hAnsi="Gill Sans MT"/>
          <w:sz w:val="22"/>
          <w:szCs w:val="22"/>
        </w:rPr>
        <w:t>4.4.3</w:t>
      </w:r>
      <w:r w:rsidRPr="00B94B16">
        <w:rPr>
          <w:rFonts w:ascii="Gill Sans MT" w:hAnsi="Gill Sans MT"/>
          <w:sz w:val="22"/>
          <w:szCs w:val="22"/>
        </w:rPr>
        <w:tab/>
        <w:t>The school/college will deal with any such concern, no matter how small, where an adult working in or on behalf of the school or college may have acted in a way that:</w:t>
      </w:r>
    </w:p>
    <w:p w14:paraId="32ACC8C5" w14:textId="77777777" w:rsidR="00D92C3B" w:rsidRPr="00B94B16" w:rsidRDefault="00D92C3B" w:rsidP="00D92C3B">
      <w:pPr>
        <w:tabs>
          <w:tab w:val="left" w:pos="-720"/>
        </w:tabs>
        <w:ind w:left="720" w:right="-54"/>
        <w:jc w:val="both"/>
        <w:rPr>
          <w:rFonts w:ascii="Gill Sans MT" w:hAnsi="Gill Sans MT"/>
          <w:sz w:val="22"/>
          <w:szCs w:val="22"/>
        </w:rPr>
      </w:pPr>
    </w:p>
    <w:p w14:paraId="70E159E3" w14:textId="0E762C0B" w:rsidR="00D92C3B" w:rsidRPr="00B94B16" w:rsidRDefault="00D92C3B" w:rsidP="00580817">
      <w:pPr>
        <w:numPr>
          <w:ilvl w:val="3"/>
          <w:numId w:val="26"/>
        </w:numPr>
        <w:tabs>
          <w:tab w:val="left" w:pos="-720"/>
        </w:tabs>
        <w:ind w:left="1134" w:right="-54" w:hanging="425"/>
        <w:jc w:val="both"/>
        <w:rPr>
          <w:rFonts w:ascii="Gill Sans MT" w:hAnsi="Gill Sans MT"/>
          <w:sz w:val="22"/>
          <w:szCs w:val="22"/>
        </w:rPr>
      </w:pPr>
      <w:r w:rsidRPr="00B94B16">
        <w:rPr>
          <w:rFonts w:ascii="Gill Sans MT" w:hAnsi="Gill Sans MT"/>
          <w:sz w:val="22"/>
          <w:szCs w:val="22"/>
        </w:rPr>
        <w:t>is inconsistent with the staff code of conduct, including inappropriate conduct outside of work; and</w:t>
      </w:r>
    </w:p>
    <w:p w14:paraId="104253AD" w14:textId="77777777" w:rsidR="00D92C3B" w:rsidRPr="00B94B16" w:rsidRDefault="00D92C3B" w:rsidP="00580817">
      <w:pPr>
        <w:numPr>
          <w:ilvl w:val="3"/>
          <w:numId w:val="26"/>
        </w:numPr>
        <w:tabs>
          <w:tab w:val="left" w:pos="-720"/>
        </w:tabs>
        <w:ind w:left="1134" w:right="-54" w:hanging="425"/>
        <w:jc w:val="both"/>
        <w:rPr>
          <w:rFonts w:ascii="Gill Sans MT" w:hAnsi="Gill Sans MT"/>
          <w:sz w:val="22"/>
          <w:szCs w:val="22"/>
        </w:rPr>
      </w:pPr>
      <w:r w:rsidRPr="00B94B16">
        <w:rPr>
          <w:rFonts w:ascii="Gill Sans MT" w:hAnsi="Gill Sans MT"/>
          <w:sz w:val="22"/>
          <w:szCs w:val="22"/>
        </w:rPr>
        <w:t>does not meet the allegations threshold or is otherwise not considered serious enough to consider a referral to the LADO.</w:t>
      </w:r>
    </w:p>
    <w:p w14:paraId="5B90D136" w14:textId="77777777" w:rsidR="00D92C3B" w:rsidRPr="00D92C3B" w:rsidRDefault="00D92C3B" w:rsidP="00D92C3B">
      <w:pPr>
        <w:tabs>
          <w:tab w:val="left" w:pos="-720"/>
        </w:tabs>
        <w:ind w:left="720" w:right="-54"/>
        <w:jc w:val="both"/>
        <w:rPr>
          <w:rFonts w:ascii="Gill Sans MT" w:hAnsi="Gill Sans MT"/>
          <w:color w:val="FF0000"/>
          <w:sz w:val="22"/>
          <w:szCs w:val="22"/>
        </w:rPr>
      </w:pPr>
    </w:p>
    <w:p w14:paraId="5DB6FBC0" w14:textId="77777777" w:rsidR="00D92C3B" w:rsidRPr="000D0C76" w:rsidRDefault="00D92C3B" w:rsidP="00D92C3B">
      <w:pPr>
        <w:tabs>
          <w:tab w:val="left" w:pos="-720"/>
        </w:tabs>
        <w:ind w:left="709" w:right="-54" w:hanging="709"/>
        <w:jc w:val="both"/>
        <w:rPr>
          <w:rFonts w:ascii="Gill Sans MT" w:hAnsi="Gill Sans MT"/>
          <w:sz w:val="22"/>
          <w:szCs w:val="22"/>
        </w:rPr>
      </w:pPr>
      <w:r w:rsidRPr="000D0C76">
        <w:rPr>
          <w:rFonts w:ascii="Gill Sans MT" w:hAnsi="Gill Sans MT"/>
          <w:sz w:val="22"/>
          <w:szCs w:val="22"/>
        </w:rPr>
        <w:t>4.4.4</w:t>
      </w:r>
      <w:r w:rsidRPr="000D0C76">
        <w:rPr>
          <w:rFonts w:ascii="Gill Sans MT" w:hAnsi="Gill Sans MT"/>
          <w:sz w:val="22"/>
          <w:szCs w:val="22"/>
        </w:rPr>
        <w:tab/>
        <w:t>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4FE4ED9C" w14:textId="77777777" w:rsidR="00D92C3B" w:rsidRPr="00D92C3B" w:rsidRDefault="00D92C3B" w:rsidP="00D92C3B">
      <w:pPr>
        <w:tabs>
          <w:tab w:val="left" w:pos="-720"/>
        </w:tabs>
        <w:ind w:left="720" w:right="-54"/>
        <w:jc w:val="both"/>
        <w:rPr>
          <w:rFonts w:ascii="Gill Sans MT" w:hAnsi="Gill Sans MT"/>
          <w:color w:val="FF0000"/>
          <w:sz w:val="22"/>
          <w:szCs w:val="22"/>
        </w:rPr>
      </w:pPr>
    </w:p>
    <w:p w14:paraId="1C7C52FD" w14:textId="77777777" w:rsidR="00D92C3B" w:rsidRPr="000D0C76" w:rsidRDefault="00D92C3B" w:rsidP="00D92C3B">
      <w:pPr>
        <w:tabs>
          <w:tab w:val="left" w:pos="-720"/>
        </w:tabs>
        <w:ind w:left="709" w:right="-54" w:hanging="709"/>
        <w:jc w:val="both"/>
        <w:rPr>
          <w:rFonts w:ascii="Gill Sans MT" w:hAnsi="Gill Sans MT"/>
          <w:sz w:val="22"/>
          <w:szCs w:val="22"/>
        </w:rPr>
      </w:pPr>
      <w:r w:rsidRPr="000D0C76">
        <w:rPr>
          <w:rFonts w:ascii="Gill Sans MT" w:hAnsi="Gill Sans MT"/>
          <w:sz w:val="22"/>
          <w:szCs w:val="22"/>
        </w:rPr>
        <w:t>4.4.5</w:t>
      </w:r>
      <w:r w:rsidRPr="000D0C76">
        <w:rPr>
          <w:rFonts w:ascii="Gill Sans MT" w:hAnsi="Gill Sans MT"/>
          <w:sz w:val="22"/>
          <w:szCs w:val="22"/>
        </w:rPr>
        <w:tab/>
        <w:t>Schools and colleges can decide where these records are kept, but they must be kept confidential, held securely and comply with the Data Protection Act 2018 and the UK General Data Protection Regulation (UK GDPR)</w:t>
      </w:r>
    </w:p>
    <w:p w14:paraId="4471F63D" w14:textId="77777777" w:rsidR="003B082D" w:rsidRDefault="003B082D" w:rsidP="003B082D">
      <w:pPr>
        <w:tabs>
          <w:tab w:val="left" w:pos="-720"/>
        </w:tabs>
        <w:ind w:right="-54"/>
        <w:jc w:val="both"/>
        <w:rPr>
          <w:rFonts w:ascii="Gill Sans MT" w:hAnsi="Gill Sans MT"/>
          <w:color w:val="FF0000"/>
          <w:sz w:val="22"/>
          <w:szCs w:val="22"/>
        </w:rPr>
      </w:pPr>
    </w:p>
    <w:p w14:paraId="32E84E11" w14:textId="3CC3107B" w:rsidR="00D92C3B" w:rsidRPr="000D0C76" w:rsidRDefault="003B082D" w:rsidP="00FF33B1">
      <w:pPr>
        <w:tabs>
          <w:tab w:val="left" w:pos="-720"/>
        </w:tabs>
        <w:ind w:left="709" w:right="-54" w:hanging="709"/>
        <w:jc w:val="both"/>
        <w:rPr>
          <w:rFonts w:ascii="Gill Sans MT" w:hAnsi="Gill Sans MT"/>
          <w:sz w:val="22"/>
          <w:szCs w:val="22"/>
        </w:rPr>
      </w:pPr>
      <w:r>
        <w:rPr>
          <w:rFonts w:ascii="Gill Sans MT" w:hAnsi="Gill Sans MT"/>
          <w:sz w:val="22"/>
          <w:szCs w:val="22"/>
        </w:rPr>
        <w:t>4.4.6</w:t>
      </w:r>
      <w:r w:rsidR="00FF33B1">
        <w:rPr>
          <w:rFonts w:ascii="Gill Sans MT" w:hAnsi="Gill Sans MT"/>
          <w:sz w:val="22"/>
          <w:szCs w:val="22"/>
        </w:rPr>
        <w:tab/>
      </w:r>
      <w:r w:rsidR="00D92C3B" w:rsidRPr="000D0C76">
        <w:rPr>
          <w:rFonts w:ascii="Gill Sans MT" w:hAnsi="Gill Sans MT"/>
          <w:sz w:val="22"/>
          <w:szCs w:val="22"/>
        </w:rPr>
        <w:t xml:space="preserve">The school will promote an open and transparent culture in which all concerns about all adults working in or on behalf of the school or college (including supply teachers, volunteers and contractors) are dealt with promptly and appropriately.  This will enable the school/college to identify concerning, problematic or inappropriate behaviour early; minimise the risk of abuse; and ensure that adults working in or on behalf of the school/college are clear about professional boundaries and act within these boundaries, and in accordance with the ethos and values of the </w:t>
      </w:r>
      <w:r w:rsidR="00D114AD">
        <w:rPr>
          <w:rFonts w:ascii="Gill Sans MT" w:hAnsi="Gill Sans MT"/>
          <w:sz w:val="22"/>
          <w:szCs w:val="22"/>
        </w:rPr>
        <w:t>academy</w:t>
      </w:r>
      <w:r w:rsidR="00D92C3B" w:rsidRPr="000D0C76">
        <w:rPr>
          <w:rFonts w:ascii="Gill Sans MT" w:hAnsi="Gill Sans MT"/>
          <w:sz w:val="22"/>
          <w:szCs w:val="22"/>
        </w:rPr>
        <w:t>.</w:t>
      </w:r>
    </w:p>
    <w:p w14:paraId="1507A4F1" w14:textId="77777777" w:rsidR="00D92C3B" w:rsidRPr="00B10345" w:rsidRDefault="00D92C3B" w:rsidP="008C558F">
      <w:pPr>
        <w:tabs>
          <w:tab w:val="left" w:pos="-720"/>
        </w:tabs>
        <w:ind w:left="720" w:right="-54"/>
        <w:jc w:val="both"/>
        <w:rPr>
          <w:rFonts w:ascii="Gill Sans MT" w:hAnsi="Gill Sans MT"/>
          <w:sz w:val="22"/>
          <w:szCs w:val="22"/>
        </w:rPr>
      </w:pPr>
    </w:p>
    <w:p w14:paraId="614F5EF5" w14:textId="09C5449B" w:rsidR="00D92C3B" w:rsidRPr="00D92C3B" w:rsidRDefault="00D92C3B" w:rsidP="008C558F">
      <w:pPr>
        <w:tabs>
          <w:tab w:val="left" w:pos="-720"/>
        </w:tabs>
        <w:ind w:left="709" w:right="-54" w:hanging="709"/>
        <w:jc w:val="both"/>
        <w:rPr>
          <w:rFonts w:ascii="Gill Sans MT" w:hAnsi="Gill Sans MT"/>
          <w:color w:val="FF0000"/>
          <w:sz w:val="22"/>
          <w:szCs w:val="22"/>
        </w:rPr>
      </w:pPr>
      <w:r w:rsidRPr="00B10345">
        <w:rPr>
          <w:rFonts w:ascii="Gill Sans MT" w:hAnsi="Gill Sans MT"/>
          <w:sz w:val="22"/>
          <w:szCs w:val="22"/>
        </w:rPr>
        <w:t>4.</w:t>
      </w:r>
      <w:r w:rsidR="00FE79E1">
        <w:rPr>
          <w:rFonts w:ascii="Gill Sans MT" w:hAnsi="Gill Sans MT"/>
          <w:sz w:val="22"/>
          <w:szCs w:val="22"/>
        </w:rPr>
        <w:t>4</w:t>
      </w:r>
      <w:r w:rsidRPr="00B10345">
        <w:rPr>
          <w:rFonts w:ascii="Gill Sans MT" w:hAnsi="Gill Sans MT"/>
          <w:sz w:val="22"/>
          <w:szCs w:val="22"/>
        </w:rPr>
        <w:t>.</w:t>
      </w:r>
      <w:r w:rsidR="00FE79E1">
        <w:rPr>
          <w:rFonts w:ascii="Gill Sans MT" w:hAnsi="Gill Sans MT"/>
          <w:sz w:val="22"/>
          <w:szCs w:val="22"/>
        </w:rPr>
        <w:t>7</w:t>
      </w:r>
      <w:r w:rsidRPr="00B10345">
        <w:rPr>
          <w:rFonts w:ascii="Gill Sans MT" w:hAnsi="Gill Sans MT"/>
          <w:sz w:val="22"/>
          <w:szCs w:val="22"/>
        </w:rPr>
        <w:tab/>
        <w:t xml:space="preserve">School/College should ensure that </w:t>
      </w:r>
      <w:r w:rsidRPr="00EF108D">
        <w:rPr>
          <w:rFonts w:ascii="Gill Sans MT" w:hAnsi="Gill Sans MT"/>
          <w:sz w:val="22"/>
          <w:szCs w:val="22"/>
        </w:rPr>
        <w:t xml:space="preserve">all staff, </w:t>
      </w:r>
      <w:r w:rsidR="00FE79E1" w:rsidRPr="00EF108D">
        <w:rPr>
          <w:rFonts w:ascii="Gill Sans MT" w:hAnsi="Gill Sans MT"/>
          <w:sz w:val="22"/>
          <w:szCs w:val="22"/>
        </w:rPr>
        <w:t xml:space="preserve">including supply staff, </w:t>
      </w:r>
      <w:r w:rsidR="00271C89" w:rsidRPr="00271C89">
        <w:rPr>
          <w:rFonts w:ascii="Gill Sans MT" w:hAnsi="Gill Sans MT"/>
          <w:color w:val="FF0000"/>
          <w:sz w:val="22"/>
          <w:szCs w:val="22"/>
        </w:rPr>
        <w:t xml:space="preserve">trainee teachers, </w:t>
      </w:r>
      <w:r w:rsidR="00FE79E1" w:rsidRPr="00EF108D">
        <w:rPr>
          <w:rFonts w:ascii="Gill Sans MT" w:hAnsi="Gill Sans MT"/>
          <w:sz w:val="22"/>
          <w:szCs w:val="22"/>
        </w:rPr>
        <w:t>volunteers and contractors</w:t>
      </w:r>
      <w:r w:rsidRPr="00EF108D">
        <w:rPr>
          <w:rFonts w:ascii="Gill Sans MT" w:hAnsi="Gill Sans MT"/>
          <w:sz w:val="22"/>
          <w:szCs w:val="22"/>
        </w:rPr>
        <w:t>, are aware of the need for</w:t>
      </w:r>
      <w:r w:rsidR="008C558F" w:rsidRPr="00EF108D">
        <w:rPr>
          <w:rFonts w:ascii="Gill Sans MT" w:hAnsi="Gill Sans MT"/>
          <w:sz w:val="22"/>
          <w:szCs w:val="22"/>
        </w:rPr>
        <w:t xml:space="preserve"> </w:t>
      </w:r>
      <w:r w:rsidRPr="00EF108D">
        <w:rPr>
          <w:rFonts w:ascii="Gill Sans MT" w:hAnsi="Gill Sans MT"/>
          <w:sz w:val="22"/>
          <w:szCs w:val="22"/>
        </w:rPr>
        <w:t>maintaining appropriate and professional boundaries in their relationships with pupils and parents/carers as advised within the Local Authority’s Code of Conduct: ‘Guidance for Safer Working Practice for Adults who work with Children and Young People in Education Settings’ (</w:t>
      </w:r>
      <w:r w:rsidR="00B10345" w:rsidRPr="00EF108D">
        <w:rPr>
          <w:rFonts w:ascii="Gill Sans MT" w:hAnsi="Gill Sans MT"/>
          <w:sz w:val="22"/>
          <w:szCs w:val="22"/>
        </w:rPr>
        <w:t>February 2022</w:t>
      </w:r>
      <w:r w:rsidRPr="00EF108D">
        <w:rPr>
          <w:rFonts w:ascii="Gill Sans MT" w:hAnsi="Gill Sans MT"/>
          <w:sz w:val="22"/>
          <w:szCs w:val="22"/>
        </w:rPr>
        <w:t>). As part of the Induction process, all staff</w:t>
      </w:r>
      <w:r w:rsidR="00A02288" w:rsidRPr="00EF108D">
        <w:rPr>
          <w:rFonts w:ascii="Gill Sans MT" w:hAnsi="Gill Sans MT"/>
          <w:sz w:val="22"/>
          <w:szCs w:val="22"/>
        </w:rPr>
        <w:t>,</w:t>
      </w:r>
      <w:r w:rsidR="00925C74" w:rsidRPr="00EF108D">
        <w:rPr>
          <w:rFonts w:ascii="Gill Sans MT" w:hAnsi="Gill Sans MT"/>
          <w:sz w:val="22"/>
          <w:szCs w:val="22"/>
        </w:rPr>
        <w:t xml:space="preserve"> including supply staff, volunteers and contractors</w:t>
      </w:r>
      <w:r w:rsidRPr="00EF108D">
        <w:rPr>
          <w:rFonts w:ascii="Gill Sans MT" w:hAnsi="Gill Sans MT"/>
          <w:sz w:val="22"/>
          <w:szCs w:val="22"/>
        </w:rPr>
        <w:t>, will receive guidance about how to create appropriate professional boundaries (in both the real and virtual world) with all children, especially those with a disability or who are vulnerable</w:t>
      </w:r>
      <w:r w:rsidRPr="00B10345">
        <w:rPr>
          <w:rFonts w:ascii="Gill Sans MT" w:hAnsi="Gill Sans MT"/>
          <w:sz w:val="22"/>
          <w:szCs w:val="22"/>
        </w:rPr>
        <w:t xml:space="preserve">. </w:t>
      </w:r>
    </w:p>
    <w:p w14:paraId="748DA53D" w14:textId="77777777" w:rsidR="00A4329F" w:rsidRPr="00905E5D" w:rsidRDefault="00A4329F" w:rsidP="008C558F">
      <w:pPr>
        <w:pStyle w:val="ListParagraph"/>
        <w:ind w:left="0"/>
        <w:jc w:val="both"/>
        <w:rPr>
          <w:rFonts w:ascii="Gill Sans MT" w:hAnsi="Gill Sans MT"/>
          <w:sz w:val="22"/>
          <w:szCs w:val="22"/>
        </w:rPr>
      </w:pPr>
    </w:p>
    <w:p w14:paraId="79090ADF" w14:textId="1E90039F" w:rsidR="00A4329F" w:rsidRPr="00957C7B" w:rsidRDefault="00575229" w:rsidP="00925C74">
      <w:pPr>
        <w:pStyle w:val="ListParagraph"/>
        <w:numPr>
          <w:ilvl w:val="2"/>
          <w:numId w:val="34"/>
        </w:numPr>
        <w:tabs>
          <w:tab w:val="left" w:pos="-720"/>
        </w:tabs>
        <w:ind w:right="-54"/>
        <w:jc w:val="both"/>
        <w:rPr>
          <w:rFonts w:ascii="Gill Sans MT" w:hAnsi="Gill Sans MT"/>
          <w:sz w:val="22"/>
          <w:szCs w:val="22"/>
        </w:rPr>
      </w:pPr>
      <w:r w:rsidRPr="00957C7B">
        <w:rPr>
          <w:rFonts w:ascii="Gill Sans MT" w:hAnsi="Gill Sans MT"/>
          <w:sz w:val="22"/>
          <w:szCs w:val="22"/>
        </w:rPr>
        <w:t xml:space="preserve">Staff are encouraged to self-refer, where, for example, they have found themselves in a situation which could be misinterpreted, might appear compromising to others, and/or on reflection they believe they have behaved in such a way that they consider falls below the expected professional standards.  </w:t>
      </w:r>
      <w:r w:rsidR="00764439" w:rsidRPr="00957C7B">
        <w:rPr>
          <w:rFonts w:ascii="Gill Sans MT" w:hAnsi="Gill Sans MT"/>
          <w:sz w:val="22"/>
          <w:szCs w:val="22"/>
        </w:rPr>
        <w:t xml:space="preserve">All staff have signed </w:t>
      </w:r>
      <w:r w:rsidR="009059CF" w:rsidRPr="00957C7B">
        <w:rPr>
          <w:rFonts w:ascii="Gill Sans MT" w:hAnsi="Gill Sans MT"/>
          <w:sz w:val="22"/>
          <w:szCs w:val="22"/>
        </w:rPr>
        <w:t>to confirm that they have</w:t>
      </w:r>
      <w:r w:rsidR="007E1DBC" w:rsidRPr="00957C7B">
        <w:rPr>
          <w:rFonts w:ascii="Gill Sans MT" w:hAnsi="Gill Sans MT"/>
          <w:sz w:val="22"/>
          <w:szCs w:val="22"/>
        </w:rPr>
        <w:t>,</w:t>
      </w:r>
      <w:r w:rsidR="00764439" w:rsidRPr="00957C7B">
        <w:rPr>
          <w:rFonts w:ascii="Gill Sans MT" w:hAnsi="Gill Sans MT"/>
          <w:sz w:val="22"/>
          <w:szCs w:val="22"/>
        </w:rPr>
        <w:t xml:space="preserve"> </w:t>
      </w:r>
      <w:r w:rsidR="009059CF" w:rsidRPr="00957C7B">
        <w:rPr>
          <w:rFonts w:ascii="Gill Sans MT" w:hAnsi="Gill Sans MT"/>
          <w:sz w:val="22"/>
          <w:szCs w:val="22"/>
        </w:rPr>
        <w:t>read ‘Guidance for Safer Working Practice for Adults who work with Children and Young People in Education Settings’ (</w:t>
      </w:r>
      <w:r w:rsidR="001D27D6" w:rsidRPr="00957C7B">
        <w:rPr>
          <w:rFonts w:ascii="Gill Sans MT" w:hAnsi="Gill Sans MT"/>
          <w:sz w:val="22"/>
          <w:szCs w:val="22"/>
        </w:rPr>
        <w:t>February 2022</w:t>
      </w:r>
      <w:r w:rsidR="009059CF" w:rsidRPr="00957C7B">
        <w:rPr>
          <w:rFonts w:ascii="Gill Sans MT" w:hAnsi="Gill Sans MT"/>
          <w:sz w:val="22"/>
          <w:szCs w:val="22"/>
        </w:rPr>
        <w:t>).</w:t>
      </w:r>
    </w:p>
    <w:p w14:paraId="6AF2F4A3" w14:textId="77777777" w:rsidR="00A4329F" w:rsidRPr="00905E5D" w:rsidRDefault="00A4329F" w:rsidP="00BB58EB">
      <w:pPr>
        <w:pStyle w:val="ListParagraph"/>
        <w:jc w:val="both"/>
        <w:rPr>
          <w:rFonts w:ascii="Gill Sans MT" w:hAnsi="Gill Sans MT"/>
          <w:sz w:val="22"/>
          <w:szCs w:val="22"/>
        </w:rPr>
      </w:pPr>
    </w:p>
    <w:p w14:paraId="7C16FCED" w14:textId="552826AC" w:rsidR="000842D9" w:rsidRPr="00051CAA" w:rsidRDefault="00764439" w:rsidP="00051CAA">
      <w:pPr>
        <w:pStyle w:val="ListParagraph"/>
        <w:numPr>
          <w:ilvl w:val="2"/>
          <w:numId w:val="34"/>
        </w:numPr>
        <w:tabs>
          <w:tab w:val="left" w:pos="-720"/>
        </w:tabs>
        <w:ind w:right="-54"/>
        <w:jc w:val="both"/>
        <w:rPr>
          <w:rFonts w:ascii="Gill Sans MT" w:hAnsi="Gill Sans MT"/>
          <w:iCs/>
          <w:sz w:val="22"/>
          <w:szCs w:val="22"/>
        </w:rPr>
      </w:pPr>
      <w:r w:rsidRPr="00957C7B">
        <w:rPr>
          <w:rFonts w:ascii="Gill Sans MT" w:hAnsi="Gill Sans MT"/>
          <w:sz w:val="22"/>
          <w:szCs w:val="22"/>
        </w:rPr>
        <w:t xml:space="preserve">The </w:t>
      </w:r>
      <w:r w:rsidR="00702671" w:rsidRPr="00957C7B">
        <w:rPr>
          <w:rFonts w:ascii="Gill Sans MT" w:hAnsi="Gill Sans MT"/>
          <w:sz w:val="22"/>
          <w:szCs w:val="22"/>
        </w:rPr>
        <w:t>academy</w:t>
      </w:r>
      <w:r w:rsidRPr="00957C7B">
        <w:rPr>
          <w:rFonts w:ascii="Gill Sans MT" w:hAnsi="Gill Sans MT"/>
          <w:sz w:val="22"/>
          <w:szCs w:val="22"/>
        </w:rPr>
        <w:t xml:space="preserve"> will ensure that staff</w:t>
      </w:r>
      <w:r w:rsidR="000F6E50" w:rsidRPr="00957C7B">
        <w:rPr>
          <w:rFonts w:ascii="Gill Sans MT" w:hAnsi="Gill Sans MT"/>
          <w:sz w:val="22"/>
          <w:szCs w:val="22"/>
        </w:rPr>
        <w:t>, supply staff</w:t>
      </w:r>
      <w:r w:rsidR="00A64672">
        <w:rPr>
          <w:rFonts w:ascii="Gill Sans MT" w:hAnsi="Gill Sans MT"/>
          <w:sz w:val="22"/>
          <w:szCs w:val="22"/>
        </w:rPr>
        <w:t xml:space="preserve">, </w:t>
      </w:r>
      <w:r w:rsidR="00A64672" w:rsidRPr="00A64672">
        <w:rPr>
          <w:rFonts w:ascii="Gill Sans MT" w:hAnsi="Gill Sans MT"/>
          <w:color w:val="FF0000"/>
          <w:sz w:val="22"/>
          <w:szCs w:val="22"/>
        </w:rPr>
        <w:t>trainee teachers</w:t>
      </w:r>
      <w:r w:rsidRPr="00A64672">
        <w:rPr>
          <w:rFonts w:ascii="Gill Sans MT" w:hAnsi="Gill Sans MT"/>
          <w:color w:val="FF0000"/>
          <w:sz w:val="22"/>
          <w:szCs w:val="22"/>
        </w:rPr>
        <w:t xml:space="preserve"> </w:t>
      </w:r>
      <w:r w:rsidRPr="00957C7B">
        <w:rPr>
          <w:rFonts w:ascii="Gill Sans MT" w:hAnsi="Gill Sans MT"/>
          <w:sz w:val="22"/>
          <w:szCs w:val="22"/>
        </w:rPr>
        <w:t>and volunteers are aware that sexual relationships with pupils aged under 18 are unlawful and could result in legal proceedings taken against them under the Sexu</w:t>
      </w:r>
      <w:r w:rsidR="000842D9" w:rsidRPr="00957C7B">
        <w:rPr>
          <w:rFonts w:ascii="Gill Sans MT" w:hAnsi="Gill Sans MT"/>
          <w:sz w:val="22"/>
          <w:szCs w:val="22"/>
        </w:rPr>
        <w:t xml:space="preserve">al Offences Act 2003 (Abuse of </w:t>
      </w:r>
      <w:r w:rsidR="00A4329F" w:rsidRPr="00957C7B">
        <w:rPr>
          <w:rFonts w:ascii="Gill Sans MT" w:hAnsi="Gill Sans MT"/>
          <w:sz w:val="22"/>
          <w:szCs w:val="22"/>
        </w:rPr>
        <w:t xml:space="preserve">Position of </w:t>
      </w:r>
      <w:r w:rsidR="000842D9" w:rsidRPr="00957C7B">
        <w:rPr>
          <w:rFonts w:ascii="Gill Sans MT" w:hAnsi="Gill Sans MT"/>
          <w:sz w:val="22"/>
          <w:szCs w:val="22"/>
        </w:rPr>
        <w:t>T</w:t>
      </w:r>
      <w:r w:rsidRPr="00957C7B">
        <w:rPr>
          <w:rFonts w:ascii="Gill Sans MT" w:hAnsi="Gill Sans MT"/>
          <w:sz w:val="22"/>
          <w:szCs w:val="22"/>
        </w:rPr>
        <w:t xml:space="preserve">rust). </w:t>
      </w:r>
      <w:r w:rsidR="000842D9" w:rsidRPr="00051CAA">
        <w:rPr>
          <w:rFonts w:ascii="Gill Sans MT" w:hAnsi="Gill Sans MT"/>
          <w:sz w:val="22"/>
          <w:szCs w:val="22"/>
        </w:rPr>
        <w:t xml:space="preserve">The </w:t>
      </w:r>
      <w:r w:rsidR="00702671" w:rsidRPr="00051CAA">
        <w:rPr>
          <w:rFonts w:ascii="Gill Sans MT" w:hAnsi="Gill Sans MT"/>
          <w:sz w:val="22"/>
          <w:szCs w:val="22"/>
        </w:rPr>
        <w:t>academy</w:t>
      </w:r>
      <w:r w:rsidR="000842D9" w:rsidRPr="00051CAA">
        <w:rPr>
          <w:rFonts w:ascii="Gill Sans MT" w:hAnsi="Gill Sans MT"/>
          <w:sz w:val="22"/>
          <w:szCs w:val="22"/>
        </w:rPr>
        <w:t xml:space="preserve"> will ensure that communication between pupils and adults, by whatever method,</w:t>
      </w:r>
      <w:r w:rsidR="00D579D9" w:rsidRPr="00051CAA">
        <w:rPr>
          <w:rFonts w:ascii="Gill Sans MT" w:hAnsi="Gill Sans MT"/>
          <w:sz w:val="22"/>
          <w:szCs w:val="22"/>
        </w:rPr>
        <w:t xml:space="preserve"> </w:t>
      </w:r>
      <w:r w:rsidR="000842D9" w:rsidRPr="00051CAA">
        <w:rPr>
          <w:rFonts w:ascii="Gill Sans MT" w:hAnsi="Gill Sans MT"/>
          <w:sz w:val="22"/>
          <w:szCs w:val="22"/>
        </w:rPr>
        <w:t>are transparent and take place within clear and explicit professional boundaries</w:t>
      </w:r>
      <w:r w:rsidR="00DC36B5" w:rsidRPr="00051CAA">
        <w:rPr>
          <w:rFonts w:ascii="Gill Sans MT" w:hAnsi="Gill Sans MT"/>
          <w:sz w:val="22"/>
          <w:szCs w:val="22"/>
        </w:rPr>
        <w:t xml:space="preserve"> and are open to scrutiny</w:t>
      </w:r>
      <w:r w:rsidR="000842D9" w:rsidRPr="00051CAA">
        <w:rPr>
          <w:rFonts w:ascii="Gill Sans MT" w:hAnsi="Gill Sans MT"/>
          <w:sz w:val="22"/>
          <w:szCs w:val="22"/>
        </w:rPr>
        <w:t>.</w:t>
      </w:r>
    </w:p>
    <w:p w14:paraId="18F202AA" w14:textId="77777777" w:rsidR="00764439" w:rsidRPr="00905E5D" w:rsidRDefault="00764439" w:rsidP="00BB58EB">
      <w:pPr>
        <w:tabs>
          <w:tab w:val="left" w:pos="-720"/>
          <w:tab w:val="left" w:pos="0"/>
          <w:tab w:val="left" w:pos="720"/>
        </w:tabs>
        <w:ind w:right="-54"/>
        <w:jc w:val="both"/>
        <w:rPr>
          <w:rFonts w:ascii="Gill Sans MT" w:hAnsi="Gill Sans MT"/>
          <w:b/>
          <w:bCs/>
          <w:sz w:val="22"/>
          <w:szCs w:val="22"/>
        </w:rPr>
      </w:pPr>
    </w:p>
    <w:p w14:paraId="175D0342" w14:textId="77777777" w:rsidR="00764439" w:rsidRPr="00905E5D" w:rsidRDefault="00A4329F" w:rsidP="00BB58EB">
      <w:pPr>
        <w:tabs>
          <w:tab w:val="left" w:pos="-720"/>
          <w:tab w:val="left" w:pos="0"/>
        </w:tabs>
        <w:ind w:left="720" w:right="-54" w:hanging="720"/>
        <w:jc w:val="both"/>
        <w:rPr>
          <w:rFonts w:ascii="Gill Sans MT" w:hAnsi="Gill Sans MT"/>
          <w:b/>
          <w:bCs/>
          <w:sz w:val="22"/>
          <w:szCs w:val="22"/>
        </w:rPr>
      </w:pPr>
      <w:r w:rsidRPr="00905E5D">
        <w:rPr>
          <w:rFonts w:ascii="Gill Sans MT" w:hAnsi="Gill Sans MT"/>
          <w:b/>
          <w:sz w:val="22"/>
          <w:szCs w:val="22"/>
        </w:rPr>
        <w:t>5</w:t>
      </w:r>
      <w:r w:rsidR="00800A9E" w:rsidRPr="00905E5D">
        <w:rPr>
          <w:rFonts w:ascii="Gill Sans MT" w:hAnsi="Gill Sans MT"/>
          <w:b/>
          <w:sz w:val="22"/>
          <w:szCs w:val="22"/>
        </w:rPr>
        <w:t>.0</w:t>
      </w:r>
      <w:r w:rsidR="00764439" w:rsidRPr="00905E5D">
        <w:rPr>
          <w:rFonts w:ascii="Gill Sans MT" w:hAnsi="Gill Sans MT"/>
          <w:sz w:val="22"/>
          <w:szCs w:val="22"/>
        </w:rPr>
        <w:tab/>
      </w:r>
      <w:r w:rsidR="00764439" w:rsidRPr="00905E5D">
        <w:rPr>
          <w:rFonts w:ascii="Gill Sans MT" w:hAnsi="Gill Sans MT"/>
          <w:b/>
          <w:bCs/>
          <w:sz w:val="22"/>
          <w:szCs w:val="22"/>
        </w:rPr>
        <w:t>OTHER RELATED POLICIES</w:t>
      </w:r>
      <w:r w:rsidR="00F713E8" w:rsidRPr="00905E5D">
        <w:rPr>
          <w:rFonts w:ascii="Gill Sans MT" w:hAnsi="Gill Sans MT"/>
          <w:b/>
          <w:bCs/>
          <w:sz w:val="22"/>
          <w:szCs w:val="22"/>
        </w:rPr>
        <w:t xml:space="preserve"> AND GUIDANCE</w:t>
      </w:r>
    </w:p>
    <w:p w14:paraId="6652CA19" w14:textId="77777777" w:rsidR="00764439" w:rsidRPr="00905E5D" w:rsidRDefault="00764439" w:rsidP="00BB58EB">
      <w:pPr>
        <w:tabs>
          <w:tab w:val="left" w:pos="-720"/>
        </w:tabs>
        <w:ind w:left="720" w:right="-54" w:hanging="720"/>
        <w:jc w:val="both"/>
        <w:rPr>
          <w:rFonts w:ascii="Gill Sans MT" w:hAnsi="Gill Sans MT"/>
          <w:sz w:val="22"/>
          <w:szCs w:val="22"/>
        </w:rPr>
      </w:pPr>
    </w:p>
    <w:p w14:paraId="11201A18" w14:textId="77777777" w:rsidR="00163613"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Anti -</w:t>
      </w:r>
      <w:r w:rsidRPr="00905E5D">
        <w:rPr>
          <w:rFonts w:ascii="Gill Sans MT" w:hAnsi="Gill Sans MT"/>
          <w:sz w:val="22"/>
          <w:szCs w:val="22"/>
        </w:rPr>
        <w:t>Bullying</w:t>
      </w:r>
    </w:p>
    <w:p w14:paraId="5F98E6BC" w14:textId="4D800C71" w:rsidR="00F61B18" w:rsidRPr="00F61B18" w:rsidRDefault="00F61B18" w:rsidP="0072409F">
      <w:pPr>
        <w:numPr>
          <w:ilvl w:val="3"/>
          <w:numId w:val="26"/>
        </w:numPr>
        <w:tabs>
          <w:tab w:val="left" w:pos="-720"/>
        </w:tabs>
        <w:ind w:left="1134" w:right="-54" w:hanging="425"/>
        <w:jc w:val="both"/>
        <w:rPr>
          <w:rFonts w:ascii="Gill Sans MT" w:hAnsi="Gill Sans MT"/>
          <w:color w:val="FF0000"/>
          <w:sz w:val="22"/>
          <w:szCs w:val="22"/>
        </w:rPr>
      </w:pPr>
      <w:r w:rsidRPr="00F61B18">
        <w:rPr>
          <w:rFonts w:ascii="Gill Sans MT" w:hAnsi="Gill Sans MT"/>
          <w:color w:val="FF0000"/>
          <w:sz w:val="22"/>
          <w:szCs w:val="22"/>
        </w:rPr>
        <w:t>Allergy Safety Policy</w:t>
      </w:r>
    </w:p>
    <w:p w14:paraId="1795CB9C" w14:textId="08985FC1" w:rsidR="00163613" w:rsidRPr="00905E5D" w:rsidRDefault="00163613" w:rsidP="0072409F">
      <w:pPr>
        <w:numPr>
          <w:ilvl w:val="3"/>
          <w:numId w:val="26"/>
        </w:numPr>
        <w:tabs>
          <w:tab w:val="left" w:pos="-720"/>
        </w:tabs>
        <w:ind w:left="1134" w:right="-54" w:hanging="425"/>
        <w:jc w:val="both"/>
        <w:rPr>
          <w:rFonts w:ascii="Gill Sans MT" w:hAnsi="Gill Sans MT"/>
          <w:sz w:val="22"/>
          <w:szCs w:val="22"/>
        </w:rPr>
      </w:pPr>
      <w:r w:rsidRPr="00905E5D">
        <w:rPr>
          <w:rFonts w:ascii="Gill Sans MT" w:hAnsi="Gill Sans MT"/>
          <w:sz w:val="22"/>
          <w:szCs w:val="22"/>
        </w:rPr>
        <w:t>Attendance Policy</w:t>
      </w:r>
      <w:r w:rsidR="00547E7B">
        <w:rPr>
          <w:rFonts w:ascii="Gill Sans MT" w:hAnsi="Gill Sans MT"/>
          <w:sz w:val="22"/>
          <w:szCs w:val="22"/>
        </w:rPr>
        <w:t xml:space="preserve">, </w:t>
      </w:r>
      <w:r w:rsidR="00547E7B" w:rsidRPr="00B76860">
        <w:rPr>
          <w:rFonts w:ascii="Gill Sans MT" w:hAnsi="Gill Sans MT"/>
          <w:sz w:val="22"/>
          <w:szCs w:val="22"/>
        </w:rPr>
        <w:t>including</w:t>
      </w:r>
      <w:r w:rsidR="00FA16BE" w:rsidRPr="00B76860">
        <w:rPr>
          <w:rFonts w:ascii="Gill Sans MT" w:hAnsi="Gill Sans MT"/>
          <w:sz w:val="22"/>
          <w:szCs w:val="22"/>
        </w:rPr>
        <w:t xml:space="preserve"> Children who are absent from Education and</w:t>
      </w:r>
      <w:r w:rsidR="00547E7B" w:rsidRPr="00B76860">
        <w:rPr>
          <w:rFonts w:ascii="Gill Sans MT" w:hAnsi="Gill Sans MT"/>
          <w:sz w:val="22"/>
          <w:szCs w:val="22"/>
        </w:rPr>
        <w:t xml:space="preserve"> </w:t>
      </w:r>
      <w:r w:rsidR="00547E7B">
        <w:rPr>
          <w:rFonts w:ascii="Gill Sans MT" w:hAnsi="Gill Sans MT"/>
          <w:sz w:val="22"/>
          <w:szCs w:val="22"/>
        </w:rPr>
        <w:t>Post 16 Attendance Policy</w:t>
      </w:r>
    </w:p>
    <w:p w14:paraId="68B0DEAF" w14:textId="79AF3D84"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Behaviour Policy</w:t>
      </w:r>
      <w:r w:rsidR="004D6FB5">
        <w:rPr>
          <w:rFonts w:ascii="Gill Sans MT" w:hAnsi="Gill Sans MT"/>
          <w:sz w:val="22"/>
          <w:szCs w:val="22"/>
        </w:rPr>
        <w:t xml:space="preserve"> </w:t>
      </w:r>
      <w:r w:rsidR="004D6FB5" w:rsidRPr="004D6FB5">
        <w:rPr>
          <w:rFonts w:ascii="Gill Sans MT" w:hAnsi="Gill Sans MT"/>
          <w:color w:val="FF0000"/>
          <w:sz w:val="22"/>
          <w:szCs w:val="22"/>
        </w:rPr>
        <w:t>local to each Academy</w:t>
      </w:r>
    </w:p>
    <w:p w14:paraId="645BD68F" w14:textId="77777777"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Complaints procedure</w:t>
      </w:r>
    </w:p>
    <w:p w14:paraId="324316E0" w14:textId="77777777" w:rsidR="00163613"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Critical Incidents Plan</w:t>
      </w:r>
    </w:p>
    <w:p w14:paraId="2AA00F0D" w14:textId="27CBA435" w:rsidR="00F61B18" w:rsidRPr="007B08FE" w:rsidRDefault="00F61B18" w:rsidP="0072409F">
      <w:pPr>
        <w:numPr>
          <w:ilvl w:val="3"/>
          <w:numId w:val="26"/>
        </w:numPr>
        <w:tabs>
          <w:tab w:val="left" w:pos="-720"/>
        </w:tabs>
        <w:ind w:left="1134" w:right="-54" w:hanging="425"/>
        <w:jc w:val="both"/>
        <w:rPr>
          <w:rFonts w:ascii="Gill Sans MT" w:hAnsi="Gill Sans MT"/>
          <w:color w:val="FF0000"/>
          <w:sz w:val="22"/>
          <w:szCs w:val="22"/>
        </w:rPr>
      </w:pPr>
      <w:r w:rsidRPr="007B08FE">
        <w:rPr>
          <w:rFonts w:ascii="Gill Sans MT" w:hAnsi="Gill Sans MT"/>
          <w:color w:val="FF0000"/>
          <w:sz w:val="22"/>
          <w:szCs w:val="22"/>
        </w:rPr>
        <w:t>Data Protection</w:t>
      </w:r>
      <w:r w:rsidR="007B08FE" w:rsidRPr="007B08FE">
        <w:rPr>
          <w:rFonts w:ascii="Gill Sans MT" w:hAnsi="Gill Sans MT"/>
          <w:color w:val="FF0000"/>
          <w:sz w:val="22"/>
          <w:szCs w:val="22"/>
        </w:rPr>
        <w:t xml:space="preserve"> / Privacy Procedures</w:t>
      </w:r>
    </w:p>
    <w:p w14:paraId="52D14A91" w14:textId="71CF5B14"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 xml:space="preserve">Equality </w:t>
      </w:r>
      <w:r w:rsidR="00231C3D" w:rsidRPr="0072409F">
        <w:rPr>
          <w:rFonts w:ascii="Gill Sans MT" w:hAnsi="Gill Sans MT"/>
          <w:sz w:val="22"/>
          <w:szCs w:val="22"/>
        </w:rPr>
        <w:t xml:space="preserve">Duty &amp; related Action </w:t>
      </w:r>
      <w:r w:rsidRPr="0072409F">
        <w:rPr>
          <w:rFonts w:ascii="Gill Sans MT" w:hAnsi="Gill Sans MT"/>
          <w:sz w:val="22"/>
          <w:szCs w:val="22"/>
        </w:rPr>
        <w:t>Plans</w:t>
      </w:r>
      <w:r w:rsidR="007B08FE">
        <w:rPr>
          <w:rFonts w:ascii="Gill Sans MT" w:hAnsi="Gill Sans MT"/>
          <w:sz w:val="22"/>
          <w:szCs w:val="22"/>
        </w:rPr>
        <w:t xml:space="preserve"> </w:t>
      </w:r>
      <w:r w:rsidR="007B08FE" w:rsidRPr="007B08FE">
        <w:rPr>
          <w:rFonts w:ascii="Gill Sans MT" w:hAnsi="Gill Sans MT"/>
          <w:color w:val="FF0000"/>
          <w:sz w:val="22"/>
          <w:szCs w:val="22"/>
        </w:rPr>
        <w:t>with Equality Objectives</w:t>
      </w:r>
    </w:p>
    <w:p w14:paraId="4226898C" w14:textId="0CE29130" w:rsidR="00163613" w:rsidRPr="00B76860" w:rsidRDefault="00163613" w:rsidP="0072409F">
      <w:pPr>
        <w:numPr>
          <w:ilvl w:val="3"/>
          <w:numId w:val="26"/>
        </w:numPr>
        <w:tabs>
          <w:tab w:val="left" w:pos="-720"/>
        </w:tabs>
        <w:ind w:left="1134" w:right="-54" w:hanging="425"/>
        <w:jc w:val="both"/>
        <w:rPr>
          <w:rFonts w:ascii="Gill Sans MT" w:hAnsi="Gill Sans MT"/>
          <w:sz w:val="22"/>
          <w:szCs w:val="22"/>
        </w:rPr>
      </w:pPr>
      <w:r w:rsidRPr="00905E5D">
        <w:rPr>
          <w:rFonts w:ascii="Gill Sans MT" w:hAnsi="Gill Sans MT"/>
          <w:sz w:val="22"/>
          <w:szCs w:val="22"/>
        </w:rPr>
        <w:t>E-Safety and Acceptable Use Policy</w:t>
      </w:r>
      <w:r w:rsidR="001F4290">
        <w:rPr>
          <w:rFonts w:ascii="Gill Sans MT" w:hAnsi="Gill Sans MT"/>
          <w:sz w:val="22"/>
          <w:szCs w:val="22"/>
        </w:rPr>
        <w:t xml:space="preserve"> (which includes online</w:t>
      </w:r>
      <w:r w:rsidR="00733C40">
        <w:rPr>
          <w:rFonts w:ascii="Gill Sans MT" w:hAnsi="Gill Sans MT"/>
          <w:sz w:val="22"/>
          <w:szCs w:val="22"/>
        </w:rPr>
        <w:t xml:space="preserve">, </w:t>
      </w:r>
      <w:r w:rsidR="00317A3A">
        <w:rPr>
          <w:rFonts w:ascii="Gill Sans MT" w:hAnsi="Gill Sans MT"/>
          <w:sz w:val="22"/>
          <w:szCs w:val="22"/>
        </w:rPr>
        <w:t xml:space="preserve">mobile </w:t>
      </w:r>
      <w:r w:rsidR="00317A3A" w:rsidRPr="00B76860">
        <w:rPr>
          <w:rFonts w:ascii="Gill Sans MT" w:hAnsi="Gill Sans MT"/>
          <w:sz w:val="22"/>
          <w:szCs w:val="22"/>
        </w:rPr>
        <w:t>phones</w:t>
      </w:r>
      <w:r w:rsidR="00733C40" w:rsidRPr="00B76860">
        <w:rPr>
          <w:rFonts w:ascii="Gill Sans MT" w:hAnsi="Gill Sans MT"/>
          <w:sz w:val="22"/>
          <w:szCs w:val="22"/>
        </w:rPr>
        <w:t xml:space="preserve"> and other smart devices</w:t>
      </w:r>
      <w:r w:rsidR="001F4290" w:rsidRPr="00B76860">
        <w:rPr>
          <w:rFonts w:ascii="Gill Sans MT" w:hAnsi="Gill Sans MT"/>
          <w:sz w:val="22"/>
          <w:szCs w:val="22"/>
        </w:rPr>
        <w:t>)</w:t>
      </w:r>
    </w:p>
    <w:p w14:paraId="5B7796C6" w14:textId="7ED2C17F" w:rsidR="00163613" w:rsidRDefault="00163613" w:rsidP="0072409F">
      <w:pPr>
        <w:numPr>
          <w:ilvl w:val="3"/>
          <w:numId w:val="26"/>
        </w:numPr>
        <w:tabs>
          <w:tab w:val="left" w:pos="-720"/>
        </w:tabs>
        <w:ind w:left="1134" w:right="-54" w:hanging="425"/>
        <w:jc w:val="both"/>
        <w:rPr>
          <w:rFonts w:ascii="Gill Sans MT" w:hAnsi="Gill Sans MT"/>
          <w:sz w:val="22"/>
          <w:szCs w:val="22"/>
        </w:rPr>
      </w:pPr>
      <w:r w:rsidRPr="00B76860">
        <w:rPr>
          <w:rFonts w:ascii="Gill Sans MT" w:hAnsi="Gill Sans MT"/>
          <w:sz w:val="22"/>
          <w:szCs w:val="22"/>
        </w:rPr>
        <w:t>First Aid Policy</w:t>
      </w:r>
      <w:r w:rsidR="004D6FB5">
        <w:rPr>
          <w:rFonts w:ascii="Gill Sans MT" w:hAnsi="Gill Sans MT"/>
          <w:sz w:val="22"/>
          <w:szCs w:val="22"/>
        </w:rPr>
        <w:t xml:space="preserve"> </w:t>
      </w:r>
    </w:p>
    <w:p w14:paraId="54EE7263" w14:textId="007DAE3F" w:rsidR="00F30966" w:rsidRPr="00B76860" w:rsidRDefault="00F30966" w:rsidP="0072409F">
      <w:pPr>
        <w:numPr>
          <w:ilvl w:val="3"/>
          <w:numId w:val="26"/>
        </w:numPr>
        <w:tabs>
          <w:tab w:val="left" w:pos="-720"/>
        </w:tabs>
        <w:ind w:left="1134" w:right="-54" w:hanging="425"/>
        <w:jc w:val="both"/>
        <w:rPr>
          <w:rFonts w:ascii="Gill Sans MT" w:hAnsi="Gill Sans MT"/>
          <w:sz w:val="22"/>
          <w:szCs w:val="22"/>
        </w:rPr>
      </w:pPr>
      <w:r>
        <w:rPr>
          <w:rFonts w:ascii="Gill Sans MT" w:hAnsi="Gill Sans MT"/>
          <w:sz w:val="22"/>
          <w:szCs w:val="22"/>
        </w:rPr>
        <w:t xml:space="preserve">Gender Questioning Children, </w:t>
      </w:r>
      <w:r w:rsidRPr="00F30966">
        <w:rPr>
          <w:rFonts w:ascii="Gill Sans MT" w:hAnsi="Gill Sans MT"/>
          <w:sz w:val="22"/>
          <w:szCs w:val="22"/>
        </w:rPr>
        <w:t>follow latest DfE Guidance on this matter</w:t>
      </w:r>
    </w:p>
    <w:p w14:paraId="15E01EBF" w14:textId="77777777"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Health &amp; Safety Policy</w:t>
      </w:r>
    </w:p>
    <w:p w14:paraId="52083FAE" w14:textId="77777777"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Home Visits Policy</w:t>
      </w:r>
    </w:p>
    <w:p w14:paraId="217FDC31" w14:textId="77777777" w:rsidR="00163613"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Intimate Care Policy</w:t>
      </w:r>
    </w:p>
    <w:p w14:paraId="6831C19E" w14:textId="77777777" w:rsidR="00B357FA" w:rsidRPr="0072409F"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Lone Work Policy</w:t>
      </w:r>
    </w:p>
    <w:p w14:paraId="22FA4F0E" w14:textId="2FAE3B59" w:rsidR="007B08FE" w:rsidRPr="007B08FE" w:rsidRDefault="007B08FE" w:rsidP="0072409F">
      <w:pPr>
        <w:numPr>
          <w:ilvl w:val="3"/>
          <w:numId w:val="26"/>
        </w:numPr>
        <w:tabs>
          <w:tab w:val="left" w:pos="-720"/>
        </w:tabs>
        <w:ind w:left="1134" w:right="-54" w:hanging="425"/>
        <w:jc w:val="both"/>
        <w:rPr>
          <w:rFonts w:ascii="Gill Sans MT" w:hAnsi="Gill Sans MT"/>
          <w:color w:val="FF0000"/>
          <w:sz w:val="22"/>
          <w:szCs w:val="22"/>
        </w:rPr>
      </w:pPr>
      <w:r w:rsidRPr="007B08FE">
        <w:rPr>
          <w:rFonts w:ascii="Gill Sans MT" w:hAnsi="Gill Sans MT"/>
          <w:color w:val="FF0000"/>
          <w:sz w:val="22"/>
          <w:szCs w:val="22"/>
        </w:rPr>
        <w:t>Relationships, Sex and Health Education Policy</w:t>
      </w:r>
    </w:p>
    <w:p w14:paraId="7139B88E" w14:textId="68BBD942" w:rsidR="00B357FA" w:rsidRPr="00F30966" w:rsidRDefault="00B357FA" w:rsidP="0072409F">
      <w:pPr>
        <w:numPr>
          <w:ilvl w:val="3"/>
          <w:numId w:val="26"/>
        </w:numPr>
        <w:tabs>
          <w:tab w:val="left" w:pos="-720"/>
        </w:tabs>
        <w:ind w:left="1134" w:right="-54" w:hanging="425"/>
        <w:jc w:val="both"/>
        <w:rPr>
          <w:rFonts w:ascii="Gill Sans MT" w:hAnsi="Gill Sans MT"/>
          <w:sz w:val="22"/>
          <w:szCs w:val="22"/>
        </w:rPr>
      </w:pPr>
      <w:r w:rsidRPr="00F30966">
        <w:rPr>
          <w:rFonts w:ascii="Gill Sans MT" w:hAnsi="Gill Sans MT"/>
          <w:sz w:val="22"/>
          <w:szCs w:val="22"/>
        </w:rPr>
        <w:t>Responding to Prejudice Related Incidents Policy</w:t>
      </w:r>
    </w:p>
    <w:p w14:paraId="053834B5" w14:textId="77777777" w:rsidR="00163613" w:rsidRPr="00F30966" w:rsidRDefault="00163613" w:rsidP="0072409F">
      <w:pPr>
        <w:numPr>
          <w:ilvl w:val="3"/>
          <w:numId w:val="26"/>
        </w:numPr>
        <w:tabs>
          <w:tab w:val="left" w:pos="-720"/>
        </w:tabs>
        <w:ind w:left="1134" w:right="-54" w:hanging="425"/>
        <w:jc w:val="both"/>
        <w:rPr>
          <w:rFonts w:ascii="Gill Sans MT" w:hAnsi="Gill Sans MT"/>
          <w:sz w:val="22"/>
          <w:szCs w:val="22"/>
        </w:rPr>
      </w:pPr>
      <w:r w:rsidRPr="00F30966">
        <w:rPr>
          <w:rFonts w:ascii="Gill Sans MT" w:hAnsi="Gill Sans MT"/>
          <w:sz w:val="22"/>
          <w:szCs w:val="22"/>
        </w:rPr>
        <w:t>Safer Recruitment Policy</w:t>
      </w:r>
    </w:p>
    <w:p w14:paraId="4278CEBD" w14:textId="21AE3FD9" w:rsidR="00906068" w:rsidRDefault="00906068" w:rsidP="0072409F">
      <w:pPr>
        <w:numPr>
          <w:ilvl w:val="3"/>
          <w:numId w:val="26"/>
        </w:numPr>
        <w:tabs>
          <w:tab w:val="left" w:pos="-720"/>
        </w:tabs>
        <w:ind w:left="1134" w:right="-54" w:hanging="425"/>
        <w:jc w:val="both"/>
        <w:rPr>
          <w:rFonts w:ascii="Gill Sans MT" w:hAnsi="Gill Sans MT"/>
          <w:sz w:val="22"/>
          <w:szCs w:val="22"/>
        </w:rPr>
      </w:pPr>
      <w:r w:rsidRPr="00F30966">
        <w:rPr>
          <w:rFonts w:ascii="Gill Sans MT" w:hAnsi="Gill Sans MT"/>
          <w:sz w:val="22"/>
          <w:szCs w:val="22"/>
        </w:rPr>
        <w:t>Search &amp; Confiscation, follow latest DfE Guidance on this matter</w:t>
      </w:r>
    </w:p>
    <w:p w14:paraId="529344AF" w14:textId="45C393A6" w:rsidR="002A3A51" w:rsidRPr="002A3A51" w:rsidRDefault="002A3A51" w:rsidP="0072409F">
      <w:pPr>
        <w:numPr>
          <w:ilvl w:val="3"/>
          <w:numId w:val="26"/>
        </w:numPr>
        <w:tabs>
          <w:tab w:val="left" w:pos="-720"/>
        </w:tabs>
        <w:ind w:left="1134" w:right="-54" w:hanging="425"/>
        <w:jc w:val="both"/>
        <w:rPr>
          <w:rFonts w:ascii="Gill Sans MT" w:hAnsi="Gill Sans MT"/>
          <w:color w:val="FF0000"/>
          <w:sz w:val="22"/>
          <w:szCs w:val="22"/>
        </w:rPr>
      </w:pPr>
      <w:r w:rsidRPr="002A3A51">
        <w:rPr>
          <w:rFonts w:ascii="Gill Sans MT" w:hAnsi="Gill Sans MT"/>
          <w:color w:val="FF0000"/>
          <w:sz w:val="22"/>
          <w:szCs w:val="22"/>
        </w:rPr>
        <w:t>Separated Parents Guidance</w:t>
      </w:r>
    </w:p>
    <w:p w14:paraId="584AAE16" w14:textId="77777777" w:rsidR="00A4329F" w:rsidRPr="0072409F" w:rsidRDefault="00A4329F"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Staff Code of Conduct / Safer Working Practice</w:t>
      </w:r>
    </w:p>
    <w:p w14:paraId="440573E2" w14:textId="77777777" w:rsidR="00163613" w:rsidRPr="00873E84" w:rsidRDefault="00A4329F" w:rsidP="0072409F">
      <w:pPr>
        <w:numPr>
          <w:ilvl w:val="3"/>
          <w:numId w:val="26"/>
        </w:numPr>
        <w:tabs>
          <w:tab w:val="left" w:pos="-720"/>
        </w:tabs>
        <w:ind w:left="1134" w:right="-54" w:hanging="425"/>
        <w:jc w:val="both"/>
        <w:rPr>
          <w:rFonts w:ascii="Gill Sans MT" w:hAnsi="Gill Sans MT"/>
          <w:sz w:val="22"/>
          <w:szCs w:val="22"/>
        </w:rPr>
      </w:pPr>
      <w:r w:rsidRPr="00873E84">
        <w:rPr>
          <w:rFonts w:ascii="Gill Sans MT" w:hAnsi="Gill Sans MT"/>
          <w:sz w:val="22"/>
          <w:szCs w:val="22"/>
        </w:rPr>
        <w:t>Staff Discipline &amp; Grievance Policy</w:t>
      </w:r>
      <w:r w:rsidR="00163613" w:rsidRPr="00873E84">
        <w:rPr>
          <w:rFonts w:ascii="Gill Sans MT" w:hAnsi="Gill Sans MT"/>
          <w:sz w:val="22"/>
          <w:szCs w:val="22"/>
        </w:rPr>
        <w:t xml:space="preserve"> </w:t>
      </w:r>
    </w:p>
    <w:p w14:paraId="203B828A" w14:textId="77777777" w:rsidR="00163613" w:rsidRDefault="00163613"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 xml:space="preserve">Supporting </w:t>
      </w:r>
      <w:r w:rsidR="00793FE2" w:rsidRPr="0072409F">
        <w:rPr>
          <w:rFonts w:ascii="Gill Sans MT" w:hAnsi="Gill Sans MT"/>
          <w:sz w:val="22"/>
          <w:szCs w:val="22"/>
        </w:rPr>
        <w:t>Pupil</w:t>
      </w:r>
      <w:r w:rsidRPr="0072409F">
        <w:rPr>
          <w:rFonts w:ascii="Gill Sans MT" w:hAnsi="Gill Sans MT"/>
          <w:sz w:val="22"/>
          <w:szCs w:val="22"/>
        </w:rPr>
        <w:t>s with Medical Conditions</w:t>
      </w:r>
    </w:p>
    <w:p w14:paraId="299687B8" w14:textId="3DABBAC9" w:rsidR="002A3A51" w:rsidRPr="002A3A51" w:rsidRDefault="002A3A51" w:rsidP="0072409F">
      <w:pPr>
        <w:numPr>
          <w:ilvl w:val="3"/>
          <w:numId w:val="26"/>
        </w:numPr>
        <w:tabs>
          <w:tab w:val="left" w:pos="-720"/>
        </w:tabs>
        <w:ind w:left="1134" w:right="-54" w:hanging="425"/>
        <w:jc w:val="both"/>
        <w:rPr>
          <w:rFonts w:ascii="Gill Sans MT" w:hAnsi="Gill Sans MT"/>
          <w:color w:val="FF0000"/>
          <w:sz w:val="22"/>
          <w:szCs w:val="22"/>
        </w:rPr>
      </w:pPr>
      <w:r w:rsidRPr="002A3A51">
        <w:rPr>
          <w:rFonts w:ascii="Gill Sans MT" w:hAnsi="Gill Sans MT"/>
          <w:color w:val="FF0000"/>
          <w:sz w:val="22"/>
          <w:szCs w:val="22"/>
        </w:rPr>
        <w:t>Use of Restrictive Intervention Policy</w:t>
      </w:r>
    </w:p>
    <w:p w14:paraId="260BAF04" w14:textId="77777777" w:rsidR="002605AF" w:rsidRPr="0072409F" w:rsidRDefault="002605AF" w:rsidP="0072409F">
      <w:pPr>
        <w:numPr>
          <w:ilvl w:val="3"/>
          <w:numId w:val="26"/>
        </w:numPr>
        <w:tabs>
          <w:tab w:val="left" w:pos="-720"/>
        </w:tabs>
        <w:ind w:left="1134" w:right="-54" w:hanging="425"/>
        <w:jc w:val="both"/>
        <w:rPr>
          <w:rFonts w:ascii="Gill Sans MT" w:hAnsi="Gill Sans MT"/>
          <w:sz w:val="22"/>
          <w:szCs w:val="22"/>
        </w:rPr>
      </w:pPr>
      <w:r w:rsidRPr="0072409F">
        <w:rPr>
          <w:rFonts w:ascii="Gill Sans MT" w:hAnsi="Gill Sans MT"/>
          <w:sz w:val="22"/>
          <w:szCs w:val="22"/>
        </w:rPr>
        <w:t>Visitors &amp; Volunteers in Schools Policy</w:t>
      </w:r>
    </w:p>
    <w:p w14:paraId="2945FFDA" w14:textId="05627A4A" w:rsidR="00163613" w:rsidRPr="00873E84" w:rsidRDefault="00163613" w:rsidP="0072409F">
      <w:pPr>
        <w:numPr>
          <w:ilvl w:val="3"/>
          <w:numId w:val="26"/>
        </w:numPr>
        <w:tabs>
          <w:tab w:val="left" w:pos="-720"/>
        </w:tabs>
        <w:ind w:left="1134" w:right="-54" w:hanging="425"/>
        <w:jc w:val="both"/>
        <w:rPr>
          <w:rFonts w:ascii="Gill Sans MT" w:hAnsi="Gill Sans MT"/>
          <w:sz w:val="22"/>
          <w:szCs w:val="22"/>
        </w:rPr>
      </w:pPr>
      <w:r w:rsidRPr="00873E84">
        <w:rPr>
          <w:rFonts w:ascii="Gill Sans MT" w:hAnsi="Gill Sans MT"/>
          <w:sz w:val="22"/>
          <w:szCs w:val="22"/>
        </w:rPr>
        <w:t>Whistle-blowing</w:t>
      </w:r>
      <w:r w:rsidR="002A3A51">
        <w:rPr>
          <w:rFonts w:ascii="Gill Sans MT" w:hAnsi="Gill Sans MT"/>
          <w:sz w:val="22"/>
          <w:szCs w:val="22"/>
        </w:rPr>
        <w:t xml:space="preserve"> Policy</w:t>
      </w:r>
    </w:p>
    <w:p w14:paraId="0C703735" w14:textId="60C40416" w:rsidR="000D08AF" w:rsidRPr="00873E84" w:rsidRDefault="000D08AF" w:rsidP="0072409F">
      <w:pPr>
        <w:numPr>
          <w:ilvl w:val="3"/>
          <w:numId w:val="26"/>
        </w:numPr>
        <w:tabs>
          <w:tab w:val="left" w:pos="-720"/>
        </w:tabs>
        <w:ind w:left="1134" w:right="-54" w:hanging="425"/>
        <w:jc w:val="both"/>
        <w:rPr>
          <w:rFonts w:ascii="Gill Sans MT" w:hAnsi="Gill Sans MT"/>
          <w:sz w:val="22"/>
          <w:szCs w:val="22"/>
        </w:rPr>
      </w:pPr>
      <w:r w:rsidRPr="00873E84">
        <w:rPr>
          <w:rFonts w:ascii="Gill Sans MT" w:hAnsi="Gill Sans MT"/>
          <w:sz w:val="22"/>
          <w:szCs w:val="22"/>
        </w:rPr>
        <w:t>When to Call the Police</w:t>
      </w:r>
    </w:p>
    <w:p w14:paraId="7D750809" w14:textId="77777777" w:rsidR="0095771A" w:rsidRPr="00905E5D" w:rsidRDefault="0095771A" w:rsidP="00BB58EB">
      <w:pPr>
        <w:jc w:val="both"/>
        <w:rPr>
          <w:rFonts w:ascii="Gill Sans MT" w:hAnsi="Gill Sans MT"/>
          <w:sz w:val="22"/>
          <w:szCs w:val="22"/>
        </w:rPr>
      </w:pPr>
    </w:p>
    <w:p w14:paraId="0DC24A2B" w14:textId="247D4D36" w:rsidR="00F66B38" w:rsidRPr="00B76860" w:rsidRDefault="002605AF" w:rsidP="00BB58EB">
      <w:pPr>
        <w:tabs>
          <w:tab w:val="left" w:pos="-720"/>
        </w:tabs>
        <w:ind w:right="-54"/>
        <w:jc w:val="both"/>
        <w:rPr>
          <w:rFonts w:ascii="Gill Sans MT" w:hAnsi="Gill Sans MT"/>
          <w:b/>
          <w:bCs/>
          <w:sz w:val="22"/>
          <w:szCs w:val="22"/>
        </w:rPr>
      </w:pPr>
      <w:r w:rsidRPr="00905E5D">
        <w:rPr>
          <w:rFonts w:ascii="Gill Sans MT" w:hAnsi="Gill Sans MT"/>
          <w:b/>
          <w:sz w:val="22"/>
          <w:szCs w:val="22"/>
        </w:rPr>
        <w:t>5.1</w:t>
      </w:r>
      <w:r w:rsidR="00C65134" w:rsidRPr="00905E5D">
        <w:rPr>
          <w:rFonts w:ascii="Gill Sans MT" w:hAnsi="Gill Sans MT"/>
          <w:b/>
          <w:sz w:val="22"/>
          <w:szCs w:val="22"/>
        </w:rPr>
        <w:tab/>
      </w:r>
      <w:r w:rsidR="00F66B38" w:rsidRPr="00905E5D">
        <w:rPr>
          <w:rFonts w:ascii="Gill Sans MT" w:hAnsi="Gill Sans MT"/>
          <w:b/>
          <w:sz w:val="22"/>
          <w:szCs w:val="22"/>
        </w:rPr>
        <w:t>Mobile technology</w:t>
      </w:r>
      <w:r w:rsidR="00873E84">
        <w:rPr>
          <w:rFonts w:ascii="Gill Sans MT" w:hAnsi="Gill Sans MT"/>
          <w:b/>
          <w:sz w:val="22"/>
          <w:szCs w:val="22"/>
        </w:rPr>
        <w:t xml:space="preserve">, </w:t>
      </w:r>
      <w:r w:rsidR="00873E84" w:rsidRPr="00B76860">
        <w:rPr>
          <w:rFonts w:ascii="Gill Sans MT" w:hAnsi="Gill Sans MT"/>
          <w:b/>
          <w:sz w:val="22"/>
          <w:szCs w:val="22"/>
        </w:rPr>
        <w:t>including mobile phones and other smart devices,</w:t>
      </w:r>
      <w:r w:rsidR="00E61403" w:rsidRPr="00B76860">
        <w:rPr>
          <w:rFonts w:ascii="Gill Sans MT" w:hAnsi="Gill Sans MT"/>
          <w:b/>
          <w:sz w:val="22"/>
          <w:szCs w:val="22"/>
        </w:rPr>
        <w:t xml:space="preserve"> guidance</w:t>
      </w:r>
    </w:p>
    <w:p w14:paraId="71A401B3" w14:textId="77777777" w:rsidR="00F66B38" w:rsidRPr="00B76860" w:rsidRDefault="00F66B38" w:rsidP="00BB58EB">
      <w:pPr>
        <w:jc w:val="both"/>
        <w:rPr>
          <w:rFonts w:ascii="Gill Sans MT" w:hAnsi="Gill Sans MT"/>
          <w:sz w:val="22"/>
          <w:szCs w:val="22"/>
        </w:rPr>
      </w:pPr>
    </w:p>
    <w:p w14:paraId="3BE22511" w14:textId="6A91B774" w:rsidR="00F66B38" w:rsidRPr="00B76860" w:rsidRDefault="002605AF" w:rsidP="006A7ADA">
      <w:pPr>
        <w:ind w:left="709" w:hanging="709"/>
        <w:jc w:val="both"/>
        <w:rPr>
          <w:rFonts w:ascii="Gill Sans MT" w:hAnsi="Gill Sans MT"/>
          <w:sz w:val="22"/>
          <w:szCs w:val="22"/>
        </w:rPr>
      </w:pPr>
      <w:r w:rsidRPr="00B76860">
        <w:rPr>
          <w:rFonts w:ascii="Gill Sans MT" w:hAnsi="Gill Sans MT"/>
          <w:sz w:val="22"/>
          <w:szCs w:val="22"/>
        </w:rPr>
        <w:t>5.1</w:t>
      </w:r>
      <w:r w:rsidR="00835387" w:rsidRPr="00B76860">
        <w:rPr>
          <w:rFonts w:ascii="Gill Sans MT" w:hAnsi="Gill Sans MT"/>
          <w:sz w:val="22"/>
          <w:szCs w:val="22"/>
        </w:rPr>
        <w:t>.1</w:t>
      </w:r>
      <w:r w:rsidR="00F66B38" w:rsidRPr="00B76860">
        <w:rPr>
          <w:rStyle w:val="apple-tab-span"/>
          <w:rFonts w:ascii="Gill Sans MT" w:hAnsi="Gill Sans MT"/>
          <w:sz w:val="22"/>
          <w:szCs w:val="22"/>
        </w:rPr>
        <w:tab/>
      </w:r>
      <w:r w:rsidR="00A01B7A" w:rsidRPr="00B76860">
        <w:rPr>
          <w:rFonts w:ascii="Gill Sans MT" w:hAnsi="Gill Sans MT"/>
          <w:sz w:val="22"/>
          <w:szCs w:val="22"/>
        </w:rPr>
        <w:t xml:space="preserve">Our policy on </w:t>
      </w:r>
      <w:r w:rsidR="00873E84" w:rsidRPr="00B76860">
        <w:rPr>
          <w:rFonts w:ascii="Gill Sans MT" w:hAnsi="Gill Sans MT"/>
          <w:sz w:val="22"/>
          <w:szCs w:val="22"/>
        </w:rPr>
        <w:t xml:space="preserve">the </w:t>
      </w:r>
      <w:r w:rsidR="00A01B7A" w:rsidRPr="00B76860">
        <w:rPr>
          <w:rFonts w:ascii="Gill Sans MT" w:hAnsi="Gill Sans MT"/>
          <w:sz w:val="22"/>
          <w:szCs w:val="22"/>
        </w:rPr>
        <w:t xml:space="preserve">use of mobile phones, cameras and sharing of images is set out in a separate document and is reviewed annually. It is recognised that personal mobile phones have the potential to be used inappropriately </w:t>
      </w:r>
      <w:r w:rsidR="00A01B7A" w:rsidRPr="00B76860">
        <w:rPr>
          <w:rFonts w:ascii="Gill Sans MT" w:hAnsi="Gill Sans MT"/>
          <w:sz w:val="22"/>
          <w:szCs w:val="22"/>
        </w:rPr>
        <w:lastRenderedPageBreak/>
        <w:t xml:space="preserve">and therefore the </w:t>
      </w:r>
      <w:r w:rsidR="00DE001C" w:rsidRPr="00B76860">
        <w:rPr>
          <w:rFonts w:ascii="Gill Sans MT" w:hAnsi="Gill Sans MT"/>
          <w:sz w:val="22"/>
          <w:szCs w:val="22"/>
        </w:rPr>
        <w:t>Trust</w:t>
      </w:r>
      <w:r w:rsidR="00A01B7A" w:rsidRPr="00B76860">
        <w:rPr>
          <w:rFonts w:ascii="Gill Sans MT" w:hAnsi="Gill Sans MT"/>
          <w:sz w:val="22"/>
          <w:szCs w:val="22"/>
        </w:rPr>
        <w:t xml:space="preserve"> has developed a policy to outline the required protocol for all staff, students, volunteers and parents/carers. </w:t>
      </w:r>
    </w:p>
    <w:p w14:paraId="6DB4CC86" w14:textId="77777777" w:rsidR="00F66B38" w:rsidRPr="00B76860" w:rsidRDefault="00F66B38" w:rsidP="00BB58EB">
      <w:pPr>
        <w:jc w:val="both"/>
        <w:rPr>
          <w:rFonts w:ascii="Gill Sans MT" w:hAnsi="Gill Sans MT"/>
          <w:sz w:val="22"/>
          <w:szCs w:val="22"/>
        </w:rPr>
      </w:pPr>
    </w:p>
    <w:p w14:paraId="4C17183B" w14:textId="17A5C73B" w:rsidR="00F66B38" w:rsidRPr="00B76860" w:rsidRDefault="002605AF" w:rsidP="006A7ADA">
      <w:pPr>
        <w:ind w:left="709" w:hanging="709"/>
        <w:jc w:val="both"/>
        <w:rPr>
          <w:rFonts w:ascii="Gill Sans MT" w:hAnsi="Gill Sans MT"/>
          <w:sz w:val="22"/>
          <w:szCs w:val="22"/>
        </w:rPr>
      </w:pPr>
      <w:r w:rsidRPr="00B76860">
        <w:rPr>
          <w:rFonts w:ascii="Gill Sans MT" w:hAnsi="Gill Sans MT"/>
          <w:sz w:val="22"/>
          <w:szCs w:val="22"/>
        </w:rPr>
        <w:t>5.1</w:t>
      </w:r>
      <w:r w:rsidR="00C65134" w:rsidRPr="00B76860">
        <w:rPr>
          <w:rFonts w:ascii="Gill Sans MT" w:hAnsi="Gill Sans MT"/>
          <w:sz w:val="22"/>
          <w:szCs w:val="22"/>
        </w:rPr>
        <w:t>.</w:t>
      </w:r>
      <w:r w:rsidR="00835387" w:rsidRPr="00B76860">
        <w:rPr>
          <w:rFonts w:ascii="Gill Sans MT" w:hAnsi="Gill Sans MT"/>
          <w:sz w:val="22"/>
          <w:szCs w:val="22"/>
        </w:rPr>
        <w:t>2</w:t>
      </w:r>
      <w:r w:rsidR="00F66B38" w:rsidRPr="00B76860">
        <w:rPr>
          <w:rStyle w:val="apple-tab-span"/>
          <w:rFonts w:ascii="Gill Sans MT" w:hAnsi="Gill Sans MT"/>
          <w:sz w:val="22"/>
          <w:szCs w:val="22"/>
        </w:rPr>
        <w:tab/>
      </w:r>
      <w:r w:rsidR="00153810" w:rsidRPr="00B76860">
        <w:rPr>
          <w:rFonts w:ascii="Gill Sans MT" w:hAnsi="Gill Sans MT"/>
          <w:sz w:val="22"/>
          <w:szCs w:val="22"/>
        </w:rPr>
        <w:t xml:space="preserve">Cameras and mobile phones are prohibited in all </w:t>
      </w:r>
      <w:r w:rsidR="00805653" w:rsidRPr="00B76860">
        <w:rPr>
          <w:rFonts w:ascii="Gill Sans MT" w:hAnsi="Gill Sans MT"/>
          <w:sz w:val="22"/>
          <w:szCs w:val="22"/>
        </w:rPr>
        <w:t>toilets</w:t>
      </w:r>
      <w:r w:rsidR="00153810" w:rsidRPr="00B76860">
        <w:rPr>
          <w:rFonts w:ascii="Gill Sans MT" w:hAnsi="Gill Sans MT"/>
          <w:sz w:val="22"/>
          <w:szCs w:val="22"/>
        </w:rPr>
        <w:t xml:space="preserve"> and changing areas. </w:t>
      </w:r>
      <w:r w:rsidR="00F66B38" w:rsidRPr="00B76860">
        <w:rPr>
          <w:rFonts w:ascii="Gill Sans MT" w:hAnsi="Gill Sans MT"/>
          <w:sz w:val="22"/>
          <w:szCs w:val="22"/>
        </w:rPr>
        <w:t>No photographs may be taken on personal mobiles/tablets or for an adult’s own records.</w:t>
      </w:r>
    </w:p>
    <w:p w14:paraId="2D096A79" w14:textId="77777777" w:rsidR="00F66B38" w:rsidRPr="00B76860" w:rsidRDefault="00F66B38" w:rsidP="00BB58EB">
      <w:pPr>
        <w:jc w:val="both"/>
        <w:rPr>
          <w:rFonts w:ascii="Gill Sans MT" w:hAnsi="Gill Sans MT"/>
          <w:sz w:val="22"/>
          <w:szCs w:val="22"/>
        </w:rPr>
      </w:pPr>
    </w:p>
    <w:p w14:paraId="5D467208" w14:textId="0D6C25B2" w:rsidR="00BD7AF5" w:rsidRPr="00B76860" w:rsidRDefault="002605AF" w:rsidP="00BB58EB">
      <w:pPr>
        <w:pStyle w:val="BodyTextIndent"/>
        <w:ind w:right="-54" w:hanging="720"/>
        <w:jc w:val="both"/>
        <w:rPr>
          <w:rFonts w:ascii="Gill Sans MT" w:hAnsi="Gill Sans MT"/>
          <w:sz w:val="22"/>
          <w:szCs w:val="22"/>
        </w:rPr>
      </w:pPr>
      <w:r w:rsidRPr="00B76860">
        <w:rPr>
          <w:rFonts w:ascii="Gill Sans MT" w:hAnsi="Gill Sans MT"/>
          <w:sz w:val="22"/>
          <w:szCs w:val="22"/>
        </w:rPr>
        <w:t>5.1</w:t>
      </w:r>
      <w:r w:rsidR="00835387" w:rsidRPr="00B76860">
        <w:rPr>
          <w:rFonts w:ascii="Gill Sans MT" w:hAnsi="Gill Sans MT"/>
          <w:sz w:val="22"/>
          <w:szCs w:val="22"/>
        </w:rPr>
        <w:t>.3</w:t>
      </w:r>
      <w:r w:rsidR="00F66B38" w:rsidRPr="00B76860">
        <w:rPr>
          <w:rStyle w:val="apple-tab-span"/>
          <w:rFonts w:ascii="Gill Sans MT" w:hAnsi="Gill Sans MT"/>
          <w:sz w:val="22"/>
          <w:szCs w:val="22"/>
        </w:rPr>
        <w:tab/>
      </w:r>
      <w:r w:rsidR="00F66B38" w:rsidRPr="00B76860">
        <w:rPr>
          <w:rFonts w:ascii="Gill Sans MT" w:hAnsi="Gill Sans MT"/>
          <w:sz w:val="22"/>
          <w:szCs w:val="22"/>
        </w:rPr>
        <w:t>All staff are aware of safeguarding issues around the use of mobile technologies and their associated risks and will rigorously follow protocols set out in the Acceptable Use Policy (and the Mobile Technology policy in settings with Early Years provision</w:t>
      </w:r>
      <w:r w:rsidR="00BD7AF5" w:rsidRPr="00B76860">
        <w:rPr>
          <w:rFonts w:ascii="Gill Sans MT" w:hAnsi="Gill Sans MT"/>
          <w:sz w:val="22"/>
          <w:szCs w:val="22"/>
        </w:rPr>
        <w:t>: referring to Section 3 – The Safeguarding and Welfare Requirements of the Statutory Framework for the Early Years Foundation Stage.</w:t>
      </w:r>
      <w:r w:rsidR="00153810" w:rsidRPr="00B76860">
        <w:rPr>
          <w:rFonts w:ascii="Gill Sans MT" w:hAnsi="Gill Sans MT"/>
          <w:sz w:val="22"/>
          <w:szCs w:val="22"/>
        </w:rPr>
        <w:t>)</w:t>
      </w:r>
    </w:p>
    <w:p w14:paraId="72918115" w14:textId="77777777" w:rsidR="00F66B38" w:rsidRPr="00905E5D" w:rsidRDefault="00F66B38" w:rsidP="00BB58EB">
      <w:pPr>
        <w:ind w:left="720" w:hanging="720"/>
        <w:jc w:val="both"/>
        <w:rPr>
          <w:rFonts w:ascii="Gill Sans MT" w:hAnsi="Gill Sans MT"/>
          <w:sz w:val="22"/>
          <w:szCs w:val="22"/>
        </w:rPr>
      </w:pPr>
    </w:p>
    <w:p w14:paraId="5311FD36" w14:textId="77777777" w:rsidR="00D51F1C" w:rsidRPr="00905E5D" w:rsidRDefault="002605AF" w:rsidP="00BB58EB">
      <w:pPr>
        <w:jc w:val="both"/>
        <w:rPr>
          <w:rFonts w:ascii="Gill Sans MT" w:hAnsi="Gill Sans MT"/>
          <w:b/>
          <w:sz w:val="22"/>
          <w:szCs w:val="22"/>
        </w:rPr>
      </w:pPr>
      <w:r w:rsidRPr="00905E5D">
        <w:rPr>
          <w:rFonts w:ascii="Gill Sans MT" w:hAnsi="Gill Sans MT"/>
          <w:b/>
          <w:sz w:val="22"/>
          <w:szCs w:val="22"/>
        </w:rPr>
        <w:t>5.</w:t>
      </w:r>
      <w:r w:rsidR="00E61403" w:rsidRPr="00905E5D">
        <w:rPr>
          <w:rFonts w:ascii="Gill Sans MT" w:hAnsi="Gill Sans MT"/>
          <w:b/>
          <w:sz w:val="22"/>
          <w:szCs w:val="22"/>
        </w:rPr>
        <w:t>2</w:t>
      </w:r>
      <w:r w:rsidR="00835387" w:rsidRPr="00905E5D">
        <w:rPr>
          <w:rFonts w:ascii="Gill Sans MT" w:hAnsi="Gill Sans MT"/>
          <w:b/>
          <w:sz w:val="22"/>
          <w:szCs w:val="22"/>
        </w:rPr>
        <w:t xml:space="preserve">   </w:t>
      </w:r>
      <w:r w:rsidR="00D51F1C" w:rsidRPr="00905E5D">
        <w:rPr>
          <w:rFonts w:ascii="Gill Sans MT" w:hAnsi="Gill Sans MT"/>
          <w:b/>
          <w:sz w:val="22"/>
          <w:szCs w:val="22"/>
        </w:rPr>
        <w:t xml:space="preserve"> </w:t>
      </w:r>
      <w:r w:rsidRPr="00905E5D">
        <w:rPr>
          <w:rFonts w:ascii="Gill Sans MT" w:hAnsi="Gill Sans MT"/>
          <w:b/>
          <w:sz w:val="22"/>
          <w:szCs w:val="22"/>
        </w:rPr>
        <w:t xml:space="preserve">  </w:t>
      </w:r>
      <w:r w:rsidR="00D51F1C" w:rsidRPr="00905E5D">
        <w:rPr>
          <w:rFonts w:ascii="Gill Sans MT" w:hAnsi="Gill Sans MT"/>
          <w:b/>
          <w:sz w:val="22"/>
          <w:szCs w:val="22"/>
        </w:rPr>
        <w:t>Extended Schools and Before and After School Activ</w:t>
      </w:r>
      <w:r w:rsidR="00286F60" w:rsidRPr="00905E5D">
        <w:rPr>
          <w:rFonts w:ascii="Gill Sans MT" w:hAnsi="Gill Sans MT"/>
          <w:b/>
          <w:sz w:val="22"/>
          <w:szCs w:val="22"/>
        </w:rPr>
        <w:t>ities (on or off site)</w:t>
      </w:r>
    </w:p>
    <w:p w14:paraId="742BE0BF" w14:textId="77777777" w:rsidR="00D51F1C" w:rsidRPr="00905E5D" w:rsidRDefault="00D51F1C" w:rsidP="00BB58EB">
      <w:pPr>
        <w:jc w:val="both"/>
        <w:rPr>
          <w:rFonts w:ascii="Gill Sans MT" w:hAnsi="Gill Sans MT"/>
          <w:sz w:val="22"/>
          <w:szCs w:val="22"/>
        </w:rPr>
      </w:pPr>
    </w:p>
    <w:p w14:paraId="525A0150" w14:textId="77777777" w:rsidR="00D51F1C" w:rsidRPr="00905E5D" w:rsidRDefault="002605AF" w:rsidP="00BB58EB">
      <w:pPr>
        <w:ind w:left="720" w:hanging="720"/>
        <w:jc w:val="both"/>
        <w:rPr>
          <w:rFonts w:ascii="Gill Sans MT" w:hAnsi="Gill Sans MT"/>
          <w:sz w:val="22"/>
          <w:szCs w:val="22"/>
        </w:rPr>
      </w:pPr>
      <w:r w:rsidRPr="00905E5D">
        <w:rPr>
          <w:rFonts w:ascii="Gill Sans MT" w:hAnsi="Gill Sans MT"/>
          <w:sz w:val="22"/>
          <w:szCs w:val="22"/>
        </w:rPr>
        <w:t>5.</w:t>
      </w:r>
      <w:r w:rsidR="00E61403" w:rsidRPr="00905E5D">
        <w:rPr>
          <w:rFonts w:ascii="Gill Sans MT" w:hAnsi="Gill Sans MT"/>
          <w:sz w:val="22"/>
          <w:szCs w:val="22"/>
        </w:rPr>
        <w:t>2</w:t>
      </w:r>
      <w:r w:rsidR="00835387" w:rsidRPr="00905E5D">
        <w:rPr>
          <w:rFonts w:ascii="Gill Sans MT" w:hAnsi="Gill Sans MT"/>
          <w:sz w:val="22"/>
          <w:szCs w:val="22"/>
        </w:rPr>
        <w:t>.1</w:t>
      </w:r>
      <w:r w:rsidR="00D51F1C" w:rsidRPr="00905E5D">
        <w:rPr>
          <w:rStyle w:val="apple-tab-span"/>
          <w:rFonts w:ascii="Gill Sans MT" w:hAnsi="Gill Sans MT"/>
          <w:sz w:val="22"/>
          <w:szCs w:val="22"/>
        </w:rPr>
        <w:tab/>
      </w:r>
      <w:r w:rsidR="00D51F1C" w:rsidRPr="00905E5D">
        <w:rPr>
          <w:rFonts w:ascii="Gill Sans MT" w:hAnsi="Gill Sans MT"/>
          <w:sz w:val="22"/>
          <w:szCs w:val="22"/>
        </w:rPr>
        <w:t xml:space="preserve">If the </w:t>
      </w:r>
      <w:r w:rsidR="00E61403" w:rsidRPr="00905E5D">
        <w:rPr>
          <w:rFonts w:ascii="Gill Sans MT" w:hAnsi="Gill Sans MT"/>
          <w:sz w:val="22"/>
          <w:szCs w:val="22"/>
        </w:rPr>
        <w:t>academy</w:t>
      </w:r>
      <w:r w:rsidR="00D51F1C" w:rsidRPr="00905E5D">
        <w:rPr>
          <w:rFonts w:ascii="Gill Sans MT" w:hAnsi="Gill Sans MT"/>
          <w:sz w:val="22"/>
          <w:szCs w:val="22"/>
        </w:rPr>
        <w:t xml:space="preserve"> provides extended school facilities or before or after school activities directly under the supervision or management of </w:t>
      </w:r>
      <w:r w:rsidR="00F713E8" w:rsidRPr="00905E5D">
        <w:rPr>
          <w:rFonts w:ascii="Gill Sans MT" w:hAnsi="Gill Sans MT"/>
          <w:sz w:val="22"/>
          <w:szCs w:val="22"/>
        </w:rPr>
        <w:t>academy</w:t>
      </w:r>
      <w:r w:rsidR="00D51F1C" w:rsidRPr="00905E5D">
        <w:rPr>
          <w:rFonts w:ascii="Gill Sans MT" w:hAnsi="Gill Sans MT"/>
          <w:sz w:val="22"/>
          <w:szCs w:val="22"/>
        </w:rPr>
        <w:t xml:space="preserve"> staff, the </w:t>
      </w:r>
      <w:r w:rsidR="00F713E8" w:rsidRPr="00905E5D">
        <w:rPr>
          <w:rFonts w:ascii="Gill Sans MT" w:hAnsi="Gill Sans MT"/>
          <w:sz w:val="22"/>
          <w:szCs w:val="22"/>
        </w:rPr>
        <w:t>academy</w:t>
      </w:r>
      <w:r w:rsidR="00D51F1C" w:rsidRPr="00905E5D">
        <w:rPr>
          <w:rFonts w:ascii="Gill Sans MT" w:hAnsi="Gill Sans MT"/>
          <w:sz w:val="22"/>
          <w:szCs w:val="22"/>
        </w:rPr>
        <w:t>’s arrangements for safeguarding as written in this policy shall apply. </w:t>
      </w:r>
    </w:p>
    <w:p w14:paraId="61F132B3" w14:textId="77777777" w:rsidR="00D51F1C" w:rsidRPr="00905E5D" w:rsidRDefault="00D51F1C" w:rsidP="00BB58EB">
      <w:pPr>
        <w:jc w:val="both"/>
        <w:rPr>
          <w:rFonts w:ascii="Gill Sans MT" w:hAnsi="Gill Sans MT"/>
          <w:sz w:val="22"/>
          <w:szCs w:val="22"/>
        </w:rPr>
      </w:pPr>
    </w:p>
    <w:p w14:paraId="2AE261E1" w14:textId="77777777" w:rsidR="00B77A78" w:rsidRDefault="002605AF" w:rsidP="00B77A78">
      <w:pPr>
        <w:ind w:left="720" w:hanging="720"/>
        <w:jc w:val="both"/>
        <w:rPr>
          <w:rFonts w:ascii="Gill Sans MT" w:hAnsi="Gill Sans MT"/>
          <w:sz w:val="22"/>
          <w:szCs w:val="22"/>
        </w:rPr>
      </w:pPr>
      <w:r w:rsidRPr="00905E5D">
        <w:rPr>
          <w:rFonts w:ascii="Gill Sans MT" w:hAnsi="Gill Sans MT"/>
          <w:sz w:val="22"/>
          <w:szCs w:val="22"/>
        </w:rPr>
        <w:t>5.</w:t>
      </w:r>
      <w:r w:rsidR="00F713E8" w:rsidRPr="00905E5D">
        <w:rPr>
          <w:rFonts w:ascii="Gill Sans MT" w:hAnsi="Gill Sans MT"/>
          <w:sz w:val="22"/>
          <w:szCs w:val="22"/>
        </w:rPr>
        <w:t>2</w:t>
      </w:r>
      <w:r w:rsidR="00835387" w:rsidRPr="00905E5D">
        <w:rPr>
          <w:rFonts w:ascii="Gill Sans MT" w:hAnsi="Gill Sans MT"/>
          <w:sz w:val="22"/>
          <w:szCs w:val="22"/>
        </w:rPr>
        <w:t>.2</w:t>
      </w:r>
      <w:r w:rsidR="00D51F1C" w:rsidRPr="00905E5D">
        <w:rPr>
          <w:rStyle w:val="apple-tab-span"/>
          <w:rFonts w:ascii="Gill Sans MT" w:hAnsi="Gill Sans MT"/>
          <w:sz w:val="22"/>
          <w:szCs w:val="22"/>
        </w:rPr>
        <w:tab/>
      </w:r>
      <w:r w:rsidR="00D51F1C" w:rsidRPr="00905E5D">
        <w:rPr>
          <w:rFonts w:ascii="Gill Sans MT" w:hAnsi="Gill Sans MT"/>
          <w:sz w:val="22"/>
          <w:szCs w:val="22"/>
        </w:rPr>
        <w:t xml:space="preserve">Where services or activities are provided separately by another body the </w:t>
      </w:r>
      <w:r w:rsidR="00F713E8" w:rsidRPr="00905E5D">
        <w:rPr>
          <w:rFonts w:ascii="Gill Sans MT" w:hAnsi="Gill Sans MT"/>
          <w:sz w:val="22"/>
          <w:szCs w:val="22"/>
        </w:rPr>
        <w:t>academy</w:t>
      </w:r>
      <w:r w:rsidR="00D51F1C" w:rsidRPr="00905E5D">
        <w:rPr>
          <w:rFonts w:ascii="Gill Sans MT" w:hAnsi="Gill Sans MT"/>
          <w:sz w:val="22"/>
          <w:szCs w:val="22"/>
        </w:rPr>
        <w:t xml:space="preserve"> will seek assurance that the body concerned has appropriate policies and procedures in place for safeguarding children and child protection and there are arrangements to liaise with the </w:t>
      </w:r>
      <w:r w:rsidR="00F713E8" w:rsidRPr="00905E5D">
        <w:rPr>
          <w:rFonts w:ascii="Gill Sans MT" w:hAnsi="Gill Sans MT"/>
          <w:sz w:val="22"/>
          <w:szCs w:val="22"/>
        </w:rPr>
        <w:t>academy</w:t>
      </w:r>
      <w:r w:rsidR="00D51F1C" w:rsidRPr="00905E5D">
        <w:rPr>
          <w:rFonts w:ascii="Gill Sans MT" w:hAnsi="Gill Sans MT"/>
          <w:sz w:val="22"/>
          <w:szCs w:val="22"/>
        </w:rPr>
        <w:t xml:space="preserve"> on these matters where appropriate.</w:t>
      </w:r>
    </w:p>
    <w:p w14:paraId="1105D468" w14:textId="77777777" w:rsidR="00B77A78" w:rsidRDefault="00B77A78" w:rsidP="00B77A78">
      <w:pPr>
        <w:ind w:left="720" w:hanging="720"/>
        <w:jc w:val="both"/>
        <w:rPr>
          <w:rFonts w:ascii="Gill Sans MT" w:hAnsi="Gill Sans MT"/>
          <w:sz w:val="22"/>
          <w:szCs w:val="22"/>
        </w:rPr>
      </w:pPr>
    </w:p>
    <w:p w14:paraId="1EA7FAF4" w14:textId="263CF011" w:rsidR="001A6C64" w:rsidRPr="00F30966" w:rsidRDefault="004A54DD" w:rsidP="001A6C64">
      <w:pPr>
        <w:ind w:left="720" w:hanging="720"/>
        <w:jc w:val="both"/>
        <w:rPr>
          <w:rStyle w:val="apple-tab-span"/>
          <w:rFonts w:ascii="Gill Sans MT" w:hAnsi="Gill Sans MT"/>
          <w:sz w:val="22"/>
          <w:szCs w:val="22"/>
        </w:rPr>
      </w:pPr>
      <w:r w:rsidRPr="001A73C5">
        <w:rPr>
          <w:rFonts w:ascii="Gill Sans MT" w:hAnsi="Gill Sans MT"/>
          <w:sz w:val="22"/>
          <w:szCs w:val="22"/>
        </w:rPr>
        <w:t>5.2.3</w:t>
      </w:r>
      <w:r w:rsidRPr="001A73C5">
        <w:rPr>
          <w:rFonts w:ascii="Gill Sans MT" w:hAnsi="Gill Sans MT"/>
          <w:sz w:val="22"/>
          <w:szCs w:val="22"/>
        </w:rPr>
        <w:tab/>
      </w:r>
      <w:r w:rsidR="00B77A78" w:rsidRPr="00F30966">
        <w:rPr>
          <w:rStyle w:val="apple-tab-span"/>
          <w:rFonts w:ascii="Gill Sans MT" w:hAnsi="Gill Sans MT"/>
          <w:sz w:val="22"/>
          <w:szCs w:val="22"/>
        </w:rPr>
        <w:t xml:space="preserve">The </w:t>
      </w:r>
      <w:r w:rsidRPr="00F30966">
        <w:rPr>
          <w:rStyle w:val="apple-tab-span"/>
          <w:rFonts w:ascii="Gill Sans MT" w:hAnsi="Gill Sans MT"/>
          <w:sz w:val="22"/>
          <w:szCs w:val="22"/>
        </w:rPr>
        <w:t xml:space="preserve">Academy Council </w:t>
      </w:r>
      <w:r w:rsidR="00B77A78" w:rsidRPr="00F30966">
        <w:rPr>
          <w:rStyle w:val="apple-tab-span"/>
          <w:rFonts w:ascii="Gill Sans MT" w:hAnsi="Gill Sans MT"/>
          <w:sz w:val="22"/>
          <w:szCs w:val="22"/>
        </w:rPr>
        <w:t xml:space="preserve">will use the guidance on </w:t>
      </w:r>
      <w:hyperlink r:id="rId16" w:history="1">
        <w:r w:rsidR="00725157" w:rsidRPr="00725157">
          <w:rPr>
            <w:rStyle w:val="Hyperlink"/>
            <w:rFonts w:ascii="Gill Sans MT" w:hAnsi="Gill Sans MT"/>
            <w:color w:val="FF0000"/>
            <w:sz w:val="22"/>
            <w:szCs w:val="22"/>
          </w:rPr>
          <w:t>Out-of-school settings: safeguarding guidance for providers - GOV.UK</w:t>
        </w:r>
      </w:hyperlink>
      <w:r w:rsidR="00725157" w:rsidRPr="00725157">
        <w:rPr>
          <w:rFonts w:ascii="Gill Sans MT" w:hAnsi="Gill Sans MT"/>
          <w:color w:val="FF0000"/>
          <w:sz w:val="22"/>
          <w:szCs w:val="22"/>
        </w:rPr>
        <w:t>, Feb 2026</w:t>
      </w:r>
      <w:r w:rsidR="00725157" w:rsidRPr="004141D0">
        <w:rPr>
          <w:color w:val="FF0000"/>
        </w:rPr>
        <w:t xml:space="preserve"> </w:t>
      </w:r>
      <w:r w:rsidR="00B77A78" w:rsidRPr="00F30966">
        <w:rPr>
          <w:rStyle w:val="apple-tab-span"/>
          <w:rFonts w:ascii="Gill Sans MT" w:hAnsi="Gill Sans MT"/>
          <w:sz w:val="22"/>
          <w:szCs w:val="22"/>
        </w:rPr>
        <w:t>which details the safeguarding arrangements that schools and colleges should expect these providers to have in place</w:t>
      </w:r>
    </w:p>
    <w:p w14:paraId="675370C4" w14:textId="77777777" w:rsidR="001A6C64" w:rsidRPr="00F30966" w:rsidRDefault="001A6C64" w:rsidP="001A6C64">
      <w:pPr>
        <w:ind w:left="720" w:hanging="720"/>
        <w:jc w:val="both"/>
        <w:rPr>
          <w:rStyle w:val="apple-tab-span"/>
          <w:rFonts w:ascii="Gill Sans MT" w:hAnsi="Gill Sans MT"/>
          <w:sz w:val="22"/>
          <w:szCs w:val="22"/>
        </w:rPr>
      </w:pPr>
    </w:p>
    <w:p w14:paraId="68A62B7E" w14:textId="58529680" w:rsidR="001A6C64" w:rsidRPr="00F30966" w:rsidRDefault="001A6C64" w:rsidP="001A6C64">
      <w:pPr>
        <w:ind w:left="720" w:hanging="720"/>
        <w:jc w:val="both"/>
        <w:rPr>
          <w:rStyle w:val="apple-tab-span"/>
          <w:rFonts w:ascii="Gill Sans MT" w:hAnsi="Gill Sans MT"/>
          <w:sz w:val="22"/>
          <w:szCs w:val="22"/>
        </w:rPr>
      </w:pPr>
      <w:r w:rsidRPr="00F30966">
        <w:rPr>
          <w:rStyle w:val="apple-tab-span"/>
          <w:rFonts w:ascii="Gill Sans MT" w:hAnsi="Gill Sans MT"/>
          <w:sz w:val="22"/>
          <w:szCs w:val="22"/>
        </w:rPr>
        <w:t>5.2.4</w:t>
      </w:r>
      <w:r w:rsidRPr="00F30966">
        <w:rPr>
          <w:rStyle w:val="apple-tab-span"/>
          <w:rFonts w:ascii="Gill Sans MT" w:hAnsi="Gill Sans MT"/>
          <w:sz w:val="22"/>
          <w:szCs w:val="22"/>
        </w:rPr>
        <w:tab/>
        <w:t xml:space="preserve">The </w:t>
      </w:r>
      <w:r w:rsidR="001A73C5" w:rsidRPr="00F30966">
        <w:rPr>
          <w:rStyle w:val="apple-tab-span"/>
          <w:rFonts w:ascii="Gill Sans MT" w:hAnsi="Gill Sans MT"/>
          <w:sz w:val="22"/>
          <w:szCs w:val="22"/>
        </w:rPr>
        <w:t>Academy Council</w:t>
      </w:r>
      <w:r w:rsidRPr="00F30966">
        <w:rPr>
          <w:rStyle w:val="apple-tab-span"/>
          <w:rFonts w:ascii="Gill Sans MT" w:hAnsi="Gill Sans MT"/>
          <w:sz w:val="22"/>
          <w:szCs w:val="22"/>
        </w:rPr>
        <w:t xml:space="preserve"> or proprietor will also ensure safeguarding requirements are included in any transfer of control agreement (i.e. lease or hire agreement), as a condition of use and occupation of the premises; and that failure to comply with this would lead to termination of the agreement.</w:t>
      </w:r>
    </w:p>
    <w:p w14:paraId="36DA1AFF" w14:textId="77777777" w:rsidR="00731437" w:rsidRDefault="00731437" w:rsidP="00BB58EB">
      <w:pPr>
        <w:tabs>
          <w:tab w:val="left" w:pos="-720"/>
          <w:tab w:val="left" w:pos="0"/>
        </w:tabs>
        <w:ind w:right="-54"/>
        <w:jc w:val="both"/>
        <w:rPr>
          <w:rFonts w:ascii="Gill Sans MT" w:hAnsi="Gill Sans MT"/>
          <w:sz w:val="22"/>
          <w:szCs w:val="22"/>
        </w:rPr>
      </w:pPr>
    </w:p>
    <w:p w14:paraId="0B6B6BCB" w14:textId="77777777" w:rsidR="00731437" w:rsidRPr="00905E5D" w:rsidRDefault="00731437" w:rsidP="00BB58EB">
      <w:pPr>
        <w:tabs>
          <w:tab w:val="left" w:pos="-720"/>
          <w:tab w:val="left" w:pos="0"/>
        </w:tabs>
        <w:ind w:right="-54"/>
        <w:jc w:val="both"/>
        <w:rPr>
          <w:rFonts w:ascii="Gill Sans MT" w:hAnsi="Gill Sans MT"/>
          <w:sz w:val="22"/>
          <w:szCs w:val="22"/>
        </w:rPr>
      </w:pPr>
    </w:p>
    <w:p w14:paraId="170FB3F2" w14:textId="3CA67346" w:rsidR="00764439" w:rsidRPr="002F6F40" w:rsidRDefault="00286F60" w:rsidP="00BB58EB">
      <w:pPr>
        <w:tabs>
          <w:tab w:val="left" w:pos="-720"/>
        </w:tabs>
        <w:ind w:left="720" w:right="-54" w:hanging="720"/>
        <w:jc w:val="both"/>
        <w:rPr>
          <w:rFonts w:ascii="Gill Sans MT" w:hAnsi="Gill Sans MT"/>
          <w:sz w:val="22"/>
          <w:szCs w:val="22"/>
        </w:rPr>
      </w:pPr>
      <w:r w:rsidRPr="009A5E0E">
        <w:rPr>
          <w:rFonts w:ascii="Gill Sans MT" w:hAnsi="Gill Sans MT"/>
          <w:b/>
          <w:bCs/>
          <w:sz w:val="22"/>
          <w:szCs w:val="22"/>
        </w:rPr>
        <w:t>6</w:t>
      </w:r>
      <w:r w:rsidR="00764439" w:rsidRPr="009A5E0E">
        <w:rPr>
          <w:rFonts w:ascii="Gill Sans MT" w:hAnsi="Gill Sans MT"/>
          <w:b/>
          <w:bCs/>
          <w:sz w:val="22"/>
          <w:szCs w:val="22"/>
        </w:rPr>
        <w:t>.0</w:t>
      </w:r>
      <w:r w:rsidR="00764439" w:rsidRPr="002F6F40">
        <w:rPr>
          <w:rFonts w:ascii="Gill Sans MT" w:hAnsi="Gill Sans MT"/>
          <w:sz w:val="22"/>
          <w:szCs w:val="22"/>
        </w:rPr>
        <w:tab/>
      </w:r>
      <w:r w:rsidR="00F27C62" w:rsidRPr="002F6F40">
        <w:rPr>
          <w:rFonts w:ascii="Gill Sans MT" w:hAnsi="Gill Sans MT"/>
          <w:b/>
          <w:bCs/>
          <w:sz w:val="22"/>
          <w:szCs w:val="22"/>
        </w:rPr>
        <w:t>ACADEMY COUNCIL</w:t>
      </w:r>
      <w:r w:rsidR="00764439" w:rsidRPr="002F6F40">
        <w:rPr>
          <w:rFonts w:ascii="Gill Sans MT" w:hAnsi="Gill Sans MT"/>
          <w:b/>
          <w:bCs/>
          <w:sz w:val="22"/>
          <w:szCs w:val="22"/>
        </w:rPr>
        <w:t xml:space="preserve"> </w:t>
      </w:r>
      <w:r w:rsidR="00153810" w:rsidRPr="002F6F40">
        <w:rPr>
          <w:rFonts w:ascii="Gill Sans MT" w:hAnsi="Gill Sans MT"/>
          <w:b/>
          <w:bCs/>
          <w:sz w:val="22"/>
          <w:szCs w:val="22"/>
        </w:rPr>
        <w:t xml:space="preserve">SAFEGUARDING </w:t>
      </w:r>
      <w:r w:rsidR="00764439" w:rsidRPr="002F6F40">
        <w:rPr>
          <w:rFonts w:ascii="Gill Sans MT" w:hAnsi="Gill Sans MT"/>
          <w:b/>
          <w:bCs/>
          <w:sz w:val="22"/>
          <w:szCs w:val="22"/>
        </w:rPr>
        <w:t>RESPONSIBILITIES</w:t>
      </w:r>
      <w:r w:rsidR="00114186" w:rsidRPr="002F6F40">
        <w:rPr>
          <w:rFonts w:ascii="Gill Sans MT" w:hAnsi="Gill Sans MT"/>
          <w:b/>
          <w:bCs/>
          <w:sz w:val="22"/>
          <w:szCs w:val="22"/>
        </w:rPr>
        <w:t xml:space="preserve"> </w:t>
      </w:r>
    </w:p>
    <w:p w14:paraId="50770941" w14:textId="77777777" w:rsidR="00764439" w:rsidRPr="00905E5D" w:rsidRDefault="00764439" w:rsidP="00BB58EB">
      <w:pPr>
        <w:ind w:left="720" w:right="-54" w:hanging="720"/>
        <w:jc w:val="both"/>
        <w:rPr>
          <w:rFonts w:ascii="Gill Sans MT" w:hAnsi="Gill Sans MT"/>
          <w:sz w:val="22"/>
          <w:szCs w:val="22"/>
        </w:rPr>
      </w:pPr>
    </w:p>
    <w:p w14:paraId="5BC0F541" w14:textId="66F9879E" w:rsidR="00740C8C" w:rsidRPr="002F6F40" w:rsidRDefault="00740C8C" w:rsidP="00E125FE">
      <w:pPr>
        <w:ind w:right="-54"/>
        <w:jc w:val="both"/>
        <w:rPr>
          <w:rFonts w:ascii="Gill Sans MT" w:hAnsi="Gill Sans MT"/>
          <w:sz w:val="22"/>
          <w:szCs w:val="22"/>
        </w:rPr>
      </w:pPr>
      <w:r w:rsidRPr="002F6F40">
        <w:rPr>
          <w:rFonts w:ascii="Gill Sans MT" w:hAnsi="Gill Sans MT"/>
          <w:sz w:val="22"/>
          <w:szCs w:val="22"/>
        </w:rPr>
        <w:t>Academy Councils should ensure they facilitate a whole school/college approach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r>
    </w:p>
    <w:p w14:paraId="3CC49E7D" w14:textId="77777777" w:rsidR="00740C8C" w:rsidRDefault="00740C8C" w:rsidP="00E125FE">
      <w:pPr>
        <w:ind w:right="-54"/>
        <w:jc w:val="both"/>
        <w:rPr>
          <w:color w:val="4472C4"/>
        </w:rPr>
      </w:pPr>
    </w:p>
    <w:p w14:paraId="01AAE140" w14:textId="0DD495C3" w:rsidR="00764439" w:rsidRPr="00905E5D" w:rsidRDefault="00764439" w:rsidP="00E125FE">
      <w:pPr>
        <w:ind w:right="-54"/>
        <w:jc w:val="both"/>
        <w:rPr>
          <w:rFonts w:ascii="Gill Sans MT" w:hAnsi="Gill Sans MT"/>
          <w:sz w:val="22"/>
          <w:szCs w:val="22"/>
        </w:rPr>
      </w:pPr>
      <w:r w:rsidRPr="00905E5D">
        <w:rPr>
          <w:rFonts w:ascii="Gill Sans MT" w:hAnsi="Gill Sans MT"/>
          <w:sz w:val="22"/>
          <w:szCs w:val="22"/>
        </w:rPr>
        <w:t xml:space="preserve">The </w:t>
      </w:r>
      <w:r w:rsidR="00F27C62" w:rsidRPr="00905E5D">
        <w:rPr>
          <w:rFonts w:ascii="Gill Sans MT" w:hAnsi="Gill Sans MT"/>
          <w:sz w:val="22"/>
          <w:szCs w:val="22"/>
        </w:rPr>
        <w:t>Academy Council</w:t>
      </w:r>
      <w:r w:rsidRPr="00905E5D">
        <w:rPr>
          <w:rFonts w:ascii="Gill Sans MT" w:hAnsi="Gill Sans MT"/>
          <w:sz w:val="22"/>
          <w:szCs w:val="22"/>
        </w:rPr>
        <w:t xml:space="preserve"> fully recognises its responsibilities with regard to safeguarding and promoting the welfare of children.</w:t>
      </w:r>
      <w:r w:rsidR="00E626E4" w:rsidRPr="00905E5D">
        <w:rPr>
          <w:rFonts w:ascii="Gill Sans MT" w:hAnsi="Gill Sans MT"/>
          <w:sz w:val="22"/>
          <w:szCs w:val="22"/>
        </w:rPr>
        <w:t xml:space="preserve"> It aims to ensure that the policies, procedures and training in school are effective and comply with the law and government guidance at all times.</w:t>
      </w:r>
      <w:r w:rsidR="00E125FE" w:rsidRPr="00905E5D">
        <w:rPr>
          <w:rFonts w:ascii="Gill Sans MT" w:hAnsi="Gill Sans MT"/>
          <w:sz w:val="22"/>
          <w:szCs w:val="22"/>
        </w:rPr>
        <w:t xml:space="preserve">  </w:t>
      </w:r>
      <w:r w:rsidRPr="00905E5D">
        <w:rPr>
          <w:rFonts w:ascii="Gill Sans MT" w:hAnsi="Gill Sans MT"/>
          <w:sz w:val="22"/>
          <w:szCs w:val="22"/>
        </w:rPr>
        <w:t>It will:</w:t>
      </w:r>
    </w:p>
    <w:p w14:paraId="1390178A" w14:textId="77777777" w:rsidR="009808AD" w:rsidRPr="00905E5D" w:rsidRDefault="009808AD" w:rsidP="00BB58EB">
      <w:pPr>
        <w:tabs>
          <w:tab w:val="num" w:pos="720"/>
        </w:tabs>
        <w:ind w:left="720" w:right="-54" w:hanging="720"/>
        <w:jc w:val="both"/>
        <w:rPr>
          <w:rFonts w:ascii="Gill Sans MT" w:hAnsi="Gill Sans MT"/>
          <w:sz w:val="22"/>
          <w:szCs w:val="22"/>
        </w:rPr>
      </w:pPr>
    </w:p>
    <w:p w14:paraId="19E3C0F6" w14:textId="53D8AE41" w:rsidR="00764439" w:rsidRPr="0072409F" w:rsidRDefault="0052224C" w:rsidP="008A17DD">
      <w:pPr>
        <w:pStyle w:val="BodyTextIndent3"/>
        <w:numPr>
          <w:ilvl w:val="0"/>
          <w:numId w:val="1"/>
        </w:numPr>
        <w:tabs>
          <w:tab w:val="clear" w:pos="720"/>
          <w:tab w:val="num" w:pos="1260"/>
        </w:tabs>
        <w:ind w:left="1260" w:right="-54" w:hanging="540"/>
        <w:jc w:val="both"/>
        <w:rPr>
          <w:rFonts w:ascii="Gill Sans MT" w:hAnsi="Gill Sans MT" w:cs="Arial"/>
          <w:sz w:val="22"/>
          <w:szCs w:val="22"/>
        </w:rPr>
      </w:pPr>
      <w:r w:rsidRPr="0072409F">
        <w:rPr>
          <w:rFonts w:ascii="Gill Sans MT" w:hAnsi="Gill Sans MT" w:cs="Arial"/>
          <w:sz w:val="22"/>
          <w:szCs w:val="22"/>
        </w:rPr>
        <w:t>Nominate</w:t>
      </w:r>
      <w:r w:rsidR="00764439" w:rsidRPr="0072409F">
        <w:rPr>
          <w:rFonts w:ascii="Gill Sans MT" w:hAnsi="Gill Sans MT" w:cs="Arial"/>
          <w:sz w:val="22"/>
          <w:szCs w:val="22"/>
        </w:rPr>
        <w:t xml:space="preserve"> a </w:t>
      </w:r>
      <w:r w:rsidR="006573B4" w:rsidRPr="0072409F">
        <w:rPr>
          <w:rFonts w:ascii="Gill Sans MT" w:hAnsi="Gill Sans MT" w:cs="Arial"/>
          <w:sz w:val="22"/>
          <w:szCs w:val="22"/>
        </w:rPr>
        <w:t>Governor / Councilor</w:t>
      </w:r>
      <w:r w:rsidR="00764439" w:rsidRPr="0072409F">
        <w:rPr>
          <w:rFonts w:ascii="Gill Sans MT" w:hAnsi="Gill Sans MT" w:cs="Arial"/>
          <w:sz w:val="22"/>
          <w:szCs w:val="22"/>
        </w:rPr>
        <w:t xml:space="preserve"> for </w:t>
      </w:r>
      <w:r w:rsidR="001E35D0" w:rsidRPr="0072409F">
        <w:rPr>
          <w:rFonts w:ascii="Gill Sans MT" w:hAnsi="Gill Sans MT" w:cs="Arial"/>
          <w:sz w:val="22"/>
          <w:szCs w:val="22"/>
        </w:rPr>
        <w:t xml:space="preserve">safeguarding and </w:t>
      </w:r>
      <w:r w:rsidRPr="0072409F">
        <w:rPr>
          <w:rFonts w:ascii="Gill Sans MT" w:hAnsi="Gill Sans MT" w:cs="Arial"/>
          <w:sz w:val="22"/>
          <w:szCs w:val="22"/>
        </w:rPr>
        <w:t xml:space="preserve">child protection who will take leadership responsibility for the </w:t>
      </w:r>
      <w:r w:rsidR="00F713E8" w:rsidRPr="0072409F">
        <w:rPr>
          <w:rFonts w:ascii="Gill Sans MT" w:hAnsi="Gill Sans MT" w:cs="Arial"/>
          <w:sz w:val="22"/>
          <w:szCs w:val="22"/>
        </w:rPr>
        <w:t>academy</w:t>
      </w:r>
      <w:r w:rsidRPr="0072409F">
        <w:rPr>
          <w:rFonts w:ascii="Gill Sans MT" w:hAnsi="Gill Sans MT" w:cs="Arial"/>
          <w:sz w:val="22"/>
          <w:szCs w:val="22"/>
        </w:rPr>
        <w:t>’s safeguarding arrangements</w:t>
      </w:r>
      <w:r w:rsidR="00764439" w:rsidRPr="0072409F">
        <w:rPr>
          <w:rFonts w:ascii="Gill Sans MT" w:hAnsi="Gill Sans MT" w:cs="Arial"/>
          <w:sz w:val="22"/>
          <w:szCs w:val="22"/>
        </w:rPr>
        <w:t xml:space="preserve"> and practice and c</w:t>
      </w:r>
      <w:r w:rsidR="004E289A" w:rsidRPr="0072409F">
        <w:rPr>
          <w:rFonts w:ascii="Gill Sans MT" w:hAnsi="Gill Sans MT" w:cs="Arial"/>
          <w:sz w:val="22"/>
          <w:szCs w:val="22"/>
        </w:rPr>
        <w:t>hampion child protection issues</w:t>
      </w:r>
    </w:p>
    <w:p w14:paraId="700B2201" w14:textId="3E5542B7" w:rsidR="00577B16" w:rsidRPr="0072409F" w:rsidRDefault="00577B16" w:rsidP="0026300B">
      <w:pPr>
        <w:pStyle w:val="BodyTextIndent3"/>
        <w:numPr>
          <w:ilvl w:val="0"/>
          <w:numId w:val="1"/>
        </w:numPr>
        <w:tabs>
          <w:tab w:val="clear" w:pos="720"/>
          <w:tab w:val="num" w:pos="1260"/>
        </w:tabs>
        <w:ind w:left="1260" w:right="-54" w:hanging="540"/>
        <w:jc w:val="both"/>
        <w:rPr>
          <w:rFonts w:ascii="Gill Sans MT" w:hAnsi="Gill Sans MT"/>
          <w:sz w:val="22"/>
          <w:szCs w:val="22"/>
        </w:rPr>
      </w:pPr>
      <w:r w:rsidRPr="0072409F">
        <w:rPr>
          <w:rFonts w:ascii="Gill Sans MT" w:hAnsi="Gill Sans MT"/>
          <w:sz w:val="22"/>
          <w:szCs w:val="22"/>
        </w:rPr>
        <w:t>Ensure that all gove</w:t>
      </w:r>
      <w:r w:rsidR="0026300B" w:rsidRPr="0072409F">
        <w:rPr>
          <w:rFonts w:ascii="Gill Sans MT" w:hAnsi="Gill Sans MT"/>
          <w:sz w:val="22"/>
          <w:szCs w:val="22"/>
        </w:rPr>
        <w:t xml:space="preserve">rnors / Academy </w:t>
      </w:r>
      <w:r w:rsidR="0072409F" w:rsidRPr="0072409F">
        <w:rPr>
          <w:rFonts w:ascii="Gill Sans MT" w:hAnsi="Gill Sans MT"/>
          <w:sz w:val="22"/>
          <w:szCs w:val="22"/>
        </w:rPr>
        <w:t>Councilors</w:t>
      </w:r>
      <w:r w:rsidRPr="0072409F">
        <w:rPr>
          <w:rFonts w:ascii="Gill Sans MT" w:hAnsi="Gill Sans MT"/>
          <w:sz w:val="22"/>
          <w:szCs w:val="22"/>
        </w:rPr>
        <w:t xml:space="preserve"> and trustees receive appropriate</w:t>
      </w:r>
      <w:r w:rsidR="001E0FA2">
        <w:rPr>
          <w:rFonts w:ascii="Gill Sans MT" w:hAnsi="Gill Sans MT"/>
          <w:sz w:val="22"/>
          <w:szCs w:val="22"/>
        </w:rPr>
        <w:t xml:space="preserve"> </w:t>
      </w:r>
      <w:r w:rsidR="001E0FA2" w:rsidRPr="00F21376">
        <w:rPr>
          <w:rFonts w:ascii="Gill Sans MT" w:hAnsi="Gill Sans MT"/>
          <w:sz w:val="22"/>
          <w:szCs w:val="22"/>
        </w:rPr>
        <w:t>Governor/ Trustee</w:t>
      </w:r>
      <w:r w:rsidRPr="00F21376">
        <w:rPr>
          <w:rFonts w:ascii="Gill Sans MT" w:hAnsi="Gill Sans MT"/>
          <w:sz w:val="22"/>
          <w:szCs w:val="22"/>
        </w:rPr>
        <w:t xml:space="preserve"> </w:t>
      </w:r>
      <w:r w:rsidRPr="0072409F">
        <w:rPr>
          <w:rFonts w:ascii="Gill Sans MT" w:hAnsi="Gill Sans MT"/>
          <w:sz w:val="22"/>
          <w:szCs w:val="22"/>
        </w:rPr>
        <w:t xml:space="preserve">safeguarding and child protection (including online) training at induction. This training </w:t>
      </w:r>
      <w:r w:rsidR="00F21376" w:rsidRPr="00F21376">
        <w:rPr>
          <w:rFonts w:ascii="Gill Sans MT" w:hAnsi="Gill Sans MT"/>
          <w:color w:val="FF0000"/>
          <w:sz w:val="22"/>
          <w:szCs w:val="22"/>
        </w:rPr>
        <w:t>should</w:t>
      </w:r>
      <w:r w:rsidRPr="00F21376">
        <w:rPr>
          <w:rFonts w:ascii="Gill Sans MT" w:hAnsi="Gill Sans MT"/>
          <w:color w:val="FF0000"/>
          <w:sz w:val="22"/>
          <w:szCs w:val="22"/>
        </w:rPr>
        <w:t xml:space="preserve"> </w:t>
      </w:r>
      <w:r w:rsidRPr="0072409F">
        <w:rPr>
          <w:rFonts w:ascii="Gill Sans MT" w:hAnsi="Gill Sans MT"/>
          <w:sz w:val="22"/>
          <w:szCs w:val="22"/>
        </w:rPr>
        <w:t>equip them with the knowledge to provide strategic challenge to test and assure themselves that the safeguarding policies and procedures in place in schools and colleges are effective and support the delivery of a robust whole school approach to safeguarding. This training will be regularly updated.</w:t>
      </w:r>
    </w:p>
    <w:p w14:paraId="3AA1E641" w14:textId="6CE0CE38" w:rsidR="00577B16" w:rsidRPr="0072409F" w:rsidRDefault="00577B16" w:rsidP="00733CF7">
      <w:pPr>
        <w:pStyle w:val="BodyTextIndent3"/>
        <w:numPr>
          <w:ilvl w:val="0"/>
          <w:numId w:val="1"/>
        </w:numPr>
        <w:tabs>
          <w:tab w:val="clear" w:pos="720"/>
          <w:tab w:val="num" w:pos="1260"/>
        </w:tabs>
        <w:ind w:left="1260" w:right="-54" w:hanging="540"/>
        <w:jc w:val="both"/>
        <w:rPr>
          <w:rFonts w:ascii="Gill Sans MT" w:hAnsi="Gill Sans MT"/>
          <w:sz w:val="22"/>
          <w:szCs w:val="22"/>
        </w:rPr>
      </w:pPr>
      <w:r w:rsidRPr="0072409F">
        <w:rPr>
          <w:rFonts w:ascii="Gill Sans MT" w:hAnsi="Gill Sans MT"/>
          <w:sz w:val="22"/>
          <w:szCs w:val="22"/>
        </w:rPr>
        <w:t>Ensure governors and trustees are aware of their obligations under the Human Rights Act 1998, the Equality Act 2010</w:t>
      </w:r>
      <w:r w:rsidR="002C1256" w:rsidRPr="0072409F">
        <w:rPr>
          <w:rFonts w:ascii="Gill Sans MT" w:hAnsi="Gill Sans MT"/>
          <w:sz w:val="22"/>
          <w:szCs w:val="22"/>
        </w:rPr>
        <w:t xml:space="preserve"> </w:t>
      </w:r>
      <w:r w:rsidR="002C2594">
        <w:rPr>
          <w:rFonts w:ascii="Gill Sans MT" w:hAnsi="Gill Sans MT"/>
          <w:sz w:val="22"/>
          <w:szCs w:val="22"/>
        </w:rPr>
        <w:t>(</w:t>
      </w:r>
      <w:r w:rsidR="002C2594" w:rsidRPr="00DA3174">
        <w:rPr>
          <w:rFonts w:ascii="Gill Sans MT" w:hAnsi="Gill Sans MT"/>
          <w:color w:val="FF0000"/>
          <w:sz w:val="22"/>
          <w:szCs w:val="22"/>
        </w:rPr>
        <w:t>including</w:t>
      </w:r>
      <w:r w:rsidR="002C2594">
        <w:rPr>
          <w:rFonts w:ascii="Gill Sans MT" w:hAnsi="Gill Sans MT"/>
          <w:sz w:val="22"/>
          <w:szCs w:val="22"/>
        </w:rPr>
        <w:t xml:space="preserve"> </w:t>
      </w:r>
      <w:r w:rsidRPr="0072409F">
        <w:rPr>
          <w:rFonts w:ascii="Gill Sans MT" w:hAnsi="Gill Sans MT"/>
          <w:sz w:val="22"/>
          <w:szCs w:val="22"/>
        </w:rPr>
        <w:t>the Public Sector Equality Duty</w:t>
      </w:r>
      <w:r w:rsidR="00DA3174">
        <w:rPr>
          <w:rFonts w:ascii="Gill Sans MT" w:hAnsi="Gill Sans MT"/>
          <w:sz w:val="22"/>
          <w:szCs w:val="22"/>
        </w:rPr>
        <w:t>)</w:t>
      </w:r>
      <w:r w:rsidRPr="0072409F">
        <w:rPr>
          <w:rFonts w:ascii="Gill Sans MT" w:hAnsi="Gill Sans MT"/>
          <w:sz w:val="22"/>
          <w:szCs w:val="22"/>
        </w:rPr>
        <w:t xml:space="preserve"> and the local multi-agency safeguarding arrangements.</w:t>
      </w:r>
    </w:p>
    <w:p w14:paraId="516E4DD8" w14:textId="1CD86C3C" w:rsidR="00764439" w:rsidRPr="0072409F" w:rsidRDefault="00D26452" w:rsidP="008A17DD">
      <w:pPr>
        <w:numPr>
          <w:ilvl w:val="0"/>
          <w:numId w:val="1"/>
        </w:numPr>
        <w:tabs>
          <w:tab w:val="clear" w:pos="720"/>
          <w:tab w:val="num" w:pos="1260"/>
        </w:tabs>
        <w:ind w:left="1260" w:right="-54" w:hanging="540"/>
        <w:jc w:val="both"/>
        <w:rPr>
          <w:rFonts w:ascii="Gill Sans MT" w:hAnsi="Gill Sans MT"/>
          <w:sz w:val="22"/>
          <w:szCs w:val="22"/>
        </w:rPr>
      </w:pPr>
      <w:r w:rsidRPr="0072409F">
        <w:rPr>
          <w:rFonts w:ascii="Gill Sans MT" w:hAnsi="Gill Sans MT"/>
          <w:sz w:val="22"/>
          <w:szCs w:val="22"/>
        </w:rPr>
        <w:t>Ensure</w:t>
      </w:r>
      <w:r w:rsidR="00764439" w:rsidRPr="0072409F">
        <w:rPr>
          <w:rFonts w:ascii="Gill Sans MT" w:hAnsi="Gill Sans MT"/>
          <w:sz w:val="22"/>
          <w:szCs w:val="22"/>
        </w:rPr>
        <w:t xml:space="preserve"> an </w:t>
      </w:r>
      <w:r w:rsidR="00764439" w:rsidRPr="00731437">
        <w:rPr>
          <w:rFonts w:ascii="Gill Sans MT" w:hAnsi="Gill Sans MT"/>
          <w:sz w:val="22"/>
          <w:szCs w:val="22"/>
        </w:rPr>
        <w:t xml:space="preserve">annual </w:t>
      </w:r>
      <w:r w:rsidR="001C4B30" w:rsidRPr="00731437">
        <w:rPr>
          <w:rFonts w:ascii="Gill Sans MT" w:hAnsi="Gill Sans MT"/>
          <w:sz w:val="22"/>
          <w:szCs w:val="22"/>
        </w:rPr>
        <w:t>Safeguarding Monitoring Report for Governors / Trustees</w:t>
      </w:r>
      <w:r w:rsidR="00EC2725" w:rsidRPr="00731437">
        <w:rPr>
          <w:rFonts w:ascii="Gill Sans MT" w:hAnsi="Gill Sans MT"/>
          <w:sz w:val="22"/>
          <w:szCs w:val="22"/>
        </w:rPr>
        <w:t xml:space="preserve"> </w:t>
      </w:r>
      <w:r w:rsidR="00764439" w:rsidRPr="00731437">
        <w:rPr>
          <w:rFonts w:ascii="Gill Sans MT" w:hAnsi="Gill Sans MT"/>
          <w:sz w:val="22"/>
          <w:szCs w:val="22"/>
        </w:rPr>
        <w:t xml:space="preserve">is made to the </w:t>
      </w:r>
      <w:r w:rsidR="00F56E21" w:rsidRPr="00731437">
        <w:rPr>
          <w:rFonts w:ascii="Gill Sans MT" w:hAnsi="Gill Sans MT"/>
          <w:sz w:val="22"/>
          <w:szCs w:val="22"/>
        </w:rPr>
        <w:t xml:space="preserve">full </w:t>
      </w:r>
      <w:r w:rsidR="00F27C62" w:rsidRPr="00731437">
        <w:rPr>
          <w:rFonts w:ascii="Gill Sans MT" w:hAnsi="Gill Sans MT"/>
          <w:sz w:val="22"/>
          <w:szCs w:val="22"/>
        </w:rPr>
        <w:t xml:space="preserve">Academy </w:t>
      </w:r>
      <w:r w:rsidR="0026300B" w:rsidRPr="00731437">
        <w:rPr>
          <w:rFonts w:ascii="Gill Sans MT" w:hAnsi="Gill Sans MT"/>
          <w:sz w:val="22"/>
          <w:szCs w:val="22"/>
        </w:rPr>
        <w:t>Council</w:t>
      </w:r>
      <w:r w:rsidR="00EC2725" w:rsidRPr="00731437">
        <w:rPr>
          <w:rFonts w:ascii="Gill Sans MT" w:hAnsi="Gill Sans MT"/>
          <w:sz w:val="22"/>
          <w:szCs w:val="22"/>
        </w:rPr>
        <w:t xml:space="preserve"> / Trust Board</w:t>
      </w:r>
      <w:r w:rsidR="0026300B" w:rsidRPr="00731437">
        <w:rPr>
          <w:rFonts w:ascii="Gill Sans MT" w:hAnsi="Gill Sans MT"/>
          <w:sz w:val="22"/>
          <w:szCs w:val="22"/>
        </w:rPr>
        <w:t xml:space="preserve"> and</w:t>
      </w:r>
      <w:r w:rsidR="00764439" w:rsidRPr="00731437">
        <w:rPr>
          <w:rFonts w:ascii="Gill Sans MT" w:hAnsi="Gill Sans MT"/>
          <w:sz w:val="22"/>
          <w:szCs w:val="22"/>
        </w:rPr>
        <w:t xml:space="preserve"> copied </w:t>
      </w:r>
      <w:r w:rsidR="00764439" w:rsidRPr="0072409F">
        <w:rPr>
          <w:rFonts w:ascii="Gill Sans MT" w:hAnsi="Gill Sans MT"/>
          <w:sz w:val="22"/>
          <w:szCs w:val="22"/>
        </w:rPr>
        <w:t>to the</w:t>
      </w:r>
      <w:r w:rsidR="00764439" w:rsidRPr="00DA3174">
        <w:rPr>
          <w:rFonts w:ascii="Gill Sans MT" w:hAnsi="Gill Sans MT"/>
          <w:color w:val="FF0000"/>
          <w:sz w:val="22"/>
          <w:szCs w:val="22"/>
        </w:rPr>
        <w:t xml:space="preserve"> </w:t>
      </w:r>
      <w:r w:rsidR="00DA3174" w:rsidRPr="00DA3174">
        <w:rPr>
          <w:rFonts w:ascii="Gill Sans MT" w:hAnsi="Gill Sans MT"/>
          <w:color w:val="FF0000"/>
          <w:sz w:val="22"/>
          <w:szCs w:val="22"/>
        </w:rPr>
        <w:t xml:space="preserve">relevant </w:t>
      </w:r>
      <w:r w:rsidR="00764439" w:rsidRPr="0072409F">
        <w:rPr>
          <w:rFonts w:ascii="Gill Sans MT" w:hAnsi="Gill Sans MT"/>
          <w:sz w:val="22"/>
          <w:szCs w:val="22"/>
        </w:rPr>
        <w:t>Education Chi</w:t>
      </w:r>
      <w:r w:rsidR="00F56E21" w:rsidRPr="0072409F">
        <w:rPr>
          <w:rFonts w:ascii="Gill Sans MT" w:hAnsi="Gill Sans MT"/>
          <w:sz w:val="22"/>
          <w:szCs w:val="22"/>
        </w:rPr>
        <w:t>ld Protection Service</w:t>
      </w:r>
      <w:r w:rsidR="00DA3174">
        <w:rPr>
          <w:rFonts w:ascii="Gill Sans MT" w:hAnsi="Gill Sans MT"/>
          <w:sz w:val="22"/>
          <w:szCs w:val="22"/>
        </w:rPr>
        <w:t xml:space="preserve"> / </w:t>
      </w:r>
      <w:r w:rsidR="00DA3174" w:rsidRPr="00DA3174">
        <w:rPr>
          <w:rFonts w:ascii="Gill Sans MT" w:hAnsi="Gill Sans MT"/>
          <w:color w:val="FF0000"/>
          <w:sz w:val="22"/>
          <w:szCs w:val="22"/>
        </w:rPr>
        <w:t>Safeguarding Service</w:t>
      </w:r>
      <w:r w:rsidR="00F56E21" w:rsidRPr="00DA3174">
        <w:rPr>
          <w:rFonts w:ascii="Gill Sans MT" w:hAnsi="Gill Sans MT"/>
          <w:color w:val="FF0000"/>
          <w:sz w:val="22"/>
          <w:szCs w:val="22"/>
        </w:rPr>
        <w:t>.</w:t>
      </w:r>
      <w:r w:rsidR="00A243EB" w:rsidRPr="00DA3174">
        <w:rPr>
          <w:rFonts w:ascii="Gill Sans MT" w:hAnsi="Gill Sans MT"/>
          <w:color w:val="FF0000"/>
          <w:sz w:val="22"/>
          <w:szCs w:val="22"/>
        </w:rPr>
        <w:t xml:space="preserve">  </w:t>
      </w:r>
      <w:r w:rsidR="00A243EB" w:rsidRPr="0072409F">
        <w:rPr>
          <w:rFonts w:ascii="Gill Sans MT" w:hAnsi="Gill Sans MT"/>
          <w:sz w:val="22"/>
          <w:szCs w:val="22"/>
        </w:rPr>
        <w:t xml:space="preserve">Any weaknesses </w:t>
      </w:r>
      <w:r w:rsidR="004E289A" w:rsidRPr="0072409F">
        <w:rPr>
          <w:rFonts w:ascii="Gill Sans MT" w:hAnsi="Gill Sans MT"/>
          <w:sz w:val="22"/>
          <w:szCs w:val="22"/>
        </w:rPr>
        <w:t>will be rectified without delay</w:t>
      </w:r>
    </w:p>
    <w:p w14:paraId="0FAD4551" w14:textId="77777777" w:rsidR="00764439" w:rsidRPr="0072409F" w:rsidRDefault="00D26452" w:rsidP="008A17DD">
      <w:pPr>
        <w:numPr>
          <w:ilvl w:val="0"/>
          <w:numId w:val="1"/>
        </w:numPr>
        <w:tabs>
          <w:tab w:val="clear" w:pos="720"/>
          <w:tab w:val="left" w:pos="-720"/>
          <w:tab w:val="left" w:pos="0"/>
          <w:tab w:val="num" w:pos="1260"/>
        </w:tabs>
        <w:ind w:left="1260" w:right="-54" w:hanging="540"/>
        <w:jc w:val="both"/>
        <w:rPr>
          <w:rFonts w:ascii="Gill Sans MT" w:hAnsi="Gill Sans MT"/>
          <w:sz w:val="22"/>
          <w:szCs w:val="22"/>
        </w:rPr>
      </w:pPr>
      <w:r w:rsidRPr="0072409F">
        <w:rPr>
          <w:rFonts w:ascii="Gill Sans MT" w:hAnsi="Gill Sans MT"/>
          <w:sz w:val="22"/>
          <w:szCs w:val="22"/>
        </w:rPr>
        <w:t>Ensure</w:t>
      </w:r>
      <w:r w:rsidR="00F56E21" w:rsidRPr="0072409F">
        <w:rPr>
          <w:rFonts w:ascii="Gill Sans MT" w:hAnsi="Gill Sans MT"/>
          <w:sz w:val="22"/>
          <w:szCs w:val="22"/>
        </w:rPr>
        <w:t xml:space="preserve"> that this Safeguarding and Child Protection </w:t>
      </w:r>
      <w:r w:rsidR="00764439" w:rsidRPr="0072409F">
        <w:rPr>
          <w:rFonts w:ascii="Gill Sans MT" w:hAnsi="Gill Sans MT"/>
          <w:sz w:val="22"/>
          <w:szCs w:val="22"/>
        </w:rPr>
        <w:t>policy is annu</w:t>
      </w:r>
      <w:r w:rsidR="00F56E21" w:rsidRPr="0072409F">
        <w:rPr>
          <w:rFonts w:ascii="Gill Sans MT" w:hAnsi="Gill Sans MT"/>
          <w:sz w:val="22"/>
          <w:szCs w:val="22"/>
        </w:rPr>
        <w:t>ally reviewed and updated and shared with staff.</w:t>
      </w:r>
      <w:r w:rsidR="00A243EB" w:rsidRPr="0072409F">
        <w:rPr>
          <w:rFonts w:ascii="Gill Sans MT" w:hAnsi="Gill Sans MT"/>
          <w:sz w:val="22"/>
          <w:szCs w:val="22"/>
        </w:rPr>
        <w:t xml:space="preserve">  It will be made available on the </w:t>
      </w:r>
      <w:r w:rsidR="00F713E8" w:rsidRPr="0072409F">
        <w:rPr>
          <w:rFonts w:ascii="Gill Sans MT" w:hAnsi="Gill Sans MT"/>
          <w:sz w:val="22"/>
          <w:szCs w:val="22"/>
        </w:rPr>
        <w:t>academy</w:t>
      </w:r>
      <w:r w:rsidR="00A243EB" w:rsidRPr="0072409F">
        <w:rPr>
          <w:rFonts w:ascii="Gill Sans MT" w:hAnsi="Gill Sans MT"/>
          <w:sz w:val="22"/>
          <w:szCs w:val="22"/>
        </w:rPr>
        <w:t xml:space="preserve"> website.</w:t>
      </w:r>
    </w:p>
    <w:p w14:paraId="0548F2D8" w14:textId="07535617" w:rsidR="0052224C" w:rsidRPr="0072409F" w:rsidRDefault="0052224C" w:rsidP="00547E7B">
      <w:pPr>
        <w:numPr>
          <w:ilvl w:val="0"/>
          <w:numId w:val="1"/>
        </w:numPr>
        <w:tabs>
          <w:tab w:val="clear" w:pos="720"/>
          <w:tab w:val="left" w:pos="-720"/>
          <w:tab w:val="left" w:pos="0"/>
          <w:tab w:val="num" w:pos="1260"/>
        </w:tabs>
        <w:ind w:left="1260" w:right="-54" w:hanging="540"/>
        <w:jc w:val="both"/>
        <w:rPr>
          <w:rFonts w:ascii="Gill Sans MT" w:hAnsi="Gill Sans MT"/>
          <w:sz w:val="22"/>
          <w:szCs w:val="22"/>
        </w:rPr>
      </w:pPr>
      <w:r w:rsidRPr="0072409F">
        <w:rPr>
          <w:rFonts w:ascii="Gill Sans MT" w:hAnsi="Gill Sans MT"/>
          <w:sz w:val="22"/>
          <w:szCs w:val="22"/>
        </w:rPr>
        <w:lastRenderedPageBreak/>
        <w:t xml:space="preserve">Ensure that children’s exposure to potential risks while using the internet is limited by having in place </w:t>
      </w:r>
      <w:r w:rsidR="00805653" w:rsidRPr="0072409F">
        <w:rPr>
          <w:rFonts w:ascii="Gill Sans MT" w:hAnsi="Gill Sans MT"/>
          <w:sz w:val="22"/>
          <w:szCs w:val="22"/>
        </w:rPr>
        <w:t>age-appropriate</w:t>
      </w:r>
      <w:r w:rsidRPr="0072409F">
        <w:rPr>
          <w:rFonts w:ascii="Gill Sans MT" w:hAnsi="Gill Sans MT"/>
          <w:sz w:val="22"/>
          <w:szCs w:val="22"/>
        </w:rPr>
        <w:t xml:space="preserve"> filtering and monitoring systems</w:t>
      </w:r>
      <w:r w:rsidR="00547E7B" w:rsidRPr="0072409F">
        <w:rPr>
          <w:rFonts w:ascii="Gill Sans MT" w:hAnsi="Gill Sans MT"/>
          <w:sz w:val="22"/>
          <w:szCs w:val="22"/>
        </w:rPr>
        <w:t xml:space="preserve"> and ensure</w:t>
      </w:r>
      <w:r w:rsidR="00242EBD">
        <w:rPr>
          <w:rFonts w:ascii="Gill Sans MT" w:hAnsi="Gill Sans MT"/>
          <w:sz w:val="22"/>
          <w:szCs w:val="22"/>
        </w:rPr>
        <w:t xml:space="preserve"> </w:t>
      </w:r>
      <w:r w:rsidR="00242EBD" w:rsidRPr="00363B99">
        <w:rPr>
          <w:rFonts w:ascii="Gill Sans MT" w:hAnsi="Gill Sans MT"/>
          <w:color w:val="FF0000"/>
          <w:sz w:val="22"/>
          <w:szCs w:val="22"/>
        </w:rPr>
        <w:t xml:space="preserve">that a review of their effectiveness </w:t>
      </w:r>
      <w:r w:rsidR="00363B99" w:rsidRPr="00363B99">
        <w:rPr>
          <w:rFonts w:ascii="Gill Sans MT" w:hAnsi="Gill Sans MT"/>
          <w:color w:val="FF0000"/>
          <w:sz w:val="22"/>
          <w:szCs w:val="22"/>
        </w:rPr>
        <w:t>is carried out at least once every academic year.</w:t>
      </w:r>
    </w:p>
    <w:p w14:paraId="5A9907B5" w14:textId="77777777" w:rsidR="0052224C" w:rsidRDefault="0052224C" w:rsidP="008A17DD">
      <w:pPr>
        <w:numPr>
          <w:ilvl w:val="0"/>
          <w:numId w:val="1"/>
        </w:numPr>
        <w:tabs>
          <w:tab w:val="clear" w:pos="720"/>
          <w:tab w:val="left" w:pos="-720"/>
          <w:tab w:val="left" w:pos="0"/>
          <w:tab w:val="num" w:pos="1260"/>
        </w:tabs>
        <w:ind w:left="1260" w:right="-54" w:hanging="540"/>
        <w:jc w:val="both"/>
        <w:rPr>
          <w:rFonts w:ascii="Gill Sans MT" w:hAnsi="Gill Sans MT"/>
          <w:sz w:val="22"/>
          <w:szCs w:val="22"/>
        </w:rPr>
      </w:pPr>
      <w:r w:rsidRPr="00905E5D">
        <w:rPr>
          <w:rFonts w:ascii="Gill Sans MT" w:hAnsi="Gill Sans MT"/>
          <w:sz w:val="22"/>
          <w:szCs w:val="22"/>
        </w:rPr>
        <w:t>Ensure children’s wishes and feelings are taken into account where there are safeguarding concerns.</w:t>
      </w:r>
    </w:p>
    <w:p w14:paraId="3C4C9A0E" w14:textId="38B32C3E" w:rsidR="00363B99" w:rsidRPr="00F61B18" w:rsidRDefault="00363B99" w:rsidP="008A17DD">
      <w:pPr>
        <w:numPr>
          <w:ilvl w:val="0"/>
          <w:numId w:val="1"/>
        </w:numPr>
        <w:tabs>
          <w:tab w:val="clear" w:pos="720"/>
          <w:tab w:val="left" w:pos="-720"/>
          <w:tab w:val="left" w:pos="0"/>
          <w:tab w:val="num" w:pos="1260"/>
        </w:tabs>
        <w:ind w:left="1260" w:right="-54" w:hanging="540"/>
        <w:jc w:val="both"/>
        <w:rPr>
          <w:rFonts w:ascii="Gill Sans MT" w:hAnsi="Gill Sans MT"/>
          <w:color w:val="FF0000"/>
          <w:sz w:val="22"/>
          <w:szCs w:val="22"/>
        </w:rPr>
      </w:pPr>
      <w:r w:rsidRPr="00F61B18">
        <w:rPr>
          <w:rFonts w:ascii="Gill Sans MT" w:hAnsi="Gill Sans MT"/>
          <w:color w:val="FF0000"/>
          <w:sz w:val="22"/>
          <w:szCs w:val="22"/>
        </w:rPr>
        <w:t xml:space="preserve">Take </w:t>
      </w:r>
      <w:r w:rsidR="00046409" w:rsidRPr="00F61B18">
        <w:rPr>
          <w:rFonts w:ascii="Gill Sans MT" w:hAnsi="Gill Sans MT"/>
          <w:color w:val="FF0000"/>
          <w:sz w:val="22"/>
          <w:szCs w:val="22"/>
        </w:rPr>
        <w:t>measures</w:t>
      </w:r>
      <w:r w:rsidRPr="00F61B18">
        <w:rPr>
          <w:rFonts w:ascii="Gill Sans MT" w:hAnsi="Gill Sans MT"/>
          <w:color w:val="FF0000"/>
          <w:sz w:val="22"/>
          <w:szCs w:val="22"/>
        </w:rPr>
        <w:t xml:space="preserve"> to safeguard children by protecting </w:t>
      </w:r>
      <w:r w:rsidR="00CB7CDC" w:rsidRPr="00F61B18">
        <w:rPr>
          <w:rFonts w:ascii="Gill Sans MT" w:hAnsi="Gill Sans MT"/>
          <w:color w:val="FF0000"/>
          <w:sz w:val="22"/>
          <w:szCs w:val="22"/>
        </w:rPr>
        <w:t xml:space="preserve">personal information and ensuring their school or college has appropriate cyber security </w:t>
      </w:r>
      <w:r w:rsidR="00F61B18" w:rsidRPr="00F61B18">
        <w:rPr>
          <w:rFonts w:ascii="Gill Sans MT" w:hAnsi="Gill Sans MT"/>
          <w:color w:val="FF0000"/>
          <w:sz w:val="22"/>
          <w:szCs w:val="22"/>
        </w:rPr>
        <w:t>systems in place.</w:t>
      </w:r>
    </w:p>
    <w:p w14:paraId="3BC99048" w14:textId="77777777" w:rsidR="00EA3669" w:rsidRPr="00905E5D" w:rsidRDefault="00EA3669" w:rsidP="00EA3669">
      <w:pPr>
        <w:tabs>
          <w:tab w:val="left" w:pos="-720"/>
          <w:tab w:val="left" w:pos="0"/>
        </w:tabs>
        <w:ind w:right="-54"/>
        <w:jc w:val="both"/>
        <w:rPr>
          <w:rFonts w:ascii="Gill Sans MT" w:hAnsi="Gill Sans MT"/>
          <w:sz w:val="22"/>
          <w:szCs w:val="22"/>
        </w:rPr>
      </w:pPr>
    </w:p>
    <w:p w14:paraId="41D9932F" w14:textId="77777777" w:rsidR="00EA3669" w:rsidRPr="00905E5D" w:rsidRDefault="00EA3669" w:rsidP="00EA3669">
      <w:pPr>
        <w:tabs>
          <w:tab w:val="left" w:pos="-720"/>
          <w:tab w:val="left" w:pos="0"/>
        </w:tabs>
        <w:ind w:right="-54"/>
        <w:jc w:val="both"/>
        <w:rPr>
          <w:rFonts w:ascii="Gill Sans MT" w:hAnsi="Gill Sans MT"/>
          <w:sz w:val="22"/>
          <w:szCs w:val="22"/>
        </w:rPr>
      </w:pPr>
    </w:p>
    <w:p w14:paraId="52F055E1" w14:textId="668C8FEE" w:rsidR="00764439" w:rsidRPr="00905E5D" w:rsidRDefault="00C5072B" w:rsidP="00E125FE">
      <w:pPr>
        <w:tabs>
          <w:tab w:val="left" w:pos="-720"/>
          <w:tab w:val="left" w:pos="0"/>
        </w:tabs>
        <w:ind w:right="-54"/>
        <w:jc w:val="both"/>
        <w:rPr>
          <w:rFonts w:ascii="Gill Sans MT" w:hAnsi="Gill Sans MT"/>
          <w:sz w:val="22"/>
          <w:szCs w:val="22"/>
        </w:rPr>
      </w:pPr>
      <w:r w:rsidRPr="00905E5D">
        <w:rPr>
          <w:rFonts w:ascii="Gill Sans MT" w:hAnsi="Gill Sans MT"/>
          <w:b/>
          <w:sz w:val="28"/>
        </w:rPr>
        <w:br w:type="page"/>
      </w:r>
      <w:r w:rsidR="0010014A" w:rsidRPr="00905E5D">
        <w:rPr>
          <w:rFonts w:ascii="Gill Sans MT" w:hAnsi="Gill Sans MT"/>
          <w:b/>
          <w:sz w:val="28"/>
        </w:rPr>
        <w:lastRenderedPageBreak/>
        <w:t>Appendix</w:t>
      </w:r>
      <w:r w:rsidR="008C4A3D" w:rsidRPr="00905E5D">
        <w:rPr>
          <w:rFonts w:ascii="Gill Sans MT" w:hAnsi="Gill Sans MT"/>
          <w:b/>
          <w:sz w:val="28"/>
        </w:rPr>
        <w:t xml:space="preserve"> A</w:t>
      </w:r>
      <w:r w:rsidR="00A07CD8" w:rsidRPr="00905E5D">
        <w:rPr>
          <w:rFonts w:ascii="Gill Sans MT" w:hAnsi="Gill Sans MT"/>
          <w:b/>
          <w:bCs/>
          <w:i/>
          <w:sz w:val="22"/>
          <w:szCs w:val="22"/>
        </w:rPr>
        <w:t>:</w:t>
      </w:r>
      <w:r w:rsidR="0077784C" w:rsidRPr="00905E5D">
        <w:rPr>
          <w:rFonts w:ascii="Gill Sans MT" w:hAnsi="Gill Sans MT"/>
          <w:b/>
          <w:bCs/>
          <w:i/>
          <w:sz w:val="22"/>
          <w:szCs w:val="22"/>
        </w:rPr>
        <w:t xml:space="preserve"> </w:t>
      </w:r>
      <w:r w:rsidR="00FF289F" w:rsidRPr="00FF289F">
        <w:rPr>
          <w:rFonts w:ascii="Gill Sans MT" w:hAnsi="Gill Sans MT"/>
          <w:b/>
          <w:sz w:val="28"/>
        </w:rPr>
        <w:t>C</w:t>
      </w:r>
      <w:r w:rsidR="00764439" w:rsidRPr="00FF289F">
        <w:rPr>
          <w:rFonts w:ascii="Gill Sans MT" w:hAnsi="Gill Sans MT"/>
          <w:b/>
          <w:sz w:val="28"/>
        </w:rPr>
        <w:t xml:space="preserve">ategories </w:t>
      </w:r>
      <w:r w:rsidR="00764439" w:rsidRPr="00544555">
        <w:rPr>
          <w:rFonts w:ascii="Gill Sans MT" w:hAnsi="Gill Sans MT"/>
          <w:b/>
          <w:sz w:val="28"/>
        </w:rPr>
        <w:t xml:space="preserve">of </w:t>
      </w:r>
      <w:r w:rsidR="00FF289F" w:rsidRPr="00544555">
        <w:rPr>
          <w:rFonts w:ascii="Gill Sans MT" w:hAnsi="Gill Sans MT"/>
          <w:b/>
          <w:sz w:val="28"/>
        </w:rPr>
        <w:t>A</w:t>
      </w:r>
      <w:r w:rsidR="00764439" w:rsidRPr="00544555">
        <w:rPr>
          <w:rFonts w:ascii="Gill Sans MT" w:hAnsi="Gill Sans MT"/>
          <w:b/>
          <w:sz w:val="28"/>
        </w:rPr>
        <w:t>buse</w:t>
      </w:r>
      <w:r w:rsidR="00FF289F" w:rsidRPr="00544555">
        <w:rPr>
          <w:rFonts w:ascii="Gill Sans MT" w:hAnsi="Gill Sans MT"/>
          <w:b/>
          <w:sz w:val="28"/>
        </w:rPr>
        <w:t>, Neglect and Exploitation</w:t>
      </w:r>
    </w:p>
    <w:p w14:paraId="691B707A" w14:textId="77777777" w:rsidR="00764439" w:rsidRPr="00905E5D" w:rsidRDefault="00764439">
      <w:pPr>
        <w:rPr>
          <w:rFonts w:ascii="Gill Sans MT" w:hAnsi="Gill Sans MT"/>
          <w:sz w:val="22"/>
          <w:szCs w:val="22"/>
        </w:rPr>
      </w:pPr>
    </w:p>
    <w:p w14:paraId="2FF22746" w14:textId="481ABB6B" w:rsidR="00FE0A3E" w:rsidRPr="00EF383A" w:rsidRDefault="00FE0A3E" w:rsidP="00FE0A3E">
      <w:pPr>
        <w:jc w:val="both"/>
        <w:rPr>
          <w:rFonts w:ascii="Gill Sans MT" w:hAnsi="Gill Sans MT"/>
          <w:szCs w:val="22"/>
        </w:rPr>
      </w:pPr>
      <w:r w:rsidRPr="00EF383A">
        <w:rPr>
          <w:rFonts w:ascii="Gill Sans MT" w:hAnsi="Gill Sans MT"/>
          <w:b/>
          <w:szCs w:val="22"/>
          <w:u w:val="single"/>
        </w:rPr>
        <w:t>Abuse</w:t>
      </w:r>
      <w:r w:rsidRPr="00EF383A">
        <w:rPr>
          <w:rFonts w:ascii="Gill Sans MT" w:hAnsi="Gill Sans MT"/>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r w:rsidR="00842314">
        <w:rPr>
          <w:rFonts w:ascii="Gill Sans MT" w:hAnsi="Gill Sans MT"/>
          <w:szCs w:val="22"/>
        </w:rPr>
        <w:t xml:space="preserve"> </w:t>
      </w:r>
      <w:r w:rsidR="00842314" w:rsidRPr="00842314">
        <w:rPr>
          <w:rFonts w:ascii="Gill Sans MT" w:hAnsi="Gill Sans MT"/>
          <w:color w:val="FF0000"/>
        </w:rPr>
        <w:t>Children may also cause harm to other family members, often referred to as child to parent or care giver abuse.</w:t>
      </w:r>
    </w:p>
    <w:p w14:paraId="6E063B61" w14:textId="77777777" w:rsidR="00FE0A3E" w:rsidRDefault="00FE0A3E" w:rsidP="00286F60">
      <w:pPr>
        <w:autoSpaceDE w:val="0"/>
        <w:autoSpaceDN w:val="0"/>
        <w:adjustRightInd w:val="0"/>
        <w:jc w:val="both"/>
        <w:rPr>
          <w:rFonts w:ascii="Gill Sans MT" w:hAnsi="Gill Sans MT"/>
          <w:b/>
          <w:szCs w:val="22"/>
          <w:u w:val="single"/>
        </w:rPr>
      </w:pPr>
    </w:p>
    <w:p w14:paraId="5CB6ED0F" w14:textId="06A11DF0" w:rsidR="00EE6E61" w:rsidRPr="00905E5D" w:rsidRDefault="00764439" w:rsidP="00286F60">
      <w:pPr>
        <w:autoSpaceDE w:val="0"/>
        <w:autoSpaceDN w:val="0"/>
        <w:adjustRightInd w:val="0"/>
        <w:jc w:val="both"/>
        <w:rPr>
          <w:rFonts w:ascii="Gill Sans MT" w:hAnsi="Gill Sans MT"/>
          <w:szCs w:val="22"/>
        </w:rPr>
      </w:pPr>
      <w:r w:rsidRPr="00905E5D">
        <w:rPr>
          <w:rFonts w:ascii="Gill Sans MT" w:hAnsi="Gill Sans MT"/>
          <w:b/>
          <w:szCs w:val="22"/>
          <w:u w:val="single"/>
        </w:rPr>
        <w:t>Physical Abuse</w:t>
      </w:r>
      <w:r w:rsidRPr="00905E5D">
        <w:rPr>
          <w:rFonts w:ascii="Gill Sans MT" w:hAnsi="Gill Sans MT"/>
          <w:szCs w:val="22"/>
        </w:rPr>
        <w:t xml:space="preserve"> -</w:t>
      </w:r>
      <w:r w:rsidR="00EE6E61" w:rsidRPr="00905E5D">
        <w:rPr>
          <w:rFonts w:ascii="Gill Sans MT" w:hAnsi="Gill Sans MT"/>
          <w:szCs w:val="22"/>
        </w:rPr>
        <w:t xml:space="preserve"> may</w:t>
      </w:r>
      <w:r w:rsidRPr="00905E5D">
        <w:rPr>
          <w:rFonts w:ascii="Gill Sans MT" w:hAnsi="Gill Sans MT"/>
          <w:szCs w:val="22"/>
        </w:rPr>
        <w:t xml:space="preserve"> </w:t>
      </w:r>
      <w:r w:rsidR="00EE6E61" w:rsidRPr="00905E5D">
        <w:rPr>
          <w:rFonts w:ascii="Gill Sans MT" w:hAnsi="Gill Sans MT"/>
          <w:szCs w:val="22"/>
        </w:rPr>
        <w:t>involve hitting, shaking, throwing, poisoning, burning or scalding, drowning, suffocating, or otherwise causing physical harm to a child. Physical harm may also be caused when a parent or carer fabricates the symptoms of, or deliberately induces</w:t>
      </w:r>
      <w:r w:rsidR="00D96FA5" w:rsidRPr="00905E5D">
        <w:rPr>
          <w:rFonts w:ascii="Gill Sans MT" w:hAnsi="Gill Sans MT"/>
          <w:szCs w:val="22"/>
        </w:rPr>
        <w:t>,</w:t>
      </w:r>
      <w:r w:rsidR="00EE6E61" w:rsidRPr="00905E5D">
        <w:rPr>
          <w:rFonts w:ascii="Gill Sans MT" w:hAnsi="Gill Sans MT"/>
          <w:szCs w:val="22"/>
        </w:rPr>
        <w:t xml:space="preserve"> illness in a child.</w:t>
      </w:r>
    </w:p>
    <w:p w14:paraId="70B13223" w14:textId="77777777" w:rsidR="004305ED" w:rsidRPr="00905E5D" w:rsidRDefault="004305ED" w:rsidP="00286F60">
      <w:pPr>
        <w:jc w:val="both"/>
        <w:rPr>
          <w:rFonts w:ascii="Gill Sans MT" w:hAnsi="Gill Sans MT"/>
          <w:szCs w:val="22"/>
        </w:rPr>
      </w:pPr>
    </w:p>
    <w:p w14:paraId="58DD52D0" w14:textId="77777777" w:rsidR="00764439" w:rsidRPr="00905E5D" w:rsidRDefault="00764439" w:rsidP="00286F60">
      <w:pPr>
        <w:pStyle w:val="BodyText2"/>
        <w:jc w:val="both"/>
        <w:rPr>
          <w:rFonts w:ascii="Gill Sans MT" w:hAnsi="Gill Sans MT" w:cs="Arial"/>
          <w:szCs w:val="22"/>
        </w:rPr>
      </w:pPr>
      <w:r w:rsidRPr="00905E5D">
        <w:rPr>
          <w:rFonts w:ascii="Gill Sans MT" w:hAnsi="Gill Sans MT" w:cs="Arial"/>
          <w:b/>
          <w:szCs w:val="22"/>
          <w:u w:val="single"/>
        </w:rPr>
        <w:t xml:space="preserve">Neglect </w:t>
      </w:r>
      <w:r w:rsidRPr="00905E5D">
        <w:rPr>
          <w:rFonts w:ascii="Gill Sans MT" w:hAnsi="Gill Sans MT" w:cs="Arial"/>
          <w:szCs w:val="22"/>
        </w:rPr>
        <w:t>-</w:t>
      </w:r>
      <w:r w:rsidR="00EE6E61" w:rsidRPr="00905E5D">
        <w:rPr>
          <w:rFonts w:ascii="Gill Sans MT" w:hAnsi="Gill Sans MT" w:cs="Arial"/>
          <w:szCs w:val="22"/>
        </w:rPr>
        <w:t xml:space="preserve"> </w:t>
      </w:r>
      <w:r w:rsidRPr="00905E5D">
        <w:rPr>
          <w:rFonts w:ascii="Gill Sans MT" w:hAnsi="Gill Sans MT" w:cs="Arial"/>
          <w:szCs w:val="22"/>
        </w:rPr>
        <w:t>persistent failure to meet a child’s basic physical and/or psychological needs, likely to result in the serious impairment of the child’s health or development.</w:t>
      </w:r>
    </w:p>
    <w:p w14:paraId="3DBED732" w14:textId="77777777" w:rsidR="00764439" w:rsidRPr="00905E5D" w:rsidRDefault="00764439" w:rsidP="00286F60">
      <w:pPr>
        <w:jc w:val="both"/>
        <w:rPr>
          <w:rFonts w:ascii="Gill Sans MT" w:hAnsi="Gill Sans MT"/>
          <w:szCs w:val="22"/>
        </w:rPr>
      </w:pPr>
    </w:p>
    <w:p w14:paraId="5D5266A3" w14:textId="77777777" w:rsidR="00764439" w:rsidRPr="00905E5D" w:rsidRDefault="00764439" w:rsidP="00286F60">
      <w:pPr>
        <w:jc w:val="both"/>
        <w:rPr>
          <w:rFonts w:ascii="Gill Sans MT" w:hAnsi="Gill Sans MT"/>
          <w:szCs w:val="22"/>
        </w:rPr>
      </w:pPr>
      <w:r w:rsidRPr="00905E5D">
        <w:rPr>
          <w:rFonts w:ascii="Gill Sans MT" w:hAnsi="Gill Sans MT"/>
          <w:szCs w:val="22"/>
        </w:rPr>
        <w:t>It may occur during pregnancy as a result of maternal substance misuse.</w:t>
      </w:r>
    </w:p>
    <w:p w14:paraId="3D387460" w14:textId="77777777" w:rsidR="00764439" w:rsidRPr="00905E5D" w:rsidRDefault="00764439" w:rsidP="00286F60">
      <w:pPr>
        <w:jc w:val="both"/>
        <w:rPr>
          <w:rFonts w:ascii="Gill Sans MT" w:hAnsi="Gill Sans MT"/>
          <w:szCs w:val="22"/>
        </w:rPr>
      </w:pPr>
    </w:p>
    <w:p w14:paraId="39D555B3" w14:textId="77777777" w:rsidR="00764439" w:rsidRPr="00905E5D" w:rsidRDefault="00764439" w:rsidP="00286F60">
      <w:pPr>
        <w:jc w:val="both"/>
        <w:rPr>
          <w:rFonts w:ascii="Gill Sans MT" w:hAnsi="Gill Sans MT"/>
          <w:szCs w:val="22"/>
        </w:rPr>
      </w:pPr>
      <w:r w:rsidRPr="00905E5D">
        <w:rPr>
          <w:rFonts w:ascii="Gill Sans MT" w:hAnsi="Gill Sans MT"/>
          <w:szCs w:val="22"/>
        </w:rPr>
        <w:t>It may involve the neglect of or lack of responsiveness to a child’s basic emotional needs.</w:t>
      </w:r>
    </w:p>
    <w:p w14:paraId="4845912A" w14:textId="77777777" w:rsidR="00764439" w:rsidRPr="00905E5D" w:rsidRDefault="00764439" w:rsidP="00286F60">
      <w:pPr>
        <w:jc w:val="both"/>
        <w:rPr>
          <w:rFonts w:ascii="Gill Sans MT" w:hAnsi="Gill Sans MT"/>
          <w:szCs w:val="22"/>
        </w:rPr>
      </w:pPr>
    </w:p>
    <w:p w14:paraId="2FDEC9A2" w14:textId="77777777" w:rsidR="00764439" w:rsidRPr="00905E5D" w:rsidRDefault="00EE6E61" w:rsidP="00286F60">
      <w:pPr>
        <w:jc w:val="both"/>
        <w:rPr>
          <w:rFonts w:ascii="Gill Sans MT" w:hAnsi="Gill Sans MT"/>
          <w:szCs w:val="22"/>
        </w:rPr>
      </w:pPr>
      <w:r w:rsidRPr="00905E5D">
        <w:rPr>
          <w:rFonts w:ascii="Gill Sans MT" w:hAnsi="Gill Sans MT"/>
          <w:szCs w:val="22"/>
        </w:rPr>
        <w:t xml:space="preserve">It also includes parents or </w:t>
      </w:r>
      <w:r w:rsidR="00764439" w:rsidRPr="00905E5D">
        <w:rPr>
          <w:rFonts w:ascii="Gill Sans MT" w:hAnsi="Gill Sans MT"/>
          <w:szCs w:val="22"/>
        </w:rPr>
        <w:t>carers failing to:</w:t>
      </w:r>
    </w:p>
    <w:p w14:paraId="10EA095F" w14:textId="77777777" w:rsidR="00764439" w:rsidRPr="00905E5D" w:rsidRDefault="00764439" w:rsidP="00580817">
      <w:pPr>
        <w:numPr>
          <w:ilvl w:val="0"/>
          <w:numId w:val="2"/>
        </w:numPr>
        <w:jc w:val="both"/>
        <w:rPr>
          <w:rFonts w:ascii="Gill Sans MT" w:hAnsi="Gill Sans MT"/>
          <w:szCs w:val="22"/>
        </w:rPr>
      </w:pPr>
      <w:r w:rsidRPr="00905E5D">
        <w:rPr>
          <w:rFonts w:ascii="Gill Sans MT" w:hAnsi="Gill Sans MT"/>
          <w:szCs w:val="22"/>
        </w:rPr>
        <w:t>Provide adequate food, clothing and shelter including exclu</w:t>
      </w:r>
      <w:r w:rsidR="00EE6E61" w:rsidRPr="00905E5D">
        <w:rPr>
          <w:rFonts w:ascii="Gill Sans MT" w:hAnsi="Gill Sans MT"/>
          <w:szCs w:val="22"/>
        </w:rPr>
        <w:t>sion from home or abandonment</w:t>
      </w:r>
    </w:p>
    <w:p w14:paraId="7D7639DB" w14:textId="77777777" w:rsidR="00764439" w:rsidRPr="00905E5D" w:rsidRDefault="00764439" w:rsidP="00580817">
      <w:pPr>
        <w:numPr>
          <w:ilvl w:val="0"/>
          <w:numId w:val="2"/>
        </w:numPr>
        <w:jc w:val="both"/>
        <w:rPr>
          <w:rFonts w:ascii="Gill Sans MT" w:hAnsi="Gill Sans MT"/>
          <w:szCs w:val="22"/>
        </w:rPr>
      </w:pPr>
      <w:r w:rsidRPr="00905E5D">
        <w:rPr>
          <w:rFonts w:ascii="Gill Sans MT" w:hAnsi="Gill Sans MT"/>
          <w:szCs w:val="22"/>
        </w:rPr>
        <w:t xml:space="preserve">Protect </w:t>
      </w:r>
      <w:r w:rsidR="001E1AE0" w:rsidRPr="00905E5D">
        <w:rPr>
          <w:rFonts w:ascii="Gill Sans MT" w:hAnsi="Gill Sans MT"/>
          <w:szCs w:val="22"/>
        </w:rPr>
        <w:t xml:space="preserve">a child </w:t>
      </w:r>
      <w:r w:rsidRPr="00905E5D">
        <w:rPr>
          <w:rFonts w:ascii="Gill Sans MT" w:hAnsi="Gill Sans MT"/>
          <w:szCs w:val="22"/>
        </w:rPr>
        <w:t>from physical and emotional harm</w:t>
      </w:r>
      <w:r w:rsidR="00EE6E61" w:rsidRPr="00905E5D">
        <w:rPr>
          <w:rFonts w:ascii="Gill Sans MT" w:hAnsi="Gill Sans MT"/>
          <w:szCs w:val="22"/>
        </w:rPr>
        <w:t xml:space="preserve"> or danger</w:t>
      </w:r>
    </w:p>
    <w:p w14:paraId="3B96772D" w14:textId="0C1109C0" w:rsidR="00EE6E61" w:rsidRPr="00905E5D" w:rsidRDefault="00EE6E61" w:rsidP="00580817">
      <w:pPr>
        <w:numPr>
          <w:ilvl w:val="0"/>
          <w:numId w:val="2"/>
        </w:numPr>
        <w:jc w:val="both"/>
        <w:rPr>
          <w:rFonts w:ascii="Gill Sans MT" w:hAnsi="Gill Sans MT"/>
          <w:szCs w:val="22"/>
        </w:rPr>
      </w:pPr>
      <w:r w:rsidRPr="00905E5D">
        <w:rPr>
          <w:rFonts w:ascii="Gill Sans MT" w:hAnsi="Gill Sans MT"/>
          <w:szCs w:val="22"/>
        </w:rPr>
        <w:t xml:space="preserve">Ensure adequate supervision </w:t>
      </w:r>
      <w:r w:rsidR="00764439" w:rsidRPr="00905E5D">
        <w:rPr>
          <w:rFonts w:ascii="Gill Sans MT" w:hAnsi="Gill Sans MT"/>
          <w:szCs w:val="22"/>
        </w:rPr>
        <w:t xml:space="preserve">including the use of inadequate </w:t>
      </w:r>
      <w:r w:rsidR="00805653" w:rsidRPr="00905E5D">
        <w:rPr>
          <w:rFonts w:ascii="Gill Sans MT" w:hAnsi="Gill Sans MT"/>
          <w:szCs w:val="22"/>
        </w:rPr>
        <w:t>caregivers</w:t>
      </w:r>
    </w:p>
    <w:p w14:paraId="1666D37D" w14:textId="77777777" w:rsidR="00764439" w:rsidRPr="00544555" w:rsidRDefault="00764439" w:rsidP="00580817">
      <w:pPr>
        <w:numPr>
          <w:ilvl w:val="0"/>
          <w:numId w:val="2"/>
        </w:numPr>
        <w:jc w:val="both"/>
        <w:rPr>
          <w:rFonts w:ascii="Gill Sans MT" w:hAnsi="Gill Sans MT"/>
          <w:szCs w:val="22"/>
        </w:rPr>
      </w:pPr>
      <w:r w:rsidRPr="00544555">
        <w:rPr>
          <w:rFonts w:ascii="Gill Sans MT" w:hAnsi="Gill Sans MT"/>
          <w:szCs w:val="22"/>
        </w:rPr>
        <w:t>Ensure access to appropriate medical care or treatment</w:t>
      </w:r>
    </w:p>
    <w:p w14:paraId="0628CF2C" w14:textId="72CC6AD0" w:rsidR="00FF289F" w:rsidRPr="00544555" w:rsidRDefault="00FF289F" w:rsidP="00580817">
      <w:pPr>
        <w:numPr>
          <w:ilvl w:val="0"/>
          <w:numId w:val="2"/>
        </w:numPr>
        <w:jc w:val="both"/>
        <w:rPr>
          <w:rFonts w:ascii="Gill Sans MT" w:hAnsi="Gill Sans MT"/>
          <w:szCs w:val="22"/>
        </w:rPr>
      </w:pPr>
      <w:r w:rsidRPr="00544555">
        <w:rPr>
          <w:rFonts w:ascii="Gill Sans MT" w:hAnsi="Gill Sans MT"/>
          <w:szCs w:val="22"/>
        </w:rPr>
        <w:t>Provide suitable education</w:t>
      </w:r>
    </w:p>
    <w:p w14:paraId="01CC2999" w14:textId="77777777" w:rsidR="004305ED" w:rsidRPr="00905E5D" w:rsidRDefault="004305ED" w:rsidP="00286F60">
      <w:pPr>
        <w:jc w:val="both"/>
        <w:rPr>
          <w:rFonts w:ascii="Gill Sans MT" w:hAnsi="Gill Sans MT"/>
          <w:szCs w:val="22"/>
        </w:rPr>
      </w:pPr>
    </w:p>
    <w:p w14:paraId="10647521" w14:textId="77777777" w:rsidR="00764439" w:rsidRPr="00905E5D" w:rsidRDefault="00764439" w:rsidP="00286F60">
      <w:pPr>
        <w:autoSpaceDE w:val="0"/>
        <w:autoSpaceDN w:val="0"/>
        <w:adjustRightInd w:val="0"/>
        <w:jc w:val="both"/>
        <w:rPr>
          <w:rFonts w:ascii="Gill Sans MT" w:hAnsi="Gill Sans MT"/>
          <w:szCs w:val="22"/>
        </w:rPr>
      </w:pPr>
      <w:r w:rsidRPr="00905E5D">
        <w:rPr>
          <w:rFonts w:ascii="Gill Sans MT" w:hAnsi="Gill Sans MT"/>
          <w:b/>
          <w:bCs/>
          <w:szCs w:val="22"/>
          <w:u w:val="single"/>
        </w:rPr>
        <w:t>Emotional Abuse</w:t>
      </w:r>
      <w:r w:rsidRPr="00905E5D">
        <w:rPr>
          <w:rFonts w:ascii="Gill Sans MT" w:hAnsi="Gill Sans MT"/>
          <w:szCs w:val="22"/>
        </w:rPr>
        <w:t xml:space="preserve"> -</w:t>
      </w:r>
      <w:r w:rsidR="00EE6E61" w:rsidRPr="00905E5D">
        <w:rPr>
          <w:rFonts w:ascii="Gill Sans MT" w:hAnsi="Gill Sans MT"/>
          <w:szCs w:val="22"/>
        </w:rPr>
        <w:t xml:space="preserve"> </w:t>
      </w:r>
      <w:r w:rsidRPr="00905E5D">
        <w:rPr>
          <w:rFonts w:ascii="Gill Sans MT" w:hAnsi="Gill Sans MT"/>
          <w:szCs w:val="22"/>
        </w:rPr>
        <w:t xml:space="preserve">Is the persistent emotional </w:t>
      </w:r>
      <w:r w:rsidR="001E1AE0" w:rsidRPr="00905E5D">
        <w:rPr>
          <w:rFonts w:ascii="Gill Sans MT" w:hAnsi="Gill Sans MT"/>
          <w:szCs w:val="22"/>
        </w:rPr>
        <w:t>mal</w:t>
      </w:r>
      <w:r w:rsidRPr="00905E5D">
        <w:rPr>
          <w:rFonts w:ascii="Gill Sans MT" w:hAnsi="Gill Sans MT"/>
          <w:szCs w:val="22"/>
        </w:rPr>
        <w:t>treatment so as to cause severe and adverse effects on a child’s emotional development.</w:t>
      </w:r>
    </w:p>
    <w:p w14:paraId="78EE1C59" w14:textId="77777777" w:rsidR="00764439" w:rsidRPr="00905E5D" w:rsidRDefault="00764439" w:rsidP="00286F60">
      <w:pPr>
        <w:jc w:val="both"/>
        <w:rPr>
          <w:rFonts w:ascii="Gill Sans MT" w:hAnsi="Gill Sans MT"/>
          <w:szCs w:val="22"/>
        </w:rPr>
      </w:pPr>
    </w:p>
    <w:p w14:paraId="61C27D5D" w14:textId="77777777" w:rsidR="00764439" w:rsidRPr="00905E5D" w:rsidRDefault="00764439" w:rsidP="00286F60">
      <w:pPr>
        <w:jc w:val="both"/>
        <w:rPr>
          <w:rFonts w:ascii="Gill Sans MT" w:hAnsi="Gill Sans MT"/>
          <w:szCs w:val="22"/>
        </w:rPr>
      </w:pPr>
      <w:r w:rsidRPr="00905E5D">
        <w:rPr>
          <w:rFonts w:ascii="Gill Sans MT" w:hAnsi="Gill Sans MT"/>
          <w:szCs w:val="22"/>
        </w:rPr>
        <w:t>It may involve conveying to a child that they are:</w:t>
      </w:r>
    </w:p>
    <w:p w14:paraId="7D503C83" w14:textId="77777777" w:rsidR="00764439" w:rsidRPr="00905E5D" w:rsidRDefault="00764439" w:rsidP="00580817">
      <w:pPr>
        <w:numPr>
          <w:ilvl w:val="0"/>
          <w:numId w:val="4"/>
        </w:numPr>
        <w:jc w:val="both"/>
        <w:rPr>
          <w:rFonts w:ascii="Gill Sans MT" w:hAnsi="Gill Sans MT"/>
          <w:vanish/>
          <w:szCs w:val="22"/>
        </w:rPr>
      </w:pPr>
      <w:r w:rsidRPr="00905E5D">
        <w:rPr>
          <w:rFonts w:ascii="Gill Sans MT" w:hAnsi="Gill Sans MT"/>
          <w:szCs w:val="22"/>
        </w:rPr>
        <w:t>Worthless</w:t>
      </w:r>
    </w:p>
    <w:p w14:paraId="0A2E64BB" w14:textId="77777777" w:rsidR="00764439" w:rsidRPr="00905E5D" w:rsidRDefault="002F2C1A" w:rsidP="00580817">
      <w:pPr>
        <w:numPr>
          <w:ilvl w:val="0"/>
          <w:numId w:val="4"/>
        </w:numPr>
        <w:jc w:val="both"/>
        <w:rPr>
          <w:rFonts w:ascii="Gill Sans MT" w:hAnsi="Gill Sans MT"/>
          <w:vanish/>
          <w:szCs w:val="22"/>
        </w:rPr>
      </w:pPr>
      <w:r w:rsidRPr="00905E5D">
        <w:rPr>
          <w:rFonts w:ascii="Gill Sans MT" w:hAnsi="Gill Sans MT"/>
          <w:szCs w:val="22"/>
        </w:rPr>
        <w:t xml:space="preserve">, </w:t>
      </w:r>
      <w:r w:rsidR="00764439" w:rsidRPr="00905E5D">
        <w:rPr>
          <w:rFonts w:ascii="Gill Sans MT" w:hAnsi="Gill Sans MT"/>
          <w:szCs w:val="22"/>
        </w:rPr>
        <w:t>Unloved</w:t>
      </w:r>
    </w:p>
    <w:p w14:paraId="30DB0638" w14:textId="77777777" w:rsidR="00764439" w:rsidRPr="00905E5D" w:rsidRDefault="002F2C1A" w:rsidP="00580817">
      <w:pPr>
        <w:numPr>
          <w:ilvl w:val="0"/>
          <w:numId w:val="4"/>
        </w:numPr>
        <w:jc w:val="both"/>
        <w:rPr>
          <w:rFonts w:ascii="Gill Sans MT" w:hAnsi="Gill Sans MT"/>
          <w:vanish/>
          <w:szCs w:val="22"/>
        </w:rPr>
      </w:pPr>
      <w:r w:rsidRPr="00905E5D">
        <w:rPr>
          <w:rFonts w:ascii="Gill Sans MT" w:hAnsi="Gill Sans MT"/>
          <w:szCs w:val="22"/>
        </w:rPr>
        <w:t xml:space="preserve">, </w:t>
      </w:r>
      <w:r w:rsidR="00764439" w:rsidRPr="00905E5D">
        <w:rPr>
          <w:rFonts w:ascii="Gill Sans MT" w:hAnsi="Gill Sans MT"/>
          <w:szCs w:val="22"/>
        </w:rPr>
        <w:t>Inadequate</w:t>
      </w:r>
    </w:p>
    <w:p w14:paraId="5D8A533B" w14:textId="181CF4E4" w:rsidR="00764439" w:rsidRPr="00905E5D" w:rsidRDefault="002F2C1A" w:rsidP="00580817">
      <w:pPr>
        <w:numPr>
          <w:ilvl w:val="0"/>
          <w:numId w:val="4"/>
        </w:numPr>
        <w:jc w:val="both"/>
        <w:rPr>
          <w:rFonts w:ascii="Gill Sans MT" w:hAnsi="Gill Sans MT"/>
          <w:szCs w:val="22"/>
        </w:rPr>
      </w:pPr>
      <w:r w:rsidRPr="00905E5D">
        <w:rPr>
          <w:rFonts w:ascii="Gill Sans MT" w:hAnsi="Gill Sans MT"/>
          <w:szCs w:val="22"/>
        </w:rPr>
        <w:t xml:space="preserve">, </w:t>
      </w:r>
      <w:r w:rsidR="00EE6E61" w:rsidRPr="00905E5D">
        <w:rPr>
          <w:rFonts w:ascii="Gill Sans MT" w:hAnsi="Gill Sans MT"/>
          <w:szCs w:val="22"/>
        </w:rPr>
        <w:t>Valued</w:t>
      </w:r>
      <w:r w:rsidR="00764439" w:rsidRPr="00905E5D">
        <w:rPr>
          <w:rFonts w:ascii="Gill Sans MT" w:hAnsi="Gill Sans MT"/>
          <w:szCs w:val="22"/>
        </w:rPr>
        <w:t xml:space="preserve"> only insofar as they meet another person</w:t>
      </w:r>
      <w:r w:rsidR="00515595">
        <w:rPr>
          <w:rFonts w:ascii="Gill Sans MT" w:hAnsi="Gill Sans MT"/>
          <w:szCs w:val="22"/>
        </w:rPr>
        <w:t>’</w:t>
      </w:r>
      <w:r w:rsidR="00764439" w:rsidRPr="00905E5D">
        <w:rPr>
          <w:rFonts w:ascii="Gill Sans MT" w:hAnsi="Gill Sans MT"/>
          <w:szCs w:val="22"/>
        </w:rPr>
        <w:t>s needs</w:t>
      </w:r>
    </w:p>
    <w:p w14:paraId="1EA7E3D0" w14:textId="77777777" w:rsidR="00764439" w:rsidRPr="00905E5D" w:rsidRDefault="00764439" w:rsidP="00286F60">
      <w:pPr>
        <w:jc w:val="both"/>
        <w:rPr>
          <w:rFonts w:ascii="Gill Sans MT" w:hAnsi="Gill Sans MT"/>
          <w:szCs w:val="22"/>
        </w:rPr>
      </w:pPr>
    </w:p>
    <w:p w14:paraId="29DB7330" w14:textId="77777777" w:rsidR="00EE6E61" w:rsidRPr="00905E5D" w:rsidRDefault="00EE6E61" w:rsidP="00286F60">
      <w:pPr>
        <w:jc w:val="both"/>
        <w:rPr>
          <w:rFonts w:ascii="Gill Sans MT" w:hAnsi="Gill Sans MT"/>
          <w:szCs w:val="22"/>
        </w:rPr>
      </w:pPr>
      <w:r w:rsidRPr="00905E5D">
        <w:rPr>
          <w:rFonts w:ascii="Gill Sans MT" w:hAnsi="Gill Sans MT"/>
          <w:szCs w:val="22"/>
        </w:rPr>
        <w:t>It may include:</w:t>
      </w:r>
    </w:p>
    <w:p w14:paraId="0D473854" w14:textId="77777777" w:rsidR="007E4747" w:rsidRPr="007E4747" w:rsidRDefault="007E4747" w:rsidP="007E4747">
      <w:pPr>
        <w:numPr>
          <w:ilvl w:val="0"/>
          <w:numId w:val="8"/>
        </w:numPr>
        <w:rPr>
          <w:rFonts w:ascii="Gill Sans MT" w:hAnsi="Gill Sans MT"/>
          <w:color w:val="FF0000"/>
        </w:rPr>
      </w:pPr>
      <w:r w:rsidRPr="007E4747">
        <w:rPr>
          <w:rFonts w:ascii="Gill Sans MT" w:hAnsi="Gill Sans MT"/>
          <w:color w:val="FF0000"/>
        </w:rPr>
        <w:t>verbal abuse, such as persistent criticism, belittling, or name-calling</w:t>
      </w:r>
    </w:p>
    <w:p w14:paraId="62DEBCFF" w14:textId="77777777" w:rsidR="00EE6E61" w:rsidRPr="00905E5D" w:rsidRDefault="00EE6E61" w:rsidP="00580817">
      <w:pPr>
        <w:numPr>
          <w:ilvl w:val="0"/>
          <w:numId w:val="8"/>
        </w:numPr>
        <w:jc w:val="both"/>
        <w:rPr>
          <w:rFonts w:ascii="Gill Sans MT" w:hAnsi="Gill Sans MT"/>
          <w:szCs w:val="22"/>
        </w:rPr>
      </w:pPr>
      <w:r w:rsidRPr="00905E5D">
        <w:rPr>
          <w:rFonts w:ascii="Gill Sans MT" w:hAnsi="Gill Sans MT"/>
          <w:szCs w:val="22"/>
        </w:rPr>
        <w:t>not giving the child opportunities to express their views</w:t>
      </w:r>
    </w:p>
    <w:p w14:paraId="16056432" w14:textId="77777777" w:rsidR="00EE6E61" w:rsidRPr="00905E5D" w:rsidRDefault="00EE6E61" w:rsidP="00580817">
      <w:pPr>
        <w:numPr>
          <w:ilvl w:val="0"/>
          <w:numId w:val="8"/>
        </w:numPr>
        <w:jc w:val="both"/>
        <w:rPr>
          <w:rFonts w:ascii="Gill Sans MT" w:hAnsi="Gill Sans MT"/>
          <w:szCs w:val="22"/>
        </w:rPr>
      </w:pPr>
      <w:r w:rsidRPr="00905E5D">
        <w:rPr>
          <w:rFonts w:ascii="Gill Sans MT" w:hAnsi="Gill Sans MT"/>
          <w:szCs w:val="22"/>
        </w:rPr>
        <w:t>deliberately silencing them</w:t>
      </w:r>
    </w:p>
    <w:p w14:paraId="67E198AB" w14:textId="77777777" w:rsidR="00EE6E61" w:rsidRPr="00905E5D" w:rsidRDefault="00EE6E61" w:rsidP="00580817">
      <w:pPr>
        <w:numPr>
          <w:ilvl w:val="0"/>
          <w:numId w:val="8"/>
        </w:numPr>
        <w:jc w:val="both"/>
        <w:rPr>
          <w:rFonts w:ascii="Gill Sans MT" w:hAnsi="Gill Sans MT"/>
          <w:szCs w:val="22"/>
        </w:rPr>
      </w:pPr>
      <w:r w:rsidRPr="00905E5D">
        <w:rPr>
          <w:rFonts w:ascii="Gill Sans MT" w:hAnsi="Gill Sans MT"/>
          <w:szCs w:val="22"/>
        </w:rPr>
        <w:t>‘making fun’ of what they say or how they communicate</w:t>
      </w:r>
    </w:p>
    <w:p w14:paraId="54AAD566" w14:textId="77777777" w:rsidR="00EE6E61" w:rsidRPr="00905E5D" w:rsidRDefault="00EE6E61" w:rsidP="00286F60">
      <w:pPr>
        <w:ind w:left="360"/>
        <w:jc w:val="both"/>
        <w:rPr>
          <w:rFonts w:ascii="Gill Sans MT" w:hAnsi="Gill Sans MT"/>
          <w:szCs w:val="22"/>
        </w:rPr>
      </w:pPr>
    </w:p>
    <w:p w14:paraId="38C99EDE" w14:textId="77777777" w:rsidR="00EE6E61" w:rsidRPr="00905E5D" w:rsidRDefault="00EE6E61" w:rsidP="00286F60">
      <w:pPr>
        <w:jc w:val="both"/>
        <w:rPr>
          <w:rFonts w:ascii="Gill Sans MT" w:hAnsi="Gill Sans MT"/>
          <w:szCs w:val="22"/>
        </w:rPr>
      </w:pPr>
      <w:r w:rsidRPr="00905E5D">
        <w:rPr>
          <w:rFonts w:ascii="Gill Sans MT" w:hAnsi="Gill Sans MT"/>
          <w:szCs w:val="22"/>
        </w:rPr>
        <w:t>It may also feature a</w:t>
      </w:r>
      <w:r w:rsidR="00764439" w:rsidRPr="00905E5D">
        <w:rPr>
          <w:rFonts w:ascii="Gill Sans MT" w:hAnsi="Gill Sans MT"/>
          <w:szCs w:val="22"/>
        </w:rPr>
        <w:t xml:space="preserve">ge or developmentally inappropriate expectations </w:t>
      </w:r>
      <w:r w:rsidRPr="00905E5D">
        <w:rPr>
          <w:rFonts w:ascii="Gill Sans MT" w:hAnsi="Gill Sans MT"/>
          <w:szCs w:val="22"/>
        </w:rPr>
        <w:t xml:space="preserve">being imposed on children </w:t>
      </w:r>
      <w:r w:rsidR="00764439" w:rsidRPr="00905E5D">
        <w:rPr>
          <w:rFonts w:ascii="Gill Sans MT" w:hAnsi="Gill Sans MT"/>
          <w:szCs w:val="22"/>
        </w:rPr>
        <w:t>including</w:t>
      </w:r>
      <w:r w:rsidRPr="00905E5D">
        <w:rPr>
          <w:rFonts w:ascii="Gill Sans MT" w:hAnsi="Gill Sans MT"/>
          <w:szCs w:val="22"/>
        </w:rPr>
        <w:t>:</w:t>
      </w:r>
    </w:p>
    <w:p w14:paraId="29E08B4F" w14:textId="77777777" w:rsidR="00EE6E61" w:rsidRPr="00905E5D" w:rsidRDefault="00764439" w:rsidP="00580817">
      <w:pPr>
        <w:numPr>
          <w:ilvl w:val="0"/>
          <w:numId w:val="7"/>
        </w:numPr>
        <w:jc w:val="both"/>
        <w:rPr>
          <w:rFonts w:ascii="Gill Sans MT" w:hAnsi="Gill Sans MT"/>
          <w:szCs w:val="22"/>
        </w:rPr>
      </w:pPr>
      <w:r w:rsidRPr="00905E5D">
        <w:rPr>
          <w:rFonts w:ascii="Gill Sans MT" w:hAnsi="Gill Sans MT"/>
          <w:szCs w:val="22"/>
        </w:rPr>
        <w:t>interactions that are beyond the child’s developmental capa</w:t>
      </w:r>
      <w:r w:rsidR="00EE6E61" w:rsidRPr="00905E5D">
        <w:rPr>
          <w:rFonts w:ascii="Gill Sans MT" w:hAnsi="Gill Sans MT"/>
          <w:szCs w:val="22"/>
        </w:rPr>
        <w:t>bility</w:t>
      </w:r>
    </w:p>
    <w:p w14:paraId="264D1551" w14:textId="77777777" w:rsidR="00EE6E61" w:rsidRPr="00905E5D" w:rsidRDefault="00764439" w:rsidP="00580817">
      <w:pPr>
        <w:numPr>
          <w:ilvl w:val="0"/>
          <w:numId w:val="7"/>
        </w:numPr>
        <w:jc w:val="both"/>
        <w:rPr>
          <w:rFonts w:ascii="Gill Sans MT" w:hAnsi="Gill Sans MT"/>
          <w:szCs w:val="22"/>
        </w:rPr>
      </w:pPr>
      <w:r w:rsidRPr="00905E5D">
        <w:rPr>
          <w:rFonts w:ascii="Gill Sans MT" w:hAnsi="Gill Sans MT"/>
          <w:szCs w:val="22"/>
        </w:rPr>
        <w:t>overprotection and limitation of explo</w:t>
      </w:r>
      <w:r w:rsidR="00EE6E61" w:rsidRPr="00905E5D">
        <w:rPr>
          <w:rFonts w:ascii="Gill Sans MT" w:hAnsi="Gill Sans MT"/>
          <w:szCs w:val="22"/>
        </w:rPr>
        <w:t>ration and learning</w:t>
      </w:r>
    </w:p>
    <w:p w14:paraId="76378011" w14:textId="77777777" w:rsidR="00764439" w:rsidRPr="00905E5D" w:rsidRDefault="00764439" w:rsidP="00580817">
      <w:pPr>
        <w:numPr>
          <w:ilvl w:val="0"/>
          <w:numId w:val="7"/>
        </w:numPr>
        <w:jc w:val="both"/>
        <w:rPr>
          <w:rFonts w:ascii="Gill Sans MT" w:hAnsi="Gill Sans MT"/>
          <w:szCs w:val="22"/>
        </w:rPr>
      </w:pPr>
      <w:r w:rsidRPr="00905E5D">
        <w:rPr>
          <w:rFonts w:ascii="Gill Sans MT" w:hAnsi="Gill Sans MT"/>
          <w:szCs w:val="22"/>
        </w:rPr>
        <w:t>preventing participati</w:t>
      </w:r>
      <w:r w:rsidR="00EE6E61" w:rsidRPr="00905E5D">
        <w:rPr>
          <w:rFonts w:ascii="Gill Sans MT" w:hAnsi="Gill Sans MT"/>
          <w:szCs w:val="22"/>
        </w:rPr>
        <w:t>on in normal social interaction</w:t>
      </w:r>
    </w:p>
    <w:p w14:paraId="4A38FC7E" w14:textId="77777777" w:rsidR="00EE6E61" w:rsidRPr="00905E5D" w:rsidRDefault="00EE6E61" w:rsidP="00286F60">
      <w:pPr>
        <w:jc w:val="both"/>
        <w:rPr>
          <w:rFonts w:ascii="Gill Sans MT" w:hAnsi="Gill Sans MT"/>
          <w:szCs w:val="22"/>
        </w:rPr>
      </w:pPr>
    </w:p>
    <w:p w14:paraId="073B5268" w14:textId="77777777" w:rsidR="00EE6E61" w:rsidRPr="00905E5D" w:rsidRDefault="00EE6E61" w:rsidP="00286F60">
      <w:pPr>
        <w:jc w:val="both"/>
        <w:rPr>
          <w:rFonts w:ascii="Gill Sans MT" w:hAnsi="Gill Sans MT"/>
          <w:szCs w:val="22"/>
        </w:rPr>
      </w:pPr>
      <w:r w:rsidRPr="00905E5D">
        <w:rPr>
          <w:rFonts w:ascii="Gill Sans MT" w:hAnsi="Gill Sans MT"/>
          <w:szCs w:val="22"/>
        </w:rPr>
        <w:t>It may involve:</w:t>
      </w:r>
    </w:p>
    <w:p w14:paraId="09D51116" w14:textId="77777777" w:rsidR="00764439" w:rsidRPr="00905E5D" w:rsidRDefault="00764439" w:rsidP="00580817">
      <w:pPr>
        <w:numPr>
          <w:ilvl w:val="0"/>
          <w:numId w:val="5"/>
        </w:numPr>
        <w:jc w:val="both"/>
        <w:rPr>
          <w:rFonts w:ascii="Gill Sans MT" w:hAnsi="Gill Sans MT"/>
          <w:szCs w:val="22"/>
        </w:rPr>
      </w:pPr>
      <w:r w:rsidRPr="00905E5D">
        <w:rPr>
          <w:rFonts w:ascii="Gill Sans MT" w:hAnsi="Gill Sans MT"/>
          <w:szCs w:val="22"/>
        </w:rPr>
        <w:t xml:space="preserve">Seeing or hearing the ill-treatment of another </w:t>
      </w:r>
    </w:p>
    <w:p w14:paraId="4DFD4066" w14:textId="77777777" w:rsidR="00764439" w:rsidRPr="00905E5D" w:rsidRDefault="00764439" w:rsidP="00580817">
      <w:pPr>
        <w:numPr>
          <w:ilvl w:val="0"/>
          <w:numId w:val="5"/>
        </w:numPr>
        <w:jc w:val="both"/>
        <w:rPr>
          <w:rFonts w:ascii="Gill Sans MT" w:hAnsi="Gill Sans MT"/>
          <w:szCs w:val="22"/>
        </w:rPr>
      </w:pPr>
      <w:r w:rsidRPr="00905E5D">
        <w:rPr>
          <w:rFonts w:ascii="Gill Sans MT" w:hAnsi="Gill Sans MT"/>
          <w:szCs w:val="22"/>
        </w:rPr>
        <w:t>Serious bullying</w:t>
      </w:r>
      <w:r w:rsidR="00EE6E61" w:rsidRPr="00905E5D">
        <w:rPr>
          <w:rFonts w:ascii="Gill Sans MT" w:hAnsi="Gill Sans MT"/>
          <w:szCs w:val="22"/>
        </w:rPr>
        <w:t xml:space="preserve"> (including cyberbullying)</w:t>
      </w:r>
      <w:r w:rsidRPr="00905E5D">
        <w:rPr>
          <w:rFonts w:ascii="Gill Sans MT" w:hAnsi="Gill Sans MT"/>
          <w:szCs w:val="22"/>
        </w:rPr>
        <w:t xml:space="preserve"> causing children frequently to feel frightened or in danger</w:t>
      </w:r>
    </w:p>
    <w:p w14:paraId="079C66DE" w14:textId="77777777" w:rsidR="00EE6E61" w:rsidRPr="00905E5D" w:rsidRDefault="00764439" w:rsidP="00580817">
      <w:pPr>
        <w:numPr>
          <w:ilvl w:val="0"/>
          <w:numId w:val="5"/>
        </w:numPr>
        <w:jc w:val="both"/>
        <w:rPr>
          <w:rFonts w:ascii="Gill Sans MT" w:hAnsi="Gill Sans MT"/>
          <w:vanish/>
          <w:szCs w:val="22"/>
        </w:rPr>
      </w:pPr>
      <w:r w:rsidRPr="00905E5D">
        <w:rPr>
          <w:rFonts w:ascii="Gill Sans MT" w:hAnsi="Gill Sans MT"/>
          <w:szCs w:val="22"/>
        </w:rPr>
        <w:t>The exploitation or corruption of children</w:t>
      </w:r>
    </w:p>
    <w:p w14:paraId="16231603" w14:textId="77777777" w:rsidR="00764439" w:rsidRPr="00905E5D" w:rsidRDefault="00764439" w:rsidP="00286F60">
      <w:pPr>
        <w:jc w:val="both"/>
        <w:rPr>
          <w:rFonts w:ascii="Gill Sans MT" w:hAnsi="Gill Sans MT"/>
          <w:szCs w:val="22"/>
        </w:rPr>
      </w:pPr>
    </w:p>
    <w:p w14:paraId="07E18DCE" w14:textId="77777777" w:rsidR="00541957" w:rsidRDefault="00541957" w:rsidP="00286F60">
      <w:pPr>
        <w:pStyle w:val="BodyText2"/>
        <w:tabs>
          <w:tab w:val="left" w:pos="0"/>
        </w:tabs>
        <w:jc w:val="both"/>
        <w:rPr>
          <w:rFonts w:ascii="Gill Sans MT" w:hAnsi="Gill Sans MT" w:cs="Arial"/>
          <w:szCs w:val="22"/>
        </w:rPr>
      </w:pPr>
    </w:p>
    <w:p w14:paraId="5B102FE1" w14:textId="77777777" w:rsidR="00EE6E61" w:rsidRPr="00905E5D" w:rsidRDefault="00EE6E61" w:rsidP="00286F60">
      <w:pPr>
        <w:pStyle w:val="BodyText2"/>
        <w:tabs>
          <w:tab w:val="left" w:pos="0"/>
        </w:tabs>
        <w:jc w:val="both"/>
        <w:rPr>
          <w:rFonts w:ascii="Gill Sans MT" w:hAnsi="Gill Sans MT" w:cs="Arial"/>
          <w:szCs w:val="22"/>
        </w:rPr>
      </w:pPr>
      <w:r w:rsidRPr="00905E5D">
        <w:rPr>
          <w:rFonts w:ascii="Gill Sans MT" w:hAnsi="Gill Sans MT" w:cs="Arial"/>
          <w:szCs w:val="22"/>
        </w:rPr>
        <w:lastRenderedPageBreak/>
        <w:t xml:space="preserve">Some level of emotional abuse is involved in all types of maltreatment although it may </w:t>
      </w:r>
    </w:p>
    <w:p w14:paraId="1709ACD2" w14:textId="77777777" w:rsidR="004305ED" w:rsidRPr="00905E5D" w:rsidRDefault="00EE6E61" w:rsidP="00286F60">
      <w:pPr>
        <w:pStyle w:val="BodyText2"/>
        <w:tabs>
          <w:tab w:val="left" w:pos="0"/>
          <w:tab w:val="left" w:pos="180"/>
        </w:tabs>
        <w:jc w:val="both"/>
        <w:rPr>
          <w:rFonts w:ascii="Gill Sans MT" w:hAnsi="Gill Sans MT" w:cs="Arial"/>
          <w:szCs w:val="22"/>
        </w:rPr>
      </w:pPr>
      <w:r w:rsidRPr="00905E5D">
        <w:rPr>
          <w:rFonts w:ascii="Gill Sans MT" w:hAnsi="Gill Sans MT" w:cs="Arial"/>
          <w:szCs w:val="22"/>
        </w:rPr>
        <w:t>occur alone</w:t>
      </w:r>
    </w:p>
    <w:p w14:paraId="6937C536" w14:textId="77777777" w:rsidR="00764439" w:rsidRPr="00905E5D" w:rsidRDefault="00764439" w:rsidP="00286F60">
      <w:pPr>
        <w:pStyle w:val="Heading2"/>
        <w:jc w:val="both"/>
        <w:rPr>
          <w:rFonts w:ascii="Gill Sans MT" w:hAnsi="Gill Sans MT" w:cs="Arial"/>
          <w:szCs w:val="22"/>
        </w:rPr>
      </w:pPr>
    </w:p>
    <w:p w14:paraId="1B95890D" w14:textId="77777777" w:rsidR="00764439" w:rsidRPr="00905E5D" w:rsidRDefault="00764439" w:rsidP="00286F60">
      <w:pPr>
        <w:jc w:val="both"/>
        <w:rPr>
          <w:rFonts w:ascii="Gill Sans MT" w:hAnsi="Gill Sans MT"/>
          <w:szCs w:val="22"/>
        </w:rPr>
      </w:pPr>
      <w:r w:rsidRPr="00FE0A3E">
        <w:rPr>
          <w:rFonts w:ascii="Gill Sans MT" w:hAnsi="Gill Sans MT"/>
          <w:b/>
          <w:bCs/>
          <w:szCs w:val="22"/>
          <w:u w:val="single"/>
        </w:rPr>
        <w:t>Sexual Abuse</w:t>
      </w:r>
      <w:r w:rsidRPr="00905E5D">
        <w:rPr>
          <w:rFonts w:ascii="Gill Sans MT" w:hAnsi="Gill Sans MT"/>
          <w:b/>
          <w:bCs/>
          <w:szCs w:val="22"/>
        </w:rPr>
        <w:t xml:space="preserve"> </w:t>
      </w:r>
      <w:r w:rsidR="00EE6E61" w:rsidRPr="00905E5D">
        <w:rPr>
          <w:rFonts w:ascii="Gill Sans MT" w:hAnsi="Gill Sans MT"/>
          <w:szCs w:val="22"/>
        </w:rPr>
        <w:t>–</w:t>
      </w:r>
      <w:r w:rsidR="00936BEA" w:rsidRPr="00905E5D">
        <w:rPr>
          <w:rFonts w:ascii="Gill Sans MT" w:hAnsi="Gill Sans MT"/>
          <w:szCs w:val="22"/>
        </w:rPr>
        <w:t xml:space="preserve"> </w:t>
      </w:r>
      <w:r w:rsidRPr="00905E5D">
        <w:rPr>
          <w:rFonts w:ascii="Gill Sans MT" w:hAnsi="Gill Sans MT"/>
          <w:szCs w:val="22"/>
        </w:rPr>
        <w:t xml:space="preserve">involves forcing or enticing a child or young person to take part in sexual activities, </w:t>
      </w:r>
      <w:r w:rsidR="00EE6E61" w:rsidRPr="00905E5D">
        <w:rPr>
          <w:rFonts w:ascii="Gill Sans MT" w:hAnsi="Gill Sans MT"/>
          <w:szCs w:val="22"/>
        </w:rPr>
        <w:t>not necessarily involving a high level of violence</w:t>
      </w:r>
      <w:r w:rsidRPr="00905E5D">
        <w:rPr>
          <w:rFonts w:ascii="Gill Sans MT" w:hAnsi="Gill Sans MT"/>
          <w:szCs w:val="22"/>
        </w:rPr>
        <w:t xml:space="preserve">, whether or not the child is aware of what is happening. </w:t>
      </w:r>
    </w:p>
    <w:p w14:paraId="52B788CB" w14:textId="77777777" w:rsidR="00764439" w:rsidRPr="00905E5D" w:rsidRDefault="00764439" w:rsidP="00286F60">
      <w:pPr>
        <w:jc w:val="both"/>
        <w:rPr>
          <w:rFonts w:ascii="Gill Sans MT" w:hAnsi="Gill Sans MT"/>
          <w:szCs w:val="22"/>
        </w:rPr>
      </w:pPr>
    </w:p>
    <w:p w14:paraId="6607C21D" w14:textId="77777777" w:rsidR="00764439" w:rsidRPr="00905E5D" w:rsidRDefault="00764439" w:rsidP="00286F60">
      <w:pPr>
        <w:jc w:val="both"/>
        <w:rPr>
          <w:rFonts w:ascii="Gill Sans MT" w:hAnsi="Gill Sans MT"/>
          <w:szCs w:val="22"/>
        </w:rPr>
      </w:pPr>
      <w:r w:rsidRPr="00905E5D">
        <w:rPr>
          <w:rFonts w:ascii="Gill Sans MT" w:hAnsi="Gill Sans MT"/>
          <w:szCs w:val="22"/>
        </w:rPr>
        <w:t>This may involve:</w:t>
      </w:r>
    </w:p>
    <w:p w14:paraId="52AEC1BA" w14:textId="19E75643" w:rsidR="00764439" w:rsidRPr="00905E5D" w:rsidRDefault="00764439" w:rsidP="00580817">
      <w:pPr>
        <w:numPr>
          <w:ilvl w:val="0"/>
          <w:numId w:val="6"/>
        </w:numPr>
        <w:jc w:val="both"/>
        <w:rPr>
          <w:rFonts w:ascii="Gill Sans MT" w:hAnsi="Gill Sans MT"/>
          <w:szCs w:val="22"/>
        </w:rPr>
      </w:pPr>
      <w:r w:rsidRPr="00905E5D">
        <w:rPr>
          <w:rFonts w:ascii="Gill Sans MT" w:hAnsi="Gill Sans MT"/>
          <w:szCs w:val="22"/>
        </w:rPr>
        <w:t xml:space="preserve">physical contact </w:t>
      </w:r>
      <w:r w:rsidR="00936BEA" w:rsidRPr="00905E5D">
        <w:rPr>
          <w:rFonts w:ascii="Gill Sans MT" w:hAnsi="Gill Sans MT"/>
          <w:szCs w:val="22"/>
        </w:rPr>
        <w:t xml:space="preserve">including assault by penetration (e.g. rape </w:t>
      </w:r>
      <w:r w:rsidR="00936BEA" w:rsidRPr="005064C6">
        <w:rPr>
          <w:rFonts w:ascii="Gill Sans MT" w:hAnsi="Gill Sans MT"/>
          <w:color w:val="FF0000"/>
          <w:szCs w:val="22"/>
        </w:rPr>
        <w:t xml:space="preserve">or </w:t>
      </w:r>
      <w:r w:rsidR="005064C6" w:rsidRPr="005064C6">
        <w:rPr>
          <w:rFonts w:ascii="Gill Sans MT" w:hAnsi="Gill Sans MT"/>
          <w:color w:val="FF0000"/>
          <w:szCs w:val="22"/>
        </w:rPr>
        <w:t>penetration with an object</w:t>
      </w:r>
      <w:r w:rsidR="00936BEA" w:rsidRPr="005064C6">
        <w:rPr>
          <w:rFonts w:ascii="Gill Sans MT" w:hAnsi="Gill Sans MT"/>
          <w:color w:val="FF0000"/>
          <w:szCs w:val="22"/>
        </w:rPr>
        <w:t>)</w:t>
      </w:r>
    </w:p>
    <w:p w14:paraId="154AEBB1" w14:textId="77777777" w:rsidR="00936BEA" w:rsidRPr="00905E5D" w:rsidRDefault="00764439" w:rsidP="00580817">
      <w:pPr>
        <w:pStyle w:val="DfESBullets"/>
        <w:widowControl/>
        <w:numPr>
          <w:ilvl w:val="0"/>
          <w:numId w:val="6"/>
        </w:numPr>
        <w:tabs>
          <w:tab w:val="left" w:pos="1080"/>
        </w:tabs>
        <w:overflowPunct/>
        <w:autoSpaceDE/>
        <w:autoSpaceDN/>
        <w:adjustRightInd/>
        <w:spacing w:after="0"/>
        <w:jc w:val="both"/>
        <w:textAlignment w:val="auto"/>
        <w:rPr>
          <w:rFonts w:ascii="Gill Sans MT" w:hAnsi="Gill Sans MT" w:cs="Arial"/>
          <w:szCs w:val="22"/>
        </w:rPr>
      </w:pPr>
      <w:r w:rsidRPr="00905E5D">
        <w:rPr>
          <w:rFonts w:ascii="Gill Sans MT" w:hAnsi="Gill Sans MT" w:cs="Arial"/>
          <w:szCs w:val="22"/>
        </w:rPr>
        <w:t>non-penetrative acts</w:t>
      </w:r>
      <w:r w:rsidR="00936BEA" w:rsidRPr="00905E5D">
        <w:rPr>
          <w:rFonts w:ascii="Gill Sans MT" w:hAnsi="Gill Sans MT" w:cs="Arial"/>
          <w:szCs w:val="22"/>
          <w:lang w:val="en-US"/>
        </w:rPr>
        <w:t xml:space="preserve"> such as masturbation, kissing, rubbing and touching outside of clothing</w:t>
      </w:r>
    </w:p>
    <w:p w14:paraId="7640A716" w14:textId="77777777" w:rsidR="00936BEA" w:rsidRPr="00905E5D" w:rsidRDefault="00936BEA" w:rsidP="00580817">
      <w:pPr>
        <w:pStyle w:val="DfESBullets"/>
        <w:widowControl/>
        <w:numPr>
          <w:ilvl w:val="0"/>
          <w:numId w:val="6"/>
        </w:numPr>
        <w:tabs>
          <w:tab w:val="left" w:pos="1080"/>
        </w:tabs>
        <w:overflowPunct/>
        <w:autoSpaceDE/>
        <w:autoSpaceDN/>
        <w:adjustRightInd/>
        <w:spacing w:after="0"/>
        <w:jc w:val="both"/>
        <w:textAlignment w:val="auto"/>
        <w:rPr>
          <w:rFonts w:ascii="Gill Sans MT" w:hAnsi="Gill Sans MT" w:cs="Arial"/>
          <w:szCs w:val="22"/>
        </w:rPr>
      </w:pPr>
      <w:r w:rsidRPr="00905E5D">
        <w:rPr>
          <w:rFonts w:ascii="Gill Sans MT" w:hAnsi="Gill Sans MT" w:cs="Arial"/>
          <w:szCs w:val="22"/>
          <w:lang w:val="en-US"/>
        </w:rPr>
        <w:t>non-contact activities involving</w:t>
      </w:r>
      <w:r w:rsidR="00934CBE" w:rsidRPr="00905E5D">
        <w:rPr>
          <w:rFonts w:ascii="Gill Sans MT" w:hAnsi="Gill Sans MT" w:cs="Arial"/>
          <w:szCs w:val="22"/>
          <w:lang w:val="en-US"/>
        </w:rPr>
        <w:t>:</w:t>
      </w:r>
    </w:p>
    <w:p w14:paraId="2956E344" w14:textId="77777777" w:rsidR="00936BEA" w:rsidRPr="00905E5D" w:rsidRDefault="00936BEA" w:rsidP="00580817">
      <w:pPr>
        <w:pStyle w:val="DfESBullets"/>
        <w:widowControl/>
        <w:numPr>
          <w:ilvl w:val="0"/>
          <w:numId w:val="6"/>
        </w:numPr>
        <w:tabs>
          <w:tab w:val="left" w:pos="1080"/>
        </w:tabs>
        <w:overflowPunct/>
        <w:autoSpaceDE/>
        <w:autoSpaceDN/>
        <w:adjustRightInd/>
        <w:spacing w:after="0"/>
        <w:ind w:firstLine="0"/>
        <w:jc w:val="both"/>
        <w:textAlignment w:val="auto"/>
        <w:rPr>
          <w:rFonts w:ascii="Gill Sans MT" w:hAnsi="Gill Sans MT" w:cs="Arial"/>
          <w:szCs w:val="22"/>
        </w:rPr>
      </w:pPr>
      <w:r w:rsidRPr="00905E5D">
        <w:rPr>
          <w:rFonts w:ascii="Gill Sans MT" w:hAnsi="Gill Sans MT" w:cs="Arial"/>
          <w:szCs w:val="22"/>
          <w:lang w:val="en-US"/>
        </w:rPr>
        <w:t>children in looking at, or in the production of, sexual images,</w:t>
      </w:r>
    </w:p>
    <w:p w14:paraId="05596D51" w14:textId="77777777" w:rsidR="00936BEA" w:rsidRPr="00905E5D" w:rsidRDefault="00936BEA" w:rsidP="00580817">
      <w:pPr>
        <w:pStyle w:val="DfESBullets"/>
        <w:widowControl/>
        <w:numPr>
          <w:ilvl w:val="0"/>
          <w:numId w:val="6"/>
        </w:numPr>
        <w:tabs>
          <w:tab w:val="left" w:pos="1080"/>
        </w:tabs>
        <w:overflowPunct/>
        <w:autoSpaceDE/>
        <w:autoSpaceDN/>
        <w:adjustRightInd/>
        <w:spacing w:after="0"/>
        <w:ind w:firstLine="0"/>
        <w:jc w:val="both"/>
        <w:textAlignment w:val="auto"/>
        <w:rPr>
          <w:rFonts w:ascii="Gill Sans MT" w:hAnsi="Gill Sans MT" w:cs="Arial"/>
          <w:szCs w:val="22"/>
        </w:rPr>
      </w:pPr>
      <w:r w:rsidRPr="00905E5D">
        <w:rPr>
          <w:rFonts w:ascii="Gill Sans MT" w:hAnsi="Gill Sans MT" w:cs="Arial"/>
          <w:szCs w:val="22"/>
          <w:lang w:val="en-US"/>
        </w:rPr>
        <w:t>children in watching sexual activities</w:t>
      </w:r>
    </w:p>
    <w:p w14:paraId="52C36616" w14:textId="77777777" w:rsidR="00936BEA" w:rsidRPr="00905E5D" w:rsidRDefault="00936BEA" w:rsidP="00580817">
      <w:pPr>
        <w:pStyle w:val="DfESBullets"/>
        <w:widowControl/>
        <w:numPr>
          <w:ilvl w:val="0"/>
          <w:numId w:val="6"/>
        </w:numPr>
        <w:tabs>
          <w:tab w:val="left" w:pos="1080"/>
        </w:tabs>
        <w:overflowPunct/>
        <w:autoSpaceDE/>
        <w:autoSpaceDN/>
        <w:adjustRightInd/>
        <w:spacing w:after="0"/>
        <w:ind w:firstLine="0"/>
        <w:jc w:val="both"/>
        <w:textAlignment w:val="auto"/>
        <w:rPr>
          <w:rFonts w:ascii="Gill Sans MT" w:hAnsi="Gill Sans MT" w:cs="Arial"/>
          <w:szCs w:val="22"/>
        </w:rPr>
      </w:pPr>
      <w:r w:rsidRPr="00905E5D">
        <w:rPr>
          <w:rFonts w:ascii="Gill Sans MT" w:hAnsi="Gill Sans MT" w:cs="Arial"/>
          <w:szCs w:val="22"/>
          <w:lang w:val="en-US"/>
        </w:rPr>
        <w:t>or encouraging children to behave in sexually inappropriate ways</w:t>
      </w:r>
    </w:p>
    <w:p w14:paraId="2D303388" w14:textId="77777777" w:rsidR="00936BEA" w:rsidRPr="00905E5D" w:rsidRDefault="00936BEA" w:rsidP="00580817">
      <w:pPr>
        <w:pStyle w:val="DfESBullets"/>
        <w:widowControl/>
        <w:numPr>
          <w:ilvl w:val="0"/>
          <w:numId w:val="6"/>
        </w:numPr>
        <w:tabs>
          <w:tab w:val="left" w:pos="1080"/>
        </w:tabs>
        <w:overflowPunct/>
        <w:autoSpaceDE/>
        <w:autoSpaceDN/>
        <w:adjustRightInd/>
        <w:spacing w:after="0"/>
        <w:ind w:firstLine="0"/>
        <w:jc w:val="both"/>
        <w:textAlignment w:val="auto"/>
        <w:rPr>
          <w:rFonts w:ascii="Gill Sans MT" w:hAnsi="Gill Sans MT" w:cs="Arial"/>
          <w:szCs w:val="22"/>
        </w:rPr>
      </w:pPr>
      <w:r w:rsidRPr="00905E5D">
        <w:rPr>
          <w:rFonts w:ascii="Gill Sans MT" w:hAnsi="Gill Sans MT" w:cs="Arial"/>
          <w:szCs w:val="22"/>
          <w:lang w:val="en-US"/>
        </w:rPr>
        <w:t>grooming a child in preparation for abuse (including via the internet).</w:t>
      </w:r>
    </w:p>
    <w:p w14:paraId="2D35C492" w14:textId="77777777" w:rsidR="00936BEA" w:rsidRPr="00905E5D" w:rsidRDefault="00936BEA" w:rsidP="00286F60">
      <w:pPr>
        <w:pStyle w:val="DfESBullets"/>
        <w:widowControl/>
        <w:numPr>
          <w:ilvl w:val="0"/>
          <w:numId w:val="0"/>
        </w:numPr>
        <w:tabs>
          <w:tab w:val="left" w:pos="1080"/>
        </w:tabs>
        <w:overflowPunct/>
        <w:autoSpaceDE/>
        <w:autoSpaceDN/>
        <w:adjustRightInd/>
        <w:spacing w:after="0"/>
        <w:jc w:val="both"/>
        <w:textAlignment w:val="auto"/>
        <w:rPr>
          <w:rFonts w:ascii="Gill Sans MT" w:hAnsi="Gill Sans MT" w:cs="Arial"/>
          <w:szCs w:val="22"/>
        </w:rPr>
      </w:pPr>
    </w:p>
    <w:p w14:paraId="02C2D88E" w14:textId="77777777" w:rsidR="002A44E4" w:rsidRPr="00905E5D" w:rsidRDefault="00936BEA" w:rsidP="00286F60">
      <w:pPr>
        <w:jc w:val="both"/>
        <w:rPr>
          <w:rFonts w:ascii="Gill Sans MT" w:hAnsi="Gill Sans MT"/>
          <w:szCs w:val="22"/>
        </w:rPr>
      </w:pPr>
      <w:r w:rsidRPr="00905E5D">
        <w:rPr>
          <w:rFonts w:ascii="Gill Sans MT" w:hAnsi="Gill Sans MT"/>
          <w:szCs w:val="22"/>
        </w:rPr>
        <w:t>Sexual abuse is not solely perpetrated by adult males.  Women can also commit acts of sexual abuse, as can other children</w:t>
      </w:r>
      <w:r w:rsidR="002A44E4" w:rsidRPr="00905E5D">
        <w:rPr>
          <w:rFonts w:ascii="Gill Sans MT" w:hAnsi="Gill Sans MT"/>
          <w:szCs w:val="22"/>
        </w:rPr>
        <w:t>.</w:t>
      </w:r>
    </w:p>
    <w:p w14:paraId="07FA65F4" w14:textId="77777777" w:rsidR="008C4A3D" w:rsidRDefault="008C4A3D" w:rsidP="00936BEA">
      <w:pPr>
        <w:rPr>
          <w:rFonts w:ascii="Gill Sans MT" w:hAnsi="Gill Sans MT"/>
          <w:sz w:val="22"/>
          <w:szCs w:val="22"/>
        </w:rPr>
      </w:pPr>
    </w:p>
    <w:p w14:paraId="3A92D2AF" w14:textId="77777777" w:rsidR="00D112C1" w:rsidRPr="00FF289F" w:rsidRDefault="009F69F0" w:rsidP="009F69F0">
      <w:pPr>
        <w:rPr>
          <w:rFonts w:ascii="Gill Sans MT" w:hAnsi="Gill Sans MT"/>
          <w:szCs w:val="22"/>
        </w:rPr>
      </w:pPr>
      <w:r w:rsidRPr="00FF289F">
        <w:rPr>
          <w:rFonts w:ascii="Gill Sans MT" w:hAnsi="Gill Sans MT"/>
          <w:b/>
          <w:bCs/>
          <w:szCs w:val="22"/>
          <w:u w:val="single"/>
        </w:rPr>
        <w:t>Child Criminal Exploitation</w:t>
      </w:r>
      <w:r w:rsidRPr="00FF289F">
        <w:rPr>
          <w:b/>
          <w:bCs/>
          <w:sz w:val="32"/>
          <w:szCs w:val="32"/>
        </w:rPr>
        <w:t xml:space="preserve"> </w:t>
      </w:r>
      <w:r w:rsidRPr="00FF289F">
        <w:rPr>
          <w:rFonts w:ascii="Gill Sans MT" w:hAnsi="Gill Sans MT"/>
          <w:szCs w:val="22"/>
        </w:rPr>
        <w:t xml:space="preserve">- Both Child Sexual Exploitation (CSE) and Child Criminal Exploitation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540FED16" w14:textId="77777777" w:rsidR="00D112C1" w:rsidRPr="00FF289F" w:rsidRDefault="00D112C1" w:rsidP="009F69F0">
      <w:pPr>
        <w:rPr>
          <w:rFonts w:ascii="Gill Sans MT" w:hAnsi="Gill Sans MT"/>
          <w:szCs w:val="22"/>
        </w:rPr>
      </w:pPr>
    </w:p>
    <w:p w14:paraId="43CD49FC" w14:textId="2DA95433" w:rsidR="009F69F0" w:rsidRDefault="009F69F0" w:rsidP="009F69F0">
      <w:pPr>
        <w:rPr>
          <w:rFonts w:ascii="Gill Sans MT" w:hAnsi="Gill Sans MT"/>
          <w:szCs w:val="22"/>
        </w:rPr>
      </w:pPr>
      <w:r w:rsidRPr="00FF289F">
        <w:rPr>
          <w:rFonts w:ascii="Gill Sans MT" w:hAnsi="Gill Sans MT"/>
          <w:szCs w:val="22"/>
        </w:rPr>
        <w:t>CSE and CCE can affect children, both male and female and can include children who have been moved (commonly referred to as trafficking) for the purpose of exploitation.</w:t>
      </w:r>
    </w:p>
    <w:p w14:paraId="3C3270D8" w14:textId="77777777" w:rsidR="000E2023" w:rsidRPr="005064C6" w:rsidRDefault="000E2023" w:rsidP="009F69F0">
      <w:pPr>
        <w:rPr>
          <w:rFonts w:ascii="Gill Sans MT" w:hAnsi="Gill Sans MT"/>
          <w:szCs w:val="22"/>
        </w:rPr>
      </w:pPr>
    </w:p>
    <w:p w14:paraId="5A255031" w14:textId="6532C7F7" w:rsidR="000E2023" w:rsidRPr="000E2023" w:rsidRDefault="000E2023" w:rsidP="000E2023">
      <w:pPr>
        <w:rPr>
          <w:rFonts w:ascii="Gill Sans MT" w:hAnsi="Gill Sans MT"/>
          <w:color w:val="FF0000"/>
          <w:szCs w:val="22"/>
        </w:rPr>
      </w:pPr>
      <w:r w:rsidRPr="005064C6">
        <w:rPr>
          <w:rFonts w:ascii="Gill Sans MT" w:hAnsi="Gill Sans MT"/>
          <w:b/>
          <w:bCs/>
          <w:szCs w:val="22"/>
          <w:u w:val="single"/>
        </w:rPr>
        <w:t>Risks Outside the Home</w:t>
      </w:r>
      <w:r w:rsidR="005064C6" w:rsidRPr="005064C6">
        <w:rPr>
          <w:rFonts w:ascii="Gill Sans MT" w:hAnsi="Gill Sans MT"/>
          <w:b/>
          <w:bCs/>
          <w:szCs w:val="22"/>
          <w:u w:val="single"/>
        </w:rPr>
        <w:t xml:space="preserve"> </w:t>
      </w:r>
      <w:r w:rsidR="005064C6">
        <w:rPr>
          <w:rFonts w:ascii="Gill Sans MT" w:hAnsi="Gill Sans MT"/>
          <w:b/>
          <w:bCs/>
          <w:color w:val="FF0000"/>
          <w:szCs w:val="22"/>
          <w:u w:val="single"/>
        </w:rPr>
        <w:t>(ROTH)</w:t>
      </w:r>
      <w:r w:rsidRPr="000E2023">
        <w:rPr>
          <w:rFonts w:ascii="Gill Sans MT" w:hAnsi="Gill Sans MT"/>
          <w:color w:val="FF0000"/>
          <w:szCs w:val="22"/>
        </w:rPr>
        <w:t xml:space="preserve"> </w:t>
      </w:r>
      <w:r w:rsidRPr="005064C6">
        <w:rPr>
          <w:rFonts w:ascii="Gill Sans MT" w:hAnsi="Gill Sans MT"/>
          <w:szCs w:val="22"/>
        </w:rPr>
        <w:t xml:space="preserve">- is an approach that considers children and young people’s experiences of significant harm beyond their families. The approach considers children and young people’s experiences being not only influenced by their family, but also by their peer network, wider community and society in general. These threats can take a variety of different forms, </w:t>
      </w:r>
      <w:r w:rsidR="00805653" w:rsidRPr="005064C6">
        <w:rPr>
          <w:rFonts w:ascii="Gill Sans MT" w:hAnsi="Gill Sans MT"/>
          <w:szCs w:val="22"/>
        </w:rPr>
        <w:t>including</w:t>
      </w:r>
      <w:r w:rsidRPr="005064C6">
        <w:rPr>
          <w:rFonts w:ascii="Gill Sans MT" w:hAnsi="Gill Sans MT"/>
          <w:szCs w:val="22"/>
        </w:rPr>
        <w:t xml:space="preserve"> Exploitation by criminal gangs and organised crime groups; Children who go missing and trafficking; Online abuse; Sexual exploitation; Influences of extremism leading to radicalisation</w:t>
      </w:r>
    </w:p>
    <w:p w14:paraId="3FF94DAA" w14:textId="77777777" w:rsidR="000E2023" w:rsidRPr="00FF289F" w:rsidRDefault="000E2023" w:rsidP="009F69F0"/>
    <w:p w14:paraId="2478560C" w14:textId="77777777" w:rsidR="009F69F0" w:rsidRPr="00905E5D" w:rsidRDefault="009F69F0" w:rsidP="00936BEA">
      <w:pPr>
        <w:rPr>
          <w:rFonts w:ascii="Gill Sans MT" w:hAnsi="Gill Sans MT"/>
          <w:sz w:val="22"/>
          <w:szCs w:val="22"/>
        </w:rPr>
      </w:pPr>
    </w:p>
    <w:p w14:paraId="6E80DFB8" w14:textId="3E0D1580" w:rsidR="00F33248" w:rsidRPr="00C01C3E" w:rsidRDefault="00C764AC" w:rsidP="007B68B6">
      <w:pPr>
        <w:rPr>
          <w:rFonts w:ascii="Gill Sans MT" w:hAnsi="Gill Sans MT"/>
          <w:sz w:val="22"/>
          <w:szCs w:val="22"/>
        </w:rPr>
      </w:pPr>
      <w:r w:rsidRPr="00905E5D">
        <w:rPr>
          <w:rFonts w:ascii="Gill Sans MT" w:hAnsi="Gill Sans MT"/>
          <w:b/>
          <w:sz w:val="28"/>
        </w:rPr>
        <w:br w:type="page"/>
      </w:r>
    </w:p>
    <w:p w14:paraId="6CE1A09F" w14:textId="6EE84DA7" w:rsidR="00B375BE" w:rsidRPr="00905E5D" w:rsidRDefault="00B375BE" w:rsidP="007B68B6">
      <w:pPr>
        <w:rPr>
          <w:rFonts w:ascii="Gill Sans MT" w:hAnsi="Gill Sans MT"/>
          <w:b/>
          <w:sz w:val="28"/>
        </w:rPr>
      </w:pPr>
    </w:p>
    <w:p w14:paraId="5C1D3FA7" w14:textId="6F909EE7" w:rsidR="007B68B6" w:rsidRPr="00905E5D" w:rsidRDefault="007B68B6" w:rsidP="007B68B6">
      <w:pPr>
        <w:rPr>
          <w:rFonts w:ascii="Gill Sans MT" w:hAnsi="Gill Sans MT"/>
          <w:b/>
          <w:sz w:val="22"/>
          <w:szCs w:val="22"/>
        </w:rPr>
      </w:pPr>
      <w:r w:rsidRPr="003444C6">
        <w:rPr>
          <w:rFonts w:ascii="Gill Sans MT" w:hAnsi="Gill Sans MT"/>
          <w:b/>
          <w:sz w:val="28"/>
        </w:rPr>
        <w:t>Appendix</w:t>
      </w:r>
      <w:r w:rsidR="00B375BE" w:rsidRPr="003444C6">
        <w:rPr>
          <w:rFonts w:ascii="Gill Sans MT" w:hAnsi="Gill Sans MT"/>
          <w:b/>
          <w:sz w:val="28"/>
        </w:rPr>
        <w:t xml:space="preserve"> </w:t>
      </w:r>
      <w:r w:rsidR="00C01C3E">
        <w:rPr>
          <w:rFonts w:ascii="Gill Sans MT" w:hAnsi="Gill Sans MT"/>
          <w:b/>
          <w:sz w:val="28"/>
        </w:rPr>
        <w:t>B</w:t>
      </w:r>
      <w:r w:rsidRPr="003444C6">
        <w:rPr>
          <w:rFonts w:ascii="Gill Sans MT" w:hAnsi="Gill Sans MT"/>
          <w:b/>
          <w:sz w:val="28"/>
        </w:rPr>
        <w:t>:</w:t>
      </w:r>
      <w:r w:rsidRPr="003444C6">
        <w:rPr>
          <w:rFonts w:ascii="Gill Sans MT" w:hAnsi="Gill Sans MT"/>
          <w:b/>
          <w:sz w:val="22"/>
          <w:szCs w:val="22"/>
        </w:rPr>
        <w:t xml:space="preserve"> Useful Contacts</w:t>
      </w:r>
    </w:p>
    <w:p w14:paraId="691FD26A" w14:textId="77777777" w:rsidR="007B68B6" w:rsidRPr="00905E5D" w:rsidRDefault="007B68B6" w:rsidP="007B68B6">
      <w:pPr>
        <w:rPr>
          <w:rFonts w:ascii="Gill Sans MT" w:hAnsi="Gill Sans MT"/>
          <w:b/>
          <w:sz w:val="22"/>
          <w:szCs w:val="22"/>
          <w:u w:val="single"/>
        </w:rPr>
      </w:pPr>
    </w:p>
    <w:p w14:paraId="4B4BCEF2" w14:textId="4277B3C5" w:rsidR="007B68B6" w:rsidRPr="00EF4170" w:rsidRDefault="00EF4170" w:rsidP="007B68B6">
      <w:pPr>
        <w:rPr>
          <w:rFonts w:ascii="Gill Sans MT" w:hAnsi="Gill Sans MT"/>
          <w:b/>
          <w:i/>
          <w:sz w:val="28"/>
          <w:szCs w:val="28"/>
        </w:rPr>
      </w:pPr>
      <w:r w:rsidRPr="00EF4170">
        <w:rPr>
          <w:rFonts w:ascii="Gill Sans MT" w:hAnsi="Gill Sans MT"/>
          <w:b/>
          <w:i/>
          <w:noProof/>
          <w:sz w:val="28"/>
          <w:szCs w:val="28"/>
        </w:rPr>
        <w:drawing>
          <wp:anchor distT="0" distB="0" distL="114300" distR="114300" simplePos="0" relativeHeight="251660311" behindDoc="0" locked="0" layoutInCell="1" allowOverlap="1" wp14:anchorId="46A09336" wp14:editId="0538643D">
            <wp:simplePos x="0" y="0"/>
            <wp:positionH relativeFrom="margin">
              <wp:align>left</wp:align>
            </wp:positionH>
            <wp:positionV relativeFrom="paragraph">
              <wp:posOffset>203835</wp:posOffset>
            </wp:positionV>
            <wp:extent cx="1167130" cy="1209675"/>
            <wp:effectExtent l="0" t="0" r="0" b="9525"/>
            <wp:wrapSquare wrapText="bothSides"/>
            <wp:docPr id="1503089177" name="Picture 1" descr="A logo with white tre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89177" name="Picture 1" descr="A logo with white trees and text&#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167130" cy="1209675"/>
                    </a:xfrm>
                    <a:prstGeom prst="rect">
                      <a:avLst/>
                    </a:prstGeom>
                  </pic:spPr>
                </pic:pic>
              </a:graphicData>
            </a:graphic>
            <wp14:sizeRelH relativeFrom="page">
              <wp14:pctWidth>0</wp14:pctWidth>
            </wp14:sizeRelH>
            <wp14:sizeRelV relativeFrom="page">
              <wp14:pctHeight>0</wp14:pctHeight>
            </wp14:sizeRelV>
          </wp:anchor>
        </w:drawing>
      </w:r>
    </w:p>
    <w:p w14:paraId="364F0237" w14:textId="28AE5175" w:rsidR="007B68B6" w:rsidRPr="00EF4170" w:rsidRDefault="007B68B6" w:rsidP="007B68B6">
      <w:pPr>
        <w:rPr>
          <w:rFonts w:ascii="Gill Sans MT" w:hAnsi="Gill Sans MT"/>
          <w:b/>
          <w:i/>
          <w:sz w:val="28"/>
          <w:szCs w:val="28"/>
        </w:rPr>
      </w:pPr>
      <w:r w:rsidRPr="00EF4170">
        <w:rPr>
          <w:rFonts w:ascii="Gill Sans MT" w:hAnsi="Gill Sans MT"/>
          <w:b/>
          <w:i/>
          <w:sz w:val="28"/>
          <w:szCs w:val="28"/>
        </w:rPr>
        <w:t>Cambridgeshire Local Safeguarding</w:t>
      </w:r>
      <w:r w:rsidR="008A5834" w:rsidRPr="00EF4170">
        <w:rPr>
          <w:rFonts w:ascii="Gill Sans MT" w:hAnsi="Gill Sans MT"/>
          <w:b/>
          <w:i/>
          <w:sz w:val="28"/>
          <w:szCs w:val="28"/>
        </w:rPr>
        <w:t xml:space="preserve"> Partnership</w:t>
      </w:r>
      <w:r w:rsidRPr="00EF4170">
        <w:rPr>
          <w:rFonts w:ascii="Gill Sans MT" w:hAnsi="Gill Sans MT"/>
          <w:b/>
          <w:i/>
          <w:sz w:val="28"/>
          <w:szCs w:val="28"/>
        </w:rPr>
        <w:t xml:space="preserve"> Board</w:t>
      </w:r>
    </w:p>
    <w:p w14:paraId="08DC4150" w14:textId="77777777" w:rsidR="007B68B6" w:rsidRPr="00EF4170" w:rsidRDefault="007B68B6" w:rsidP="007B68B6">
      <w:pPr>
        <w:rPr>
          <w:sz w:val="28"/>
          <w:szCs w:val="28"/>
        </w:rPr>
      </w:pPr>
    </w:p>
    <w:p w14:paraId="385155A6" w14:textId="1CF78E1A" w:rsidR="008A5834" w:rsidRPr="00900095" w:rsidRDefault="00B07842" w:rsidP="007B68B6">
      <w:pPr>
        <w:rPr>
          <w:rFonts w:ascii="Gill Sans MT" w:hAnsi="Gill Sans MT"/>
          <w:b/>
          <w:bCs/>
          <w:sz w:val="28"/>
          <w:szCs w:val="28"/>
        </w:rPr>
      </w:pPr>
      <w:hyperlink r:id="rId18" w:history="1">
        <w:r w:rsidRPr="00900095">
          <w:rPr>
            <w:rStyle w:val="Hyperlink"/>
            <w:rFonts w:ascii="Gill Sans MT" w:hAnsi="Gill Sans MT"/>
            <w:b/>
            <w:bCs/>
            <w:sz w:val="28"/>
            <w:szCs w:val="28"/>
          </w:rPr>
          <w:t>Cambridgeshire and Peterborough Safeguarding Partnership Board</w:t>
        </w:r>
      </w:hyperlink>
    </w:p>
    <w:p w14:paraId="7CC32649" w14:textId="77777777" w:rsidR="008A5834" w:rsidRPr="00EF4170" w:rsidRDefault="008A5834" w:rsidP="007B68B6">
      <w:pPr>
        <w:rPr>
          <w:rFonts w:ascii="Gill Sans MT" w:hAnsi="Gill Sans MT"/>
          <w:sz w:val="28"/>
          <w:szCs w:val="28"/>
        </w:rPr>
      </w:pPr>
    </w:p>
    <w:p w14:paraId="7A05196E" w14:textId="77777777" w:rsidR="00532CCA" w:rsidRPr="00EF4170" w:rsidRDefault="00532CCA" w:rsidP="007B68B6">
      <w:pPr>
        <w:tabs>
          <w:tab w:val="right" w:pos="426"/>
        </w:tabs>
        <w:ind w:right="-54"/>
        <w:rPr>
          <w:rFonts w:ascii="Gill Sans MT" w:hAnsi="Gill Sans MT"/>
          <w:b/>
          <w:i/>
          <w:sz w:val="28"/>
          <w:szCs w:val="28"/>
        </w:rPr>
      </w:pPr>
    </w:p>
    <w:p w14:paraId="0A70AEFF" w14:textId="37C9860F" w:rsidR="00532CCA" w:rsidRPr="00EF4170" w:rsidRDefault="00EF4170" w:rsidP="007B68B6">
      <w:pPr>
        <w:tabs>
          <w:tab w:val="right" w:pos="426"/>
        </w:tabs>
        <w:ind w:right="-54"/>
        <w:rPr>
          <w:rFonts w:ascii="Gill Sans MT" w:hAnsi="Gill Sans MT"/>
          <w:b/>
          <w:i/>
          <w:sz w:val="28"/>
          <w:szCs w:val="28"/>
        </w:rPr>
      </w:pPr>
      <w:r w:rsidRPr="00EF4170">
        <w:rPr>
          <w:rFonts w:ascii="Gill Sans MT" w:hAnsi="Gill Sans MT"/>
          <w:b/>
          <w:i/>
          <w:noProof/>
          <w:sz w:val="28"/>
          <w:szCs w:val="28"/>
        </w:rPr>
        <w:drawing>
          <wp:anchor distT="0" distB="0" distL="114300" distR="114300" simplePos="0" relativeHeight="251659287" behindDoc="0" locked="0" layoutInCell="1" allowOverlap="1" wp14:anchorId="43486B23" wp14:editId="09D42614">
            <wp:simplePos x="0" y="0"/>
            <wp:positionH relativeFrom="margin">
              <wp:posOffset>4452229</wp:posOffset>
            </wp:positionH>
            <wp:positionV relativeFrom="paragraph">
              <wp:posOffset>192259</wp:posOffset>
            </wp:positionV>
            <wp:extent cx="1831340" cy="1167130"/>
            <wp:effectExtent l="0" t="0" r="0" b="0"/>
            <wp:wrapSquare wrapText="bothSides"/>
            <wp:docPr id="186412871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28710" name="Picture 1" descr="A logo for a company&#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31340" cy="1167130"/>
                    </a:xfrm>
                    <a:prstGeom prst="rect">
                      <a:avLst/>
                    </a:prstGeom>
                  </pic:spPr>
                </pic:pic>
              </a:graphicData>
            </a:graphic>
            <wp14:sizeRelH relativeFrom="page">
              <wp14:pctWidth>0</wp14:pctWidth>
            </wp14:sizeRelH>
            <wp14:sizeRelV relativeFrom="page">
              <wp14:pctHeight>0</wp14:pctHeight>
            </wp14:sizeRelV>
          </wp:anchor>
        </w:drawing>
      </w:r>
    </w:p>
    <w:p w14:paraId="3F9CB152" w14:textId="3C6CDF91" w:rsidR="00532CCA" w:rsidRPr="00EF4170" w:rsidRDefault="00532CCA" w:rsidP="007B68B6">
      <w:pPr>
        <w:tabs>
          <w:tab w:val="right" w:pos="426"/>
        </w:tabs>
        <w:ind w:right="-54"/>
        <w:rPr>
          <w:rFonts w:ascii="Gill Sans MT" w:hAnsi="Gill Sans MT"/>
          <w:b/>
          <w:i/>
          <w:sz w:val="28"/>
          <w:szCs w:val="28"/>
        </w:rPr>
      </w:pPr>
    </w:p>
    <w:p w14:paraId="165E8A91" w14:textId="1D12E9D6" w:rsidR="00532CCA" w:rsidRPr="00EF4170" w:rsidRDefault="00532CCA" w:rsidP="007B68B6">
      <w:pPr>
        <w:tabs>
          <w:tab w:val="right" w:pos="426"/>
        </w:tabs>
        <w:ind w:right="-54"/>
        <w:rPr>
          <w:rFonts w:ascii="Gill Sans MT" w:hAnsi="Gill Sans MT"/>
          <w:b/>
          <w:i/>
          <w:sz w:val="28"/>
          <w:szCs w:val="28"/>
        </w:rPr>
      </w:pPr>
    </w:p>
    <w:p w14:paraId="04C23D82" w14:textId="23D0A534" w:rsidR="007B68B6" w:rsidRPr="00EF4170" w:rsidRDefault="007B68B6" w:rsidP="007B68B6">
      <w:pPr>
        <w:tabs>
          <w:tab w:val="right" w:pos="426"/>
        </w:tabs>
        <w:ind w:right="-54"/>
        <w:rPr>
          <w:rFonts w:ascii="Gill Sans MT" w:hAnsi="Gill Sans MT"/>
          <w:b/>
          <w:i/>
          <w:sz w:val="28"/>
          <w:szCs w:val="28"/>
        </w:rPr>
      </w:pPr>
      <w:r w:rsidRPr="00EF4170">
        <w:rPr>
          <w:rFonts w:ascii="Gill Sans MT" w:hAnsi="Gill Sans MT"/>
          <w:b/>
          <w:i/>
          <w:sz w:val="28"/>
          <w:szCs w:val="28"/>
        </w:rPr>
        <w:t>Lincolnshire</w:t>
      </w:r>
      <w:r w:rsidR="00B07842" w:rsidRPr="00EF4170">
        <w:rPr>
          <w:rFonts w:ascii="Gill Sans MT" w:hAnsi="Gill Sans MT"/>
          <w:b/>
          <w:i/>
          <w:sz w:val="28"/>
          <w:szCs w:val="28"/>
        </w:rPr>
        <w:t xml:space="preserve"> Safeguarding Children Partnership</w:t>
      </w:r>
    </w:p>
    <w:p w14:paraId="7B304E2F" w14:textId="38DF18E4" w:rsidR="00B07842" w:rsidRPr="00EF4170" w:rsidRDefault="00B07842" w:rsidP="007B68B6">
      <w:pPr>
        <w:tabs>
          <w:tab w:val="right" w:pos="426"/>
        </w:tabs>
        <w:ind w:right="-54"/>
        <w:rPr>
          <w:rFonts w:ascii="Gill Sans MT" w:hAnsi="Gill Sans MT"/>
          <w:b/>
          <w:i/>
          <w:sz w:val="28"/>
          <w:szCs w:val="28"/>
        </w:rPr>
      </w:pPr>
    </w:p>
    <w:p w14:paraId="7DDB45AD" w14:textId="79171936" w:rsidR="00B07842" w:rsidRPr="00EF4170" w:rsidRDefault="00B07842" w:rsidP="007B68B6">
      <w:pPr>
        <w:tabs>
          <w:tab w:val="right" w:pos="426"/>
        </w:tabs>
        <w:ind w:right="-54"/>
        <w:rPr>
          <w:rFonts w:ascii="Gill Sans MT" w:hAnsi="Gill Sans MT"/>
          <w:b/>
          <w:i/>
          <w:sz w:val="28"/>
          <w:szCs w:val="28"/>
        </w:rPr>
      </w:pPr>
      <w:hyperlink r:id="rId20" w:history="1">
        <w:r w:rsidRPr="00EF4170">
          <w:rPr>
            <w:rStyle w:val="Hyperlink"/>
            <w:rFonts w:ascii="Gill Sans MT" w:hAnsi="Gill Sans MT"/>
            <w:b/>
            <w:i/>
            <w:sz w:val="28"/>
            <w:szCs w:val="28"/>
          </w:rPr>
          <w:t xml:space="preserve">Lincolnshire Safeguarding Children Partnership </w:t>
        </w:r>
      </w:hyperlink>
    </w:p>
    <w:p w14:paraId="48AE3C7F" w14:textId="77777777" w:rsidR="00B07842" w:rsidRPr="00EF4170" w:rsidRDefault="00B07842" w:rsidP="007B68B6">
      <w:pPr>
        <w:tabs>
          <w:tab w:val="right" w:pos="426"/>
        </w:tabs>
        <w:ind w:right="-54"/>
        <w:rPr>
          <w:rFonts w:ascii="Gill Sans MT" w:hAnsi="Gill Sans MT"/>
          <w:b/>
          <w:i/>
          <w:sz w:val="28"/>
          <w:szCs w:val="28"/>
        </w:rPr>
      </w:pPr>
    </w:p>
    <w:p w14:paraId="5B9B5014" w14:textId="77777777" w:rsidR="007B68B6" w:rsidRPr="00EF4170" w:rsidRDefault="007B68B6" w:rsidP="007B68B6">
      <w:pPr>
        <w:jc w:val="both"/>
        <w:rPr>
          <w:rFonts w:ascii="Gill Sans MT" w:hAnsi="Gill Sans MT"/>
          <w:b/>
          <w:i/>
          <w:sz w:val="28"/>
          <w:szCs w:val="28"/>
        </w:rPr>
      </w:pPr>
    </w:p>
    <w:p w14:paraId="6BDA42ED" w14:textId="3EAFCAA4" w:rsidR="00B91F76" w:rsidRPr="00EF4170" w:rsidRDefault="00EF4170" w:rsidP="00B375BE">
      <w:pPr>
        <w:tabs>
          <w:tab w:val="right" w:pos="426"/>
        </w:tabs>
        <w:ind w:right="-54"/>
        <w:rPr>
          <w:rFonts w:ascii="Gill Sans MT" w:hAnsi="Gill Sans MT"/>
          <w:b/>
          <w:i/>
          <w:sz w:val="28"/>
          <w:szCs w:val="28"/>
        </w:rPr>
      </w:pPr>
      <w:r w:rsidRPr="00EF4170">
        <w:rPr>
          <w:rFonts w:ascii="Gill Sans MT" w:hAnsi="Gill Sans MT"/>
          <w:b/>
          <w:i/>
          <w:noProof/>
          <w:sz w:val="28"/>
          <w:szCs w:val="28"/>
        </w:rPr>
        <w:drawing>
          <wp:anchor distT="0" distB="0" distL="114300" distR="114300" simplePos="0" relativeHeight="251661335" behindDoc="0" locked="0" layoutInCell="1" allowOverlap="1" wp14:anchorId="42BEA568" wp14:editId="5E1FB7CC">
            <wp:simplePos x="0" y="0"/>
            <wp:positionH relativeFrom="column">
              <wp:posOffset>267287</wp:posOffset>
            </wp:positionH>
            <wp:positionV relativeFrom="paragraph">
              <wp:posOffset>156650</wp:posOffset>
            </wp:positionV>
            <wp:extent cx="2343270" cy="685835"/>
            <wp:effectExtent l="0" t="0" r="0" b="0"/>
            <wp:wrapSquare wrapText="bothSides"/>
            <wp:docPr id="105879327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93277" name="Picture 1" descr="A close-up of a logo&#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343270" cy="685835"/>
                    </a:xfrm>
                    <a:prstGeom prst="rect">
                      <a:avLst/>
                    </a:prstGeom>
                  </pic:spPr>
                </pic:pic>
              </a:graphicData>
            </a:graphic>
            <wp14:sizeRelH relativeFrom="page">
              <wp14:pctWidth>0</wp14:pctWidth>
            </wp14:sizeRelH>
            <wp14:sizeRelV relativeFrom="page">
              <wp14:pctHeight>0</wp14:pctHeight>
            </wp14:sizeRelV>
          </wp:anchor>
        </w:drawing>
      </w:r>
    </w:p>
    <w:p w14:paraId="2F467BFB" w14:textId="373672BC" w:rsidR="00B91F76" w:rsidRDefault="00EF4170" w:rsidP="00B91F76">
      <w:pPr>
        <w:tabs>
          <w:tab w:val="right" w:pos="426"/>
        </w:tabs>
        <w:ind w:right="-54"/>
        <w:rPr>
          <w:rFonts w:ascii="Gill Sans MT" w:hAnsi="Gill Sans MT"/>
          <w:b/>
          <w:i/>
          <w:sz w:val="28"/>
          <w:szCs w:val="28"/>
        </w:rPr>
      </w:pPr>
      <w:r>
        <w:rPr>
          <w:rFonts w:ascii="Gill Sans MT" w:hAnsi="Gill Sans MT"/>
          <w:b/>
          <w:i/>
          <w:sz w:val="28"/>
          <w:szCs w:val="28"/>
        </w:rPr>
        <w:t xml:space="preserve">North </w:t>
      </w:r>
      <w:r w:rsidR="00B91F76" w:rsidRPr="00EF4170">
        <w:rPr>
          <w:rFonts w:ascii="Gill Sans MT" w:hAnsi="Gill Sans MT"/>
          <w:b/>
          <w:i/>
          <w:sz w:val="28"/>
          <w:szCs w:val="28"/>
        </w:rPr>
        <w:t>Northamptonshire Local Safeguarding Children Board</w:t>
      </w:r>
    </w:p>
    <w:p w14:paraId="4D57B7DA" w14:textId="77777777" w:rsidR="00900095" w:rsidRPr="00EF4170" w:rsidRDefault="00900095" w:rsidP="00B91F76">
      <w:pPr>
        <w:tabs>
          <w:tab w:val="right" w:pos="426"/>
        </w:tabs>
        <w:ind w:right="-54"/>
        <w:rPr>
          <w:rFonts w:ascii="Gill Sans MT" w:hAnsi="Gill Sans MT"/>
          <w:b/>
          <w:i/>
          <w:sz w:val="28"/>
          <w:szCs w:val="28"/>
        </w:rPr>
      </w:pPr>
    </w:p>
    <w:p w14:paraId="6158BDB8" w14:textId="4E953F5C" w:rsidR="00B91F76" w:rsidRPr="00EF4170" w:rsidRDefault="00EF4170" w:rsidP="00B375BE">
      <w:pPr>
        <w:tabs>
          <w:tab w:val="right" w:pos="426"/>
        </w:tabs>
        <w:ind w:right="-54"/>
        <w:rPr>
          <w:rFonts w:ascii="Gill Sans MT" w:hAnsi="Gill Sans MT"/>
          <w:b/>
          <w:i/>
          <w:sz w:val="28"/>
          <w:szCs w:val="28"/>
        </w:rPr>
      </w:pPr>
      <w:hyperlink r:id="rId22" w:history="1">
        <w:r>
          <w:rPr>
            <w:rStyle w:val="Hyperlink"/>
            <w:rFonts w:ascii="Gill Sans MT" w:hAnsi="Gill Sans MT"/>
            <w:b/>
            <w:i/>
            <w:sz w:val="28"/>
            <w:szCs w:val="28"/>
          </w:rPr>
          <w:t xml:space="preserve"> Northampton Children's Trust</w:t>
        </w:r>
      </w:hyperlink>
    </w:p>
    <w:p w14:paraId="6DF49FA9" w14:textId="5437E46F" w:rsidR="0031712F" w:rsidRPr="00EF4170" w:rsidRDefault="0031712F" w:rsidP="00B375BE">
      <w:pPr>
        <w:tabs>
          <w:tab w:val="right" w:pos="426"/>
        </w:tabs>
        <w:ind w:right="-54"/>
        <w:rPr>
          <w:rFonts w:ascii="Gill Sans MT" w:hAnsi="Gill Sans MT"/>
          <w:b/>
          <w:i/>
          <w:sz w:val="28"/>
          <w:szCs w:val="28"/>
        </w:rPr>
      </w:pPr>
    </w:p>
    <w:p w14:paraId="7F520D46" w14:textId="77777777" w:rsidR="00EF4170" w:rsidRDefault="00EF4170" w:rsidP="00B375BE">
      <w:pPr>
        <w:tabs>
          <w:tab w:val="right" w:pos="426"/>
        </w:tabs>
        <w:ind w:right="-54"/>
        <w:rPr>
          <w:rFonts w:ascii="Gill Sans MT" w:hAnsi="Gill Sans MT"/>
          <w:b/>
          <w:i/>
          <w:sz w:val="28"/>
          <w:szCs w:val="28"/>
        </w:rPr>
      </w:pPr>
    </w:p>
    <w:p w14:paraId="247324D2" w14:textId="56B881A2" w:rsidR="00B91F76" w:rsidRPr="00EF4170" w:rsidRDefault="00EF4170" w:rsidP="00B375BE">
      <w:pPr>
        <w:tabs>
          <w:tab w:val="right" w:pos="426"/>
        </w:tabs>
        <w:ind w:right="-54"/>
        <w:rPr>
          <w:rFonts w:ascii="Gill Sans MT" w:hAnsi="Gill Sans MT"/>
          <w:b/>
          <w:i/>
          <w:sz w:val="28"/>
          <w:szCs w:val="28"/>
        </w:rPr>
      </w:pPr>
      <w:r w:rsidRPr="00EF4170">
        <w:rPr>
          <w:rFonts w:ascii="Gill Sans MT" w:hAnsi="Gill Sans MT"/>
          <w:b/>
          <w:noProof/>
          <w:sz w:val="28"/>
          <w:szCs w:val="28"/>
        </w:rPr>
        <w:drawing>
          <wp:anchor distT="0" distB="0" distL="114300" distR="114300" simplePos="0" relativeHeight="251662359" behindDoc="0" locked="0" layoutInCell="1" allowOverlap="1" wp14:anchorId="22F910ED" wp14:editId="2EC3E3E3">
            <wp:simplePos x="0" y="0"/>
            <wp:positionH relativeFrom="column">
              <wp:posOffset>4227341</wp:posOffset>
            </wp:positionH>
            <wp:positionV relativeFrom="paragraph">
              <wp:posOffset>63109</wp:posOffset>
            </wp:positionV>
            <wp:extent cx="1943200" cy="596931"/>
            <wp:effectExtent l="0" t="0" r="0" b="0"/>
            <wp:wrapSquare wrapText="bothSides"/>
            <wp:docPr id="199024932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49321" name="Picture 1" descr="A black text on a white background&#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943200" cy="596931"/>
                    </a:xfrm>
                    <a:prstGeom prst="rect">
                      <a:avLst/>
                    </a:prstGeom>
                  </pic:spPr>
                </pic:pic>
              </a:graphicData>
            </a:graphic>
            <wp14:sizeRelH relativeFrom="page">
              <wp14:pctWidth>0</wp14:pctWidth>
            </wp14:sizeRelH>
            <wp14:sizeRelV relativeFrom="page">
              <wp14:pctHeight>0</wp14:pctHeight>
            </wp14:sizeRelV>
          </wp:anchor>
        </w:drawing>
      </w:r>
      <w:r w:rsidR="008D69EF" w:rsidRPr="00EF4170">
        <w:rPr>
          <w:rFonts w:ascii="Gill Sans MT" w:hAnsi="Gill Sans MT"/>
          <w:b/>
          <w:i/>
          <w:sz w:val="28"/>
          <w:szCs w:val="28"/>
        </w:rPr>
        <w:t>Bedford</w:t>
      </w:r>
      <w:r w:rsidR="004804F2" w:rsidRPr="00EF4170">
        <w:rPr>
          <w:rFonts w:ascii="Gill Sans MT" w:hAnsi="Gill Sans MT"/>
          <w:b/>
          <w:i/>
          <w:sz w:val="28"/>
          <w:szCs w:val="28"/>
        </w:rPr>
        <w:t xml:space="preserve"> Borough</w:t>
      </w:r>
      <w:r>
        <w:rPr>
          <w:rFonts w:ascii="Gill Sans MT" w:hAnsi="Gill Sans MT"/>
          <w:b/>
          <w:i/>
          <w:sz w:val="28"/>
          <w:szCs w:val="28"/>
        </w:rPr>
        <w:t>s Safeguarding Partnership</w:t>
      </w:r>
    </w:p>
    <w:p w14:paraId="39CF4D33" w14:textId="585F0975" w:rsidR="00E433A4" w:rsidRPr="00EF4170" w:rsidRDefault="00E433A4" w:rsidP="00B375BE">
      <w:pPr>
        <w:tabs>
          <w:tab w:val="right" w:pos="426"/>
        </w:tabs>
        <w:ind w:right="-54"/>
        <w:rPr>
          <w:rFonts w:ascii="Gill Sans MT" w:hAnsi="Gill Sans MT"/>
          <w:b/>
          <w:i/>
          <w:sz w:val="28"/>
          <w:szCs w:val="28"/>
        </w:rPr>
      </w:pPr>
    </w:p>
    <w:p w14:paraId="7058521F" w14:textId="019E6B4B" w:rsidR="006256E1" w:rsidRPr="00EF4170" w:rsidRDefault="003B1B94" w:rsidP="006256E1">
      <w:pPr>
        <w:rPr>
          <w:rFonts w:ascii="Gill Sans MT" w:hAnsi="Gill Sans MT"/>
          <w:b/>
          <w:bCs/>
          <w:i/>
          <w:iCs/>
          <w:sz w:val="28"/>
          <w:szCs w:val="28"/>
          <w:lang w:val="en-GB"/>
        </w:rPr>
      </w:pPr>
      <w:hyperlink r:id="rId24" w:history="1">
        <w:r w:rsidRPr="00EF4170">
          <w:rPr>
            <w:rStyle w:val="Hyperlink"/>
            <w:rFonts w:ascii="Gill Sans MT" w:hAnsi="Gill Sans MT"/>
            <w:b/>
            <w:bCs/>
            <w:i/>
            <w:iCs/>
            <w:sz w:val="28"/>
            <w:szCs w:val="28"/>
          </w:rPr>
          <w:t>Safeguarding Bedfordshire - Bedford Borough Safeguarding Children Partnership</w:t>
        </w:r>
      </w:hyperlink>
    </w:p>
    <w:p w14:paraId="00899790" w14:textId="13C485ED" w:rsidR="006256E1" w:rsidRPr="00EF4170" w:rsidRDefault="006256E1" w:rsidP="00B375BE">
      <w:pPr>
        <w:tabs>
          <w:tab w:val="right" w:pos="426"/>
        </w:tabs>
        <w:ind w:right="-54"/>
        <w:rPr>
          <w:rFonts w:ascii="Gill Sans MT" w:hAnsi="Gill Sans MT"/>
          <w:b/>
          <w:i/>
          <w:sz w:val="28"/>
          <w:szCs w:val="28"/>
        </w:rPr>
      </w:pPr>
    </w:p>
    <w:p w14:paraId="5942D7AC" w14:textId="3E172581" w:rsidR="003B1B94" w:rsidRPr="00EF4170" w:rsidRDefault="003B1B94" w:rsidP="00C764AC">
      <w:pPr>
        <w:rPr>
          <w:rFonts w:ascii="Gill Sans MT" w:hAnsi="Gill Sans MT"/>
          <w:b/>
          <w:sz w:val="28"/>
          <w:szCs w:val="28"/>
        </w:rPr>
      </w:pPr>
    </w:p>
    <w:p w14:paraId="0B3126AB" w14:textId="207C2C34" w:rsidR="003B1B94" w:rsidRPr="00EF4170" w:rsidRDefault="00EF4170" w:rsidP="00C764AC">
      <w:pPr>
        <w:rPr>
          <w:rFonts w:ascii="Gill Sans MT" w:hAnsi="Gill Sans MT"/>
          <w:b/>
          <w:sz w:val="28"/>
          <w:szCs w:val="28"/>
        </w:rPr>
      </w:pPr>
      <w:r w:rsidRPr="00EF4170">
        <w:rPr>
          <w:rFonts w:ascii="Gill Sans MT" w:hAnsi="Gill Sans MT"/>
          <w:b/>
          <w:noProof/>
          <w:sz w:val="28"/>
        </w:rPr>
        <w:drawing>
          <wp:anchor distT="0" distB="0" distL="114300" distR="114300" simplePos="0" relativeHeight="251663383" behindDoc="0" locked="0" layoutInCell="1" allowOverlap="1" wp14:anchorId="5211F767" wp14:editId="00668D30">
            <wp:simplePos x="0" y="0"/>
            <wp:positionH relativeFrom="column">
              <wp:posOffset>112444</wp:posOffset>
            </wp:positionH>
            <wp:positionV relativeFrom="paragraph">
              <wp:posOffset>7669</wp:posOffset>
            </wp:positionV>
            <wp:extent cx="1587500" cy="1549400"/>
            <wp:effectExtent l="0" t="0" r="0" b="0"/>
            <wp:wrapSquare wrapText="bothSides"/>
            <wp:docPr id="546574057" name="Picture 1" descr="A green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74057" name="Picture 1" descr="A green circle with black text&#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1587500" cy="1549400"/>
                    </a:xfrm>
                    <a:prstGeom prst="rect">
                      <a:avLst/>
                    </a:prstGeom>
                  </pic:spPr>
                </pic:pic>
              </a:graphicData>
            </a:graphic>
            <wp14:sizeRelH relativeFrom="page">
              <wp14:pctWidth>0</wp14:pctWidth>
            </wp14:sizeRelH>
            <wp14:sizeRelV relativeFrom="page">
              <wp14:pctHeight>0</wp14:pctHeight>
            </wp14:sizeRelV>
          </wp:anchor>
        </w:drawing>
      </w:r>
    </w:p>
    <w:p w14:paraId="61AF7609" w14:textId="6EF95490" w:rsidR="00753192" w:rsidRPr="00EF4170" w:rsidRDefault="003B1B94" w:rsidP="00C764AC">
      <w:pPr>
        <w:rPr>
          <w:rFonts w:ascii="Gill Sans MT" w:hAnsi="Gill Sans MT"/>
          <w:b/>
          <w:sz w:val="28"/>
          <w:szCs w:val="28"/>
        </w:rPr>
      </w:pPr>
      <w:r w:rsidRPr="00EF4170">
        <w:rPr>
          <w:rFonts w:ascii="Gill Sans MT" w:hAnsi="Gill Sans MT"/>
          <w:b/>
          <w:sz w:val="28"/>
          <w:szCs w:val="28"/>
        </w:rPr>
        <w:t>Central Bedfordshire Safeguarding Partnership</w:t>
      </w:r>
    </w:p>
    <w:p w14:paraId="55CC2161" w14:textId="77777777" w:rsidR="00753192" w:rsidRPr="00EF4170" w:rsidRDefault="00753192" w:rsidP="00C764AC">
      <w:pPr>
        <w:rPr>
          <w:rFonts w:ascii="Gill Sans MT" w:hAnsi="Gill Sans MT"/>
          <w:b/>
          <w:sz w:val="28"/>
          <w:szCs w:val="28"/>
        </w:rPr>
      </w:pPr>
    </w:p>
    <w:p w14:paraId="509DEBFC" w14:textId="503F1E59" w:rsidR="00C764AC" w:rsidRDefault="00753192" w:rsidP="00C764AC">
      <w:pPr>
        <w:rPr>
          <w:rFonts w:ascii="Gill Sans MT" w:hAnsi="Gill Sans MT"/>
          <w:i/>
        </w:rPr>
      </w:pPr>
      <w:hyperlink r:id="rId26" w:history="1">
        <w:r w:rsidRPr="00EF4170">
          <w:rPr>
            <w:rStyle w:val="Hyperlink"/>
            <w:rFonts w:ascii="Gill Sans MT" w:hAnsi="Gill Sans MT"/>
            <w:b/>
            <w:sz w:val="28"/>
            <w:szCs w:val="28"/>
          </w:rPr>
          <w:t>Safeguarding Bedfordshire - Central Bedfordshire Multi-Agency Safeguarding Children Arrangements</w:t>
        </w:r>
      </w:hyperlink>
      <w:r w:rsidR="00EF4170" w:rsidRPr="00EF4170">
        <w:rPr>
          <w:noProof/>
          <w:sz w:val="28"/>
          <w:szCs w:val="28"/>
        </w:rPr>
        <w:t xml:space="preserve"> </w:t>
      </w:r>
      <w:r w:rsidR="00FE2AA4" w:rsidRPr="00905E5D">
        <w:rPr>
          <w:rFonts w:ascii="Gill Sans MT" w:hAnsi="Gill Sans MT"/>
          <w:b/>
          <w:sz w:val="28"/>
        </w:rPr>
        <w:br w:type="page"/>
      </w:r>
      <w:r w:rsidR="00C764AC" w:rsidRPr="00905E5D">
        <w:rPr>
          <w:rFonts w:ascii="Gill Sans MT" w:hAnsi="Gill Sans MT"/>
          <w:b/>
          <w:sz w:val="28"/>
        </w:rPr>
        <w:lastRenderedPageBreak/>
        <w:t>K</w:t>
      </w:r>
      <w:r w:rsidR="00C764AC" w:rsidRPr="00905E5D">
        <w:rPr>
          <w:rFonts w:ascii="Gill Sans MT" w:hAnsi="Gill Sans MT"/>
          <w:b/>
        </w:rPr>
        <w:t>ey Information</w:t>
      </w:r>
      <w:r w:rsidR="00C764AC" w:rsidRPr="00905E5D">
        <w:rPr>
          <w:rFonts w:ascii="Gill Sans MT" w:hAnsi="Gill Sans MT"/>
        </w:rPr>
        <w:t xml:space="preserve"> –</w:t>
      </w:r>
      <w:r w:rsidR="00C41256" w:rsidRPr="00905E5D">
        <w:rPr>
          <w:rFonts w:ascii="Gill Sans MT" w:hAnsi="Gill Sans MT"/>
          <w:i/>
        </w:rPr>
        <w:t xml:space="preserve"> </w:t>
      </w:r>
      <w:r w:rsidR="00C764AC" w:rsidRPr="00905E5D">
        <w:rPr>
          <w:rFonts w:ascii="Gill Sans MT" w:hAnsi="Gill Sans MT"/>
          <w:i/>
        </w:rPr>
        <w:t>unique for each Academy</w:t>
      </w:r>
    </w:p>
    <w:p w14:paraId="3C3C1A38" w14:textId="68C6BC8B" w:rsidR="00D21C9F" w:rsidRDefault="00D21C9F" w:rsidP="00C764AC">
      <w:pPr>
        <w:rPr>
          <w:rFonts w:ascii="Gill Sans MT" w:hAnsi="Gill Sans MT"/>
          <w:i/>
        </w:rPr>
      </w:pPr>
    </w:p>
    <w:p w14:paraId="2B3C1769" w14:textId="19B93E86" w:rsidR="00D21C9F" w:rsidRDefault="00D21C9F" w:rsidP="00D21C9F">
      <w:pPr>
        <w:pStyle w:val="Heading9"/>
        <w:ind w:left="0"/>
        <w:rPr>
          <w:rFonts w:ascii="Gill Sans MT" w:hAnsi="Gill Sans MT"/>
        </w:rPr>
      </w:pPr>
      <w:r w:rsidRPr="00D21C9F">
        <w:rPr>
          <w:rFonts w:ascii="Gill Sans MT" w:hAnsi="Gill Sans MT"/>
        </w:rPr>
        <w:t>Executive</w:t>
      </w:r>
      <w:r w:rsidR="00B3591F">
        <w:rPr>
          <w:rFonts w:ascii="Gill Sans MT" w:hAnsi="Gill Sans MT"/>
        </w:rPr>
        <w:t xml:space="preserve"> Team</w:t>
      </w:r>
    </w:p>
    <w:p w14:paraId="4D0EAC9A" w14:textId="77777777" w:rsidR="00D21C9F" w:rsidRPr="00D21C9F" w:rsidRDefault="00D21C9F" w:rsidP="00D21C9F"/>
    <w:tbl>
      <w:tblPr>
        <w:tblStyle w:val="TableGrid"/>
        <w:tblW w:w="10723" w:type="dxa"/>
        <w:tblLook w:val="04A0" w:firstRow="1" w:lastRow="0" w:firstColumn="1" w:lastColumn="0" w:noHBand="0" w:noVBand="1"/>
      </w:tblPr>
      <w:tblGrid>
        <w:gridCol w:w="2514"/>
        <w:gridCol w:w="2584"/>
        <w:gridCol w:w="2126"/>
        <w:gridCol w:w="3499"/>
      </w:tblGrid>
      <w:tr w:rsidR="00654EC6" w14:paraId="14557408" w14:textId="04CA0CCF" w:rsidTr="00654EC6">
        <w:tc>
          <w:tcPr>
            <w:tcW w:w="2514" w:type="dxa"/>
            <w:shd w:val="clear" w:color="auto" w:fill="FFF2CC" w:themeFill="accent4" w:themeFillTint="33"/>
          </w:tcPr>
          <w:p w14:paraId="1F5E8C27" w14:textId="0C51C20D" w:rsidR="00654EC6" w:rsidRPr="00D21C9F" w:rsidRDefault="00654EC6" w:rsidP="00C764AC">
            <w:pPr>
              <w:rPr>
                <w:rFonts w:ascii="Calibri" w:hAnsi="Calibri" w:cs="Calibri"/>
                <w:b/>
                <w:bCs/>
                <w:color w:val="000000"/>
                <w:sz w:val="22"/>
                <w:szCs w:val="22"/>
                <w:lang w:val="en-GB" w:eastAsia="en-GB"/>
              </w:rPr>
            </w:pPr>
          </w:p>
        </w:tc>
        <w:tc>
          <w:tcPr>
            <w:tcW w:w="2584" w:type="dxa"/>
            <w:shd w:val="clear" w:color="auto" w:fill="FFF2CC" w:themeFill="accent4" w:themeFillTint="33"/>
          </w:tcPr>
          <w:p w14:paraId="4A0FE466" w14:textId="7358867E" w:rsidR="00654EC6" w:rsidRPr="001070F0" w:rsidRDefault="00654EC6" w:rsidP="00C764AC">
            <w:pPr>
              <w:rPr>
                <w:rFonts w:ascii="Calibri" w:hAnsi="Calibri" w:cs="Calibri"/>
                <w:b/>
                <w:bCs/>
                <w:color w:val="000000"/>
                <w:sz w:val="22"/>
                <w:szCs w:val="22"/>
                <w:lang w:val="en-GB" w:eastAsia="en-GB"/>
              </w:rPr>
            </w:pPr>
            <w:r>
              <w:rPr>
                <w:rFonts w:ascii="Calibri" w:hAnsi="Calibri" w:cs="Calibri"/>
                <w:b/>
                <w:bCs/>
                <w:color w:val="000000"/>
                <w:sz w:val="22"/>
                <w:szCs w:val="22"/>
                <w:lang w:val="en-GB" w:eastAsia="en-GB"/>
              </w:rPr>
              <w:t xml:space="preserve">Trained </w:t>
            </w:r>
            <w:r w:rsidRPr="00654EC6">
              <w:rPr>
                <w:rFonts w:ascii="Calibri" w:hAnsi="Calibri" w:cs="Calibri"/>
                <w:b/>
                <w:bCs/>
                <w:color w:val="000000"/>
                <w:sz w:val="22"/>
                <w:szCs w:val="22"/>
                <w:lang w:val="en-GB" w:eastAsia="en-GB"/>
              </w:rPr>
              <w:t>Designated Safeguarding Lead</w:t>
            </w:r>
          </w:p>
        </w:tc>
        <w:tc>
          <w:tcPr>
            <w:tcW w:w="2126" w:type="dxa"/>
            <w:shd w:val="clear" w:color="auto" w:fill="FFF2CC" w:themeFill="accent4" w:themeFillTint="33"/>
          </w:tcPr>
          <w:p w14:paraId="09336925" w14:textId="65F6D9D6" w:rsidR="00654EC6" w:rsidRPr="00D21C9F" w:rsidRDefault="00654EC6" w:rsidP="00C764AC">
            <w:pPr>
              <w:rPr>
                <w:rFonts w:ascii="Calibri" w:hAnsi="Calibri" w:cs="Calibri"/>
                <w:b/>
                <w:bCs/>
                <w:color w:val="000000"/>
                <w:sz w:val="22"/>
                <w:szCs w:val="22"/>
                <w:lang w:val="en-GB" w:eastAsia="en-GB"/>
              </w:rPr>
            </w:pPr>
            <w:r w:rsidRPr="001070F0">
              <w:rPr>
                <w:rFonts w:ascii="Calibri" w:hAnsi="Calibri" w:cs="Calibri"/>
                <w:b/>
                <w:bCs/>
                <w:color w:val="000000"/>
                <w:sz w:val="22"/>
                <w:szCs w:val="22"/>
                <w:lang w:val="en-GB" w:eastAsia="en-GB"/>
              </w:rPr>
              <w:t>Safer Recruitment train</w:t>
            </w:r>
            <w:r w:rsidRPr="00D21C9F">
              <w:rPr>
                <w:rFonts w:ascii="Calibri" w:hAnsi="Calibri" w:cs="Calibri"/>
                <w:b/>
                <w:bCs/>
                <w:color w:val="000000"/>
                <w:sz w:val="22"/>
                <w:szCs w:val="22"/>
                <w:lang w:val="en-GB" w:eastAsia="en-GB"/>
              </w:rPr>
              <w:t>ed</w:t>
            </w:r>
          </w:p>
        </w:tc>
        <w:tc>
          <w:tcPr>
            <w:tcW w:w="3499" w:type="dxa"/>
            <w:shd w:val="clear" w:color="auto" w:fill="FFF2CC" w:themeFill="accent4" w:themeFillTint="33"/>
          </w:tcPr>
          <w:p w14:paraId="565A2742" w14:textId="4DAC7409" w:rsidR="00654EC6" w:rsidRPr="001070F0" w:rsidRDefault="00654EC6" w:rsidP="00C764AC">
            <w:pPr>
              <w:rPr>
                <w:rFonts w:ascii="Calibri" w:hAnsi="Calibri" w:cs="Calibri"/>
                <w:b/>
                <w:bCs/>
                <w:color w:val="000000"/>
                <w:sz w:val="22"/>
                <w:szCs w:val="22"/>
                <w:lang w:val="en-GB" w:eastAsia="en-GB"/>
              </w:rPr>
            </w:pPr>
            <w:r>
              <w:rPr>
                <w:rFonts w:ascii="Calibri" w:hAnsi="Calibri" w:cs="Calibri"/>
                <w:b/>
                <w:bCs/>
                <w:color w:val="000000"/>
                <w:sz w:val="22"/>
                <w:szCs w:val="22"/>
                <w:lang w:val="en-GB" w:eastAsia="en-GB"/>
              </w:rPr>
              <w:t>contact</w:t>
            </w:r>
          </w:p>
        </w:tc>
      </w:tr>
      <w:tr w:rsidR="00654EC6" w14:paraId="15B022CA" w14:textId="3E9B7D44" w:rsidTr="00654EC6">
        <w:tc>
          <w:tcPr>
            <w:tcW w:w="2514" w:type="dxa"/>
          </w:tcPr>
          <w:p w14:paraId="2D51043D" w14:textId="3ECDFB2E" w:rsidR="00654EC6" w:rsidRPr="00D21C9F" w:rsidRDefault="00654EC6" w:rsidP="00C764AC">
            <w:pPr>
              <w:rPr>
                <w:rFonts w:ascii="Arial" w:hAnsi="Arial" w:cs="Arial"/>
                <w:color w:val="000000"/>
                <w:sz w:val="20"/>
                <w:szCs w:val="20"/>
                <w:lang w:val="en-GB" w:eastAsia="en-GB"/>
              </w:rPr>
            </w:pPr>
            <w:r w:rsidRPr="00D21C9F">
              <w:rPr>
                <w:rFonts w:ascii="Arial" w:hAnsi="Arial" w:cs="Arial"/>
                <w:color w:val="000000"/>
                <w:sz w:val="20"/>
                <w:szCs w:val="20"/>
                <w:lang w:val="en-GB" w:eastAsia="en-GB"/>
              </w:rPr>
              <w:t>Sarah Wilson</w:t>
            </w:r>
          </w:p>
        </w:tc>
        <w:tc>
          <w:tcPr>
            <w:tcW w:w="2584" w:type="dxa"/>
          </w:tcPr>
          <w:p w14:paraId="36457AE2" w14:textId="4BB180C0"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2126" w:type="dxa"/>
          </w:tcPr>
          <w:p w14:paraId="181C6DE2" w14:textId="71391773" w:rsidR="00654EC6" w:rsidRPr="00D21C9F" w:rsidRDefault="00654EC6" w:rsidP="00C764AC">
            <w:pPr>
              <w:rPr>
                <w:rFonts w:ascii="Arial" w:hAnsi="Arial" w:cs="Arial"/>
                <w:color w:val="000000"/>
                <w:sz w:val="20"/>
                <w:szCs w:val="20"/>
                <w:lang w:val="en-GB" w:eastAsia="en-GB"/>
              </w:rPr>
            </w:pPr>
            <w:r w:rsidRPr="00D21C9F">
              <w:rPr>
                <w:rFonts w:ascii="Arial" w:hAnsi="Arial" w:cs="Arial"/>
                <w:color w:val="000000"/>
                <w:sz w:val="20"/>
                <w:szCs w:val="20"/>
                <w:lang w:val="en-GB" w:eastAsia="en-GB"/>
              </w:rPr>
              <w:t>yes</w:t>
            </w:r>
          </w:p>
        </w:tc>
        <w:tc>
          <w:tcPr>
            <w:tcW w:w="3499" w:type="dxa"/>
          </w:tcPr>
          <w:p w14:paraId="6E216E72" w14:textId="5A091206" w:rsidR="00654EC6" w:rsidRPr="00D21C9F" w:rsidRDefault="00654EC6" w:rsidP="00C764AC">
            <w:pPr>
              <w:rPr>
                <w:rFonts w:ascii="Arial" w:hAnsi="Arial" w:cs="Arial"/>
                <w:color w:val="000000"/>
                <w:sz w:val="20"/>
                <w:szCs w:val="20"/>
                <w:lang w:val="en-GB" w:eastAsia="en-GB"/>
              </w:rPr>
            </w:pPr>
            <w:r w:rsidRPr="00D21C9F">
              <w:rPr>
                <w:rFonts w:ascii="Arial" w:hAnsi="Arial" w:cs="Arial"/>
                <w:color w:val="000000"/>
                <w:sz w:val="20"/>
                <w:szCs w:val="20"/>
                <w:lang w:val="en-GB" w:eastAsia="en-GB"/>
              </w:rPr>
              <w:t>swilson@meridiantrust.org.uk</w:t>
            </w:r>
          </w:p>
        </w:tc>
      </w:tr>
      <w:tr w:rsidR="00654EC6" w14:paraId="14DD1B68" w14:textId="7E6A8744" w:rsidTr="00654EC6">
        <w:tc>
          <w:tcPr>
            <w:tcW w:w="2514" w:type="dxa"/>
          </w:tcPr>
          <w:p w14:paraId="21334EE4" w14:textId="2303897A"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Lesley Birch</w:t>
            </w:r>
          </w:p>
        </w:tc>
        <w:tc>
          <w:tcPr>
            <w:tcW w:w="2584" w:type="dxa"/>
          </w:tcPr>
          <w:p w14:paraId="1E28133F" w14:textId="13C01224"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2126" w:type="dxa"/>
          </w:tcPr>
          <w:p w14:paraId="48663A73" w14:textId="2394CA78"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3499" w:type="dxa"/>
          </w:tcPr>
          <w:p w14:paraId="57D42EDE" w14:textId="7339384F"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lbirch@meridiantrust.org.uk</w:t>
            </w:r>
          </w:p>
        </w:tc>
      </w:tr>
      <w:tr w:rsidR="00654EC6" w14:paraId="7B1560A2" w14:textId="4CBF8DBE" w:rsidTr="00654EC6">
        <w:tc>
          <w:tcPr>
            <w:tcW w:w="2514" w:type="dxa"/>
          </w:tcPr>
          <w:p w14:paraId="01711F28" w14:textId="46DC4B7C"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Mark Woods</w:t>
            </w:r>
          </w:p>
        </w:tc>
        <w:tc>
          <w:tcPr>
            <w:tcW w:w="2584" w:type="dxa"/>
          </w:tcPr>
          <w:p w14:paraId="7960F918" w14:textId="5B8E95CA"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2126" w:type="dxa"/>
          </w:tcPr>
          <w:p w14:paraId="6BC4E1C0" w14:textId="03C6B6D7"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3499" w:type="dxa"/>
          </w:tcPr>
          <w:p w14:paraId="6BAD941A" w14:textId="006CA086" w:rsidR="00654EC6" w:rsidRPr="00D21C9F"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mwoods@meridiantrust.org.uk</w:t>
            </w:r>
          </w:p>
        </w:tc>
      </w:tr>
      <w:tr w:rsidR="00654EC6" w14:paraId="639C05A6" w14:textId="77777777" w:rsidTr="00654EC6">
        <w:tc>
          <w:tcPr>
            <w:tcW w:w="2514" w:type="dxa"/>
          </w:tcPr>
          <w:p w14:paraId="448384EC" w14:textId="56999685"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Mary Abeyasekera</w:t>
            </w:r>
          </w:p>
        </w:tc>
        <w:tc>
          <w:tcPr>
            <w:tcW w:w="2584" w:type="dxa"/>
          </w:tcPr>
          <w:p w14:paraId="62DBD2F1" w14:textId="51FAC8B5"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2126" w:type="dxa"/>
          </w:tcPr>
          <w:p w14:paraId="048F27E8" w14:textId="10CEA6A5"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3499" w:type="dxa"/>
          </w:tcPr>
          <w:p w14:paraId="02FA9E6A" w14:textId="4842F81C"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mabeyasekera@meridiantrust.org.uk</w:t>
            </w:r>
          </w:p>
        </w:tc>
      </w:tr>
      <w:tr w:rsidR="00654EC6" w14:paraId="70EE34D8" w14:textId="77777777" w:rsidTr="00654EC6">
        <w:tc>
          <w:tcPr>
            <w:tcW w:w="2514" w:type="dxa"/>
          </w:tcPr>
          <w:p w14:paraId="348A9E4E" w14:textId="4AEF6B17"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Helen Anderson</w:t>
            </w:r>
          </w:p>
        </w:tc>
        <w:tc>
          <w:tcPr>
            <w:tcW w:w="2584" w:type="dxa"/>
          </w:tcPr>
          <w:p w14:paraId="44E7E47C" w14:textId="77777777" w:rsidR="00654EC6" w:rsidRDefault="00654EC6" w:rsidP="00C764AC">
            <w:pPr>
              <w:rPr>
                <w:rFonts w:ascii="Arial" w:hAnsi="Arial" w:cs="Arial"/>
                <w:color w:val="000000"/>
                <w:sz w:val="20"/>
                <w:szCs w:val="20"/>
                <w:lang w:val="en-GB" w:eastAsia="en-GB"/>
              </w:rPr>
            </w:pPr>
          </w:p>
        </w:tc>
        <w:tc>
          <w:tcPr>
            <w:tcW w:w="2126" w:type="dxa"/>
          </w:tcPr>
          <w:p w14:paraId="0F355433" w14:textId="1C7B798F"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3499" w:type="dxa"/>
          </w:tcPr>
          <w:p w14:paraId="0BEBD244" w14:textId="6C836911" w:rsidR="00654EC6" w:rsidRDefault="00654EC6" w:rsidP="00C764AC">
            <w:pPr>
              <w:rPr>
                <w:rFonts w:ascii="Arial" w:hAnsi="Arial" w:cs="Arial"/>
                <w:color w:val="000000"/>
                <w:sz w:val="20"/>
                <w:szCs w:val="20"/>
                <w:lang w:val="en-GB" w:eastAsia="en-GB"/>
              </w:rPr>
            </w:pPr>
            <w:r>
              <w:rPr>
                <w:rFonts w:ascii="Arial" w:hAnsi="Arial" w:cs="Arial"/>
                <w:color w:val="000000"/>
                <w:sz w:val="20"/>
                <w:szCs w:val="20"/>
                <w:lang w:val="en-GB" w:eastAsia="en-GB"/>
              </w:rPr>
              <w:t>handerson@</w:t>
            </w:r>
            <w:r w:rsidR="00097400">
              <w:rPr>
                <w:rFonts w:ascii="Arial" w:hAnsi="Arial" w:cs="Arial"/>
                <w:color w:val="000000"/>
                <w:sz w:val="20"/>
                <w:szCs w:val="20"/>
                <w:lang w:val="en-GB" w:eastAsia="en-GB"/>
              </w:rPr>
              <w:t>meridiantrust.org.uk</w:t>
            </w:r>
          </w:p>
        </w:tc>
      </w:tr>
      <w:tr w:rsidR="00E11DA3" w14:paraId="63195D75" w14:textId="77777777" w:rsidTr="00654EC6">
        <w:tc>
          <w:tcPr>
            <w:tcW w:w="2514" w:type="dxa"/>
          </w:tcPr>
          <w:p w14:paraId="2A88EE9B" w14:textId="7E5A282C" w:rsidR="00E11DA3" w:rsidRDefault="00E11DA3" w:rsidP="00C764AC">
            <w:pPr>
              <w:rPr>
                <w:rFonts w:ascii="Arial" w:hAnsi="Arial" w:cs="Arial"/>
                <w:color w:val="000000"/>
                <w:sz w:val="20"/>
                <w:szCs w:val="20"/>
                <w:lang w:val="en-GB" w:eastAsia="en-GB"/>
              </w:rPr>
            </w:pPr>
            <w:r>
              <w:rPr>
                <w:rFonts w:ascii="Arial" w:hAnsi="Arial" w:cs="Arial"/>
                <w:color w:val="000000"/>
                <w:sz w:val="20"/>
                <w:szCs w:val="20"/>
                <w:lang w:val="en-GB" w:eastAsia="en-GB"/>
              </w:rPr>
              <w:t>Shelley Flynn</w:t>
            </w:r>
          </w:p>
        </w:tc>
        <w:tc>
          <w:tcPr>
            <w:tcW w:w="2584" w:type="dxa"/>
          </w:tcPr>
          <w:p w14:paraId="6236722B" w14:textId="3FCA34E6" w:rsidR="00E11DA3" w:rsidRDefault="00E11DA3" w:rsidP="00C764AC">
            <w:pPr>
              <w:rPr>
                <w:rFonts w:ascii="Arial" w:hAnsi="Arial" w:cs="Arial"/>
                <w:color w:val="000000"/>
                <w:sz w:val="20"/>
                <w:szCs w:val="20"/>
                <w:lang w:val="en-GB" w:eastAsia="en-GB"/>
              </w:rPr>
            </w:pPr>
          </w:p>
        </w:tc>
        <w:tc>
          <w:tcPr>
            <w:tcW w:w="2126" w:type="dxa"/>
          </w:tcPr>
          <w:p w14:paraId="5DC6CEDC" w14:textId="71CD1A87" w:rsidR="00E11DA3" w:rsidRDefault="001726D1" w:rsidP="00C764AC">
            <w:pPr>
              <w:rPr>
                <w:rFonts w:ascii="Arial" w:hAnsi="Arial" w:cs="Arial"/>
                <w:color w:val="000000"/>
                <w:sz w:val="20"/>
                <w:szCs w:val="20"/>
                <w:lang w:val="en-GB" w:eastAsia="en-GB"/>
              </w:rPr>
            </w:pPr>
            <w:r>
              <w:rPr>
                <w:rFonts w:ascii="Arial" w:hAnsi="Arial" w:cs="Arial"/>
                <w:color w:val="000000"/>
                <w:sz w:val="20"/>
                <w:szCs w:val="20"/>
                <w:lang w:val="en-GB" w:eastAsia="en-GB"/>
              </w:rPr>
              <w:t>yes</w:t>
            </w:r>
          </w:p>
        </w:tc>
        <w:tc>
          <w:tcPr>
            <w:tcW w:w="3499" w:type="dxa"/>
          </w:tcPr>
          <w:p w14:paraId="2EFAB5B3" w14:textId="3010DF82" w:rsidR="00E11DA3" w:rsidRDefault="001726D1" w:rsidP="00C764AC">
            <w:pPr>
              <w:rPr>
                <w:rFonts w:ascii="Arial" w:hAnsi="Arial" w:cs="Arial"/>
                <w:color w:val="000000"/>
                <w:sz w:val="20"/>
                <w:szCs w:val="20"/>
                <w:lang w:val="en-GB" w:eastAsia="en-GB"/>
              </w:rPr>
            </w:pPr>
            <w:r>
              <w:rPr>
                <w:rFonts w:ascii="Arial" w:hAnsi="Arial" w:cs="Arial"/>
                <w:color w:val="000000"/>
                <w:sz w:val="20"/>
                <w:szCs w:val="20"/>
                <w:lang w:val="en-GB" w:eastAsia="en-GB"/>
              </w:rPr>
              <w:t>sflynn@meridiantrust.co.uk</w:t>
            </w:r>
          </w:p>
        </w:tc>
      </w:tr>
    </w:tbl>
    <w:p w14:paraId="557307B3" w14:textId="77777777" w:rsidR="00C764AC" w:rsidRPr="00905E5D" w:rsidRDefault="00C764AC" w:rsidP="00C764AC">
      <w:pPr>
        <w:rPr>
          <w:rFonts w:ascii="Gill Sans MT" w:hAnsi="Gill Sans MT"/>
          <w:i/>
        </w:rPr>
      </w:pPr>
    </w:p>
    <w:p w14:paraId="1A2DC973" w14:textId="0FED28BE" w:rsidR="008106C1" w:rsidRDefault="00C7244C" w:rsidP="00E25904">
      <w:pPr>
        <w:pStyle w:val="Heading9"/>
        <w:ind w:left="0"/>
        <w:rPr>
          <w:rFonts w:ascii="Gill Sans MT" w:hAnsi="Gill Sans MT"/>
        </w:rPr>
      </w:pPr>
      <w:r w:rsidRPr="00905E5D">
        <w:rPr>
          <w:rFonts w:ascii="Gill Sans MT" w:hAnsi="Gill Sans MT"/>
        </w:rPr>
        <w:t>Primary Academies</w:t>
      </w:r>
    </w:p>
    <w:tbl>
      <w:tblPr>
        <w:tblW w:w="10910" w:type="dxa"/>
        <w:tblCellMar>
          <w:top w:w="15" w:type="dxa"/>
          <w:bottom w:w="15" w:type="dxa"/>
        </w:tblCellMar>
        <w:tblLook w:val="04A0" w:firstRow="1" w:lastRow="0" w:firstColumn="1" w:lastColumn="0" w:noHBand="0" w:noVBand="1"/>
      </w:tblPr>
      <w:tblGrid>
        <w:gridCol w:w="3397"/>
        <w:gridCol w:w="1843"/>
        <w:gridCol w:w="1559"/>
        <w:gridCol w:w="4111"/>
      </w:tblGrid>
      <w:tr w:rsidR="00940EFF" w:rsidRPr="00940EFF" w14:paraId="43A7FCD4" w14:textId="77777777" w:rsidTr="00854282">
        <w:trPr>
          <w:trHeight w:val="300"/>
        </w:trPr>
        <w:tc>
          <w:tcPr>
            <w:tcW w:w="3397" w:type="dxa"/>
            <w:tcBorders>
              <w:top w:val="single" w:sz="4" w:space="0" w:color="000000"/>
              <w:left w:val="single" w:sz="4" w:space="0" w:color="000000"/>
              <w:bottom w:val="single" w:sz="4" w:space="0" w:color="000000"/>
              <w:right w:val="single" w:sz="4" w:space="0" w:color="000000"/>
            </w:tcBorders>
            <w:shd w:val="clear" w:color="000000" w:fill="E2EFDA"/>
            <w:vAlign w:val="bottom"/>
            <w:hideMark/>
          </w:tcPr>
          <w:p w14:paraId="2F6BA698" w14:textId="77777777" w:rsidR="00940EFF" w:rsidRPr="00940EFF" w:rsidRDefault="00940EFF" w:rsidP="00940EFF">
            <w:pPr>
              <w:rPr>
                <w:rFonts w:ascii="Arial" w:hAnsi="Arial" w:cs="Arial"/>
                <w:b/>
                <w:bCs/>
                <w:color w:val="000000"/>
                <w:sz w:val="20"/>
                <w:szCs w:val="20"/>
                <w:lang w:val="en-GB" w:eastAsia="en-GB"/>
              </w:rPr>
            </w:pPr>
            <w:r w:rsidRPr="00940EFF">
              <w:rPr>
                <w:rFonts w:ascii="Arial" w:hAnsi="Arial" w:cs="Arial"/>
                <w:b/>
                <w:bCs/>
                <w:color w:val="000000"/>
                <w:sz w:val="20"/>
                <w:szCs w:val="20"/>
                <w:lang w:val="en-GB" w:eastAsia="en-GB"/>
              </w:rPr>
              <w:t>Woodston primary School</w:t>
            </w:r>
          </w:p>
        </w:tc>
        <w:tc>
          <w:tcPr>
            <w:tcW w:w="1843" w:type="dxa"/>
            <w:tcBorders>
              <w:top w:val="single" w:sz="4" w:space="0" w:color="000000"/>
              <w:left w:val="single" w:sz="4" w:space="0" w:color="000000"/>
              <w:bottom w:val="nil"/>
              <w:right w:val="single" w:sz="4" w:space="0" w:color="000000"/>
            </w:tcBorders>
            <w:shd w:val="clear" w:color="000000" w:fill="E2EFDA"/>
            <w:vAlign w:val="bottom"/>
            <w:hideMark/>
          </w:tcPr>
          <w:p w14:paraId="4FE2E278" w14:textId="77777777" w:rsidR="00940EFF" w:rsidRPr="00940EFF" w:rsidRDefault="00940EFF" w:rsidP="00940EFF">
            <w:pPr>
              <w:rPr>
                <w:rFonts w:ascii="Arial" w:hAnsi="Arial" w:cs="Arial"/>
                <w:b/>
                <w:bCs/>
                <w:color w:val="000000"/>
                <w:sz w:val="20"/>
                <w:szCs w:val="20"/>
                <w:lang w:val="en-GB" w:eastAsia="en-GB"/>
              </w:rPr>
            </w:pPr>
            <w:r w:rsidRPr="00940EFF">
              <w:rPr>
                <w:rFonts w:ascii="Arial" w:hAnsi="Arial" w:cs="Arial"/>
                <w:b/>
                <w:bCs/>
                <w:color w:val="000000"/>
                <w:sz w:val="20"/>
                <w:szCs w:val="20"/>
                <w:lang w:val="en-GB" w:eastAsia="en-GB"/>
              </w:rPr>
              <w:t>Name</w:t>
            </w:r>
          </w:p>
        </w:tc>
        <w:tc>
          <w:tcPr>
            <w:tcW w:w="1559" w:type="dxa"/>
            <w:tcBorders>
              <w:top w:val="single" w:sz="4" w:space="0" w:color="000000"/>
              <w:left w:val="single" w:sz="4" w:space="0" w:color="000000"/>
              <w:bottom w:val="nil"/>
              <w:right w:val="single" w:sz="4" w:space="0" w:color="000000"/>
            </w:tcBorders>
            <w:shd w:val="clear" w:color="000000" w:fill="E2EFDA"/>
            <w:vAlign w:val="bottom"/>
            <w:hideMark/>
          </w:tcPr>
          <w:p w14:paraId="4E16F9D9" w14:textId="77777777" w:rsidR="00940EFF" w:rsidRPr="00940EFF" w:rsidRDefault="00940EFF" w:rsidP="00940EFF">
            <w:pPr>
              <w:rPr>
                <w:rFonts w:ascii="Arial" w:hAnsi="Arial" w:cs="Arial"/>
                <w:b/>
                <w:bCs/>
                <w:color w:val="000000"/>
                <w:sz w:val="20"/>
                <w:szCs w:val="20"/>
                <w:lang w:val="en-GB" w:eastAsia="en-GB"/>
              </w:rPr>
            </w:pPr>
            <w:r w:rsidRPr="00940EFF">
              <w:rPr>
                <w:rFonts w:ascii="Arial" w:hAnsi="Arial" w:cs="Arial"/>
                <w:b/>
                <w:bCs/>
                <w:color w:val="000000"/>
                <w:sz w:val="20"/>
                <w:szCs w:val="20"/>
                <w:lang w:val="en-GB" w:eastAsia="en-GB"/>
              </w:rPr>
              <w:t>Telephone contact</w:t>
            </w:r>
          </w:p>
        </w:tc>
        <w:tc>
          <w:tcPr>
            <w:tcW w:w="4111" w:type="dxa"/>
            <w:tcBorders>
              <w:top w:val="single" w:sz="4" w:space="0" w:color="000000"/>
              <w:left w:val="single" w:sz="4" w:space="0" w:color="000000"/>
              <w:bottom w:val="nil"/>
              <w:right w:val="nil"/>
            </w:tcBorders>
            <w:shd w:val="clear" w:color="000000" w:fill="E2EFDA"/>
            <w:vAlign w:val="bottom"/>
            <w:hideMark/>
          </w:tcPr>
          <w:p w14:paraId="627BD505" w14:textId="77777777" w:rsidR="00940EFF" w:rsidRPr="00940EFF" w:rsidRDefault="00940EFF" w:rsidP="00940EFF">
            <w:pPr>
              <w:rPr>
                <w:rFonts w:ascii="Arial" w:hAnsi="Arial" w:cs="Arial"/>
                <w:b/>
                <w:bCs/>
                <w:color w:val="000000"/>
                <w:sz w:val="20"/>
                <w:szCs w:val="20"/>
                <w:lang w:val="en-GB" w:eastAsia="en-GB"/>
              </w:rPr>
            </w:pPr>
            <w:r w:rsidRPr="00940EFF">
              <w:rPr>
                <w:rFonts w:ascii="Arial" w:hAnsi="Arial" w:cs="Arial"/>
                <w:b/>
                <w:bCs/>
                <w:color w:val="000000"/>
                <w:sz w:val="20"/>
                <w:szCs w:val="20"/>
                <w:lang w:val="en-GB" w:eastAsia="en-GB"/>
              </w:rPr>
              <w:t>Email</w:t>
            </w:r>
          </w:p>
        </w:tc>
      </w:tr>
      <w:tr w:rsidR="00940EFF" w:rsidRPr="00940EFF" w14:paraId="15B7F6D3" w14:textId="77777777" w:rsidTr="00854282">
        <w:trPr>
          <w:trHeight w:val="300"/>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1E9B2CF4"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Designated Safeguarding Lead</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4218619C"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Emma Houlton</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3C6576C3"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1B89EF8F" w14:textId="77777777" w:rsidR="00940EFF" w:rsidRPr="00940EFF" w:rsidRDefault="00940EFF" w:rsidP="00940EFF">
            <w:pPr>
              <w:rPr>
                <w:rFonts w:ascii="Calibri" w:hAnsi="Calibri" w:cs="Calibri"/>
                <w:color w:val="0563C1"/>
                <w:sz w:val="22"/>
                <w:szCs w:val="22"/>
                <w:u w:val="single"/>
                <w:lang w:val="en-GB" w:eastAsia="en-GB"/>
              </w:rPr>
            </w:pPr>
            <w:hyperlink r:id="rId27" w:history="1">
              <w:r w:rsidRPr="00940EFF">
                <w:rPr>
                  <w:rFonts w:ascii="Calibri" w:hAnsi="Calibri" w:cs="Calibri"/>
                  <w:color w:val="0563C1"/>
                  <w:sz w:val="22"/>
                  <w:szCs w:val="22"/>
                  <w:u w:val="single"/>
                  <w:lang w:val="en-GB" w:eastAsia="en-GB"/>
                </w:rPr>
                <w:t>head@woodstonprimary.org</w:t>
              </w:r>
            </w:hyperlink>
          </w:p>
        </w:tc>
      </w:tr>
      <w:tr w:rsidR="00940EFF" w:rsidRPr="00940EFF" w14:paraId="6C07A6FE" w14:textId="77777777" w:rsidTr="00854282">
        <w:trPr>
          <w:trHeight w:val="285"/>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4D84C721"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Deputy DSL</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79D82BF4"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Steph Gilder</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751B3037"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2F15A27F" w14:textId="77777777" w:rsidR="00940EFF" w:rsidRPr="00940EFF" w:rsidRDefault="00940EFF" w:rsidP="00940EFF">
            <w:pPr>
              <w:rPr>
                <w:rFonts w:ascii="Calibri" w:hAnsi="Calibri" w:cs="Calibri"/>
                <w:color w:val="0563C1"/>
                <w:sz w:val="22"/>
                <w:szCs w:val="22"/>
                <w:u w:val="single"/>
                <w:lang w:val="en-GB" w:eastAsia="en-GB"/>
              </w:rPr>
            </w:pPr>
            <w:hyperlink r:id="rId28" w:history="1">
              <w:r w:rsidRPr="00940EFF">
                <w:rPr>
                  <w:rFonts w:ascii="Calibri" w:hAnsi="Calibri" w:cs="Calibri"/>
                  <w:color w:val="0563C1"/>
                  <w:sz w:val="22"/>
                  <w:szCs w:val="22"/>
                  <w:u w:val="single"/>
                  <w:lang w:val="en-GB" w:eastAsia="en-GB"/>
                </w:rPr>
                <w:t>sgilder@woodstonprimary.org</w:t>
              </w:r>
            </w:hyperlink>
          </w:p>
        </w:tc>
      </w:tr>
      <w:tr w:rsidR="00940EFF" w:rsidRPr="00940EFF" w14:paraId="11826FF2" w14:textId="77777777" w:rsidTr="00854282">
        <w:trPr>
          <w:trHeight w:val="300"/>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7C9E5BB3"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Deputy DSL</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6230E4ED"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Trevor Goakes</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08CB3E87"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782A8021" w14:textId="77777777" w:rsidR="00940EFF" w:rsidRPr="00940EFF" w:rsidRDefault="00940EFF" w:rsidP="00940EFF">
            <w:pPr>
              <w:rPr>
                <w:rFonts w:ascii="Calibri" w:hAnsi="Calibri" w:cs="Calibri"/>
                <w:color w:val="0563C1"/>
                <w:sz w:val="22"/>
                <w:szCs w:val="22"/>
                <w:u w:val="single"/>
                <w:lang w:val="en-GB" w:eastAsia="en-GB"/>
              </w:rPr>
            </w:pPr>
            <w:hyperlink r:id="rId29" w:history="1">
              <w:r w:rsidRPr="00940EFF">
                <w:rPr>
                  <w:rFonts w:ascii="Calibri" w:hAnsi="Calibri" w:cs="Calibri"/>
                  <w:color w:val="0563C1"/>
                  <w:sz w:val="22"/>
                  <w:szCs w:val="22"/>
                  <w:u w:val="single"/>
                  <w:lang w:val="en-GB" w:eastAsia="en-GB"/>
                </w:rPr>
                <w:t>tgoakes@woodstonprimary.org</w:t>
              </w:r>
            </w:hyperlink>
          </w:p>
        </w:tc>
      </w:tr>
      <w:tr w:rsidR="00940EFF" w:rsidRPr="00940EFF" w14:paraId="77EEA88A" w14:textId="77777777" w:rsidTr="00854282">
        <w:trPr>
          <w:trHeight w:val="300"/>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540D576D"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Deputy DSL</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1EDFD980"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Lucinda Robinson</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0CA7C25E"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1AD852D6" w14:textId="77777777" w:rsidR="00940EFF" w:rsidRPr="00940EFF" w:rsidRDefault="00940EFF" w:rsidP="00940EFF">
            <w:pPr>
              <w:rPr>
                <w:rFonts w:ascii="Calibri" w:hAnsi="Calibri" w:cs="Calibri"/>
                <w:color w:val="0563C1"/>
                <w:sz w:val="22"/>
                <w:szCs w:val="22"/>
                <w:u w:val="single"/>
                <w:lang w:val="en-GB" w:eastAsia="en-GB"/>
              </w:rPr>
            </w:pPr>
            <w:hyperlink r:id="rId30" w:history="1">
              <w:r w:rsidRPr="00940EFF">
                <w:rPr>
                  <w:rFonts w:ascii="Calibri" w:hAnsi="Calibri" w:cs="Calibri"/>
                  <w:color w:val="0563C1"/>
                  <w:sz w:val="22"/>
                  <w:szCs w:val="22"/>
                  <w:u w:val="single"/>
                  <w:lang w:val="en-GB" w:eastAsia="en-GB"/>
                </w:rPr>
                <w:t>lrobinson@woodstonprimary.org</w:t>
              </w:r>
            </w:hyperlink>
          </w:p>
        </w:tc>
      </w:tr>
      <w:tr w:rsidR="00940EFF" w:rsidRPr="00940EFF" w14:paraId="3D78023A" w14:textId="77777777" w:rsidTr="00854282">
        <w:trPr>
          <w:trHeight w:val="300"/>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19C4BD4E"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Deputy DSL</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2B9F26E3"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Alex Garner</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13A3AC3B"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09131E24" w14:textId="77777777" w:rsidR="00940EFF" w:rsidRPr="00940EFF" w:rsidRDefault="00940EFF" w:rsidP="00940EFF">
            <w:pPr>
              <w:rPr>
                <w:rFonts w:ascii="Calibri" w:hAnsi="Calibri" w:cs="Calibri"/>
                <w:color w:val="0563C1"/>
                <w:sz w:val="22"/>
                <w:szCs w:val="22"/>
                <w:u w:val="single"/>
                <w:lang w:val="en-GB" w:eastAsia="en-GB"/>
              </w:rPr>
            </w:pPr>
            <w:hyperlink r:id="rId31" w:history="1">
              <w:r w:rsidRPr="00940EFF">
                <w:rPr>
                  <w:rFonts w:ascii="Calibri" w:hAnsi="Calibri" w:cs="Calibri"/>
                  <w:color w:val="0563C1"/>
                  <w:sz w:val="22"/>
                  <w:szCs w:val="22"/>
                  <w:u w:val="single"/>
                  <w:lang w:val="en-GB" w:eastAsia="en-GB"/>
                </w:rPr>
                <w:t>agarner@woodstonprimary.org</w:t>
              </w:r>
            </w:hyperlink>
          </w:p>
        </w:tc>
      </w:tr>
      <w:tr w:rsidR="00940EFF" w:rsidRPr="00940EFF" w14:paraId="527C94C0" w14:textId="77777777" w:rsidTr="00854282">
        <w:trPr>
          <w:trHeight w:val="345"/>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3FFA38EC"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Deputy DSL</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7D668501"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Emma Champion</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61097E4F"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443F7BC9" w14:textId="77777777" w:rsidR="00940EFF" w:rsidRPr="00940EFF" w:rsidRDefault="00940EFF" w:rsidP="00940EFF">
            <w:pPr>
              <w:rPr>
                <w:rFonts w:ascii="Calibri" w:hAnsi="Calibri" w:cs="Calibri"/>
                <w:color w:val="0563C1"/>
                <w:sz w:val="22"/>
                <w:szCs w:val="22"/>
                <w:u w:val="single"/>
                <w:lang w:val="en-GB" w:eastAsia="en-GB"/>
              </w:rPr>
            </w:pPr>
            <w:hyperlink r:id="rId32" w:history="1">
              <w:r w:rsidRPr="00940EFF">
                <w:rPr>
                  <w:rFonts w:ascii="Calibri" w:hAnsi="Calibri" w:cs="Calibri"/>
                  <w:color w:val="0563C1"/>
                  <w:sz w:val="22"/>
                  <w:szCs w:val="22"/>
                  <w:u w:val="single"/>
                  <w:lang w:val="en-GB" w:eastAsia="en-GB"/>
                </w:rPr>
                <w:t>echampion@woodstonprimary.org</w:t>
              </w:r>
            </w:hyperlink>
          </w:p>
        </w:tc>
      </w:tr>
      <w:tr w:rsidR="00940EFF" w:rsidRPr="00940EFF" w14:paraId="1BB44689" w14:textId="77777777" w:rsidTr="00854282">
        <w:trPr>
          <w:trHeight w:val="300"/>
        </w:trPr>
        <w:tc>
          <w:tcPr>
            <w:tcW w:w="3397" w:type="dxa"/>
            <w:tcBorders>
              <w:top w:val="single" w:sz="4" w:space="0" w:color="000000"/>
              <w:left w:val="single" w:sz="4" w:space="0" w:color="000000"/>
              <w:bottom w:val="single" w:sz="4" w:space="0" w:color="000000"/>
              <w:right w:val="nil"/>
            </w:tcBorders>
            <w:shd w:val="clear" w:color="000000" w:fill="FFFFFF"/>
            <w:vAlign w:val="bottom"/>
            <w:hideMark/>
          </w:tcPr>
          <w:p w14:paraId="10637593"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Safeguarding Academy Council member</w:t>
            </w:r>
          </w:p>
        </w:tc>
        <w:tc>
          <w:tcPr>
            <w:tcW w:w="1843" w:type="dxa"/>
            <w:tcBorders>
              <w:top w:val="single" w:sz="4" w:space="0" w:color="000000"/>
              <w:left w:val="single" w:sz="4" w:space="0" w:color="000000"/>
              <w:bottom w:val="single" w:sz="4" w:space="0" w:color="000000"/>
              <w:right w:val="single" w:sz="4" w:space="0" w:color="000000"/>
            </w:tcBorders>
            <w:noWrap/>
            <w:vAlign w:val="bottom"/>
            <w:hideMark/>
          </w:tcPr>
          <w:p w14:paraId="52A24A7D"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TBC</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37107F31"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0EEC5637" w14:textId="77777777" w:rsidR="00940EFF" w:rsidRPr="00940EFF" w:rsidRDefault="00940EFF" w:rsidP="00940EFF">
            <w:pPr>
              <w:rPr>
                <w:sz w:val="20"/>
                <w:szCs w:val="20"/>
                <w:lang w:val="en-GB" w:eastAsia="en-GB"/>
              </w:rPr>
            </w:pPr>
          </w:p>
        </w:tc>
      </w:tr>
      <w:tr w:rsidR="00940EFF" w:rsidRPr="00940EFF" w14:paraId="55DD9944" w14:textId="77777777" w:rsidTr="00854282">
        <w:trPr>
          <w:trHeight w:val="300"/>
        </w:trPr>
        <w:tc>
          <w:tcPr>
            <w:tcW w:w="3397" w:type="dxa"/>
            <w:tcBorders>
              <w:top w:val="single" w:sz="4" w:space="0" w:color="000000"/>
              <w:left w:val="single" w:sz="4" w:space="0" w:color="000000"/>
              <w:bottom w:val="single" w:sz="4" w:space="0" w:color="auto"/>
              <w:right w:val="nil"/>
            </w:tcBorders>
            <w:shd w:val="clear" w:color="000000" w:fill="FFFFFF"/>
            <w:vAlign w:val="bottom"/>
            <w:hideMark/>
          </w:tcPr>
          <w:p w14:paraId="6E02C557"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Single Point of Contact (SPOC) (prevent lead)</w:t>
            </w:r>
          </w:p>
        </w:tc>
        <w:tc>
          <w:tcPr>
            <w:tcW w:w="1843" w:type="dxa"/>
            <w:tcBorders>
              <w:top w:val="single" w:sz="4" w:space="0" w:color="000000"/>
              <w:left w:val="single" w:sz="4" w:space="0" w:color="000000"/>
              <w:bottom w:val="nil"/>
              <w:right w:val="single" w:sz="4" w:space="0" w:color="000000"/>
            </w:tcBorders>
            <w:noWrap/>
            <w:vAlign w:val="bottom"/>
            <w:hideMark/>
          </w:tcPr>
          <w:p w14:paraId="7B59970F"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Trevor Goakes</w:t>
            </w:r>
          </w:p>
        </w:tc>
        <w:tc>
          <w:tcPr>
            <w:tcW w:w="1559" w:type="dxa"/>
            <w:tcBorders>
              <w:top w:val="single" w:sz="4" w:space="0" w:color="000000"/>
              <w:left w:val="single" w:sz="4" w:space="0" w:color="000000"/>
              <w:bottom w:val="nil"/>
              <w:right w:val="single" w:sz="4" w:space="0" w:color="000000"/>
            </w:tcBorders>
            <w:noWrap/>
            <w:vAlign w:val="bottom"/>
            <w:hideMark/>
          </w:tcPr>
          <w:p w14:paraId="37050F6A"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nil"/>
              <w:right w:val="single" w:sz="4" w:space="0" w:color="000000"/>
            </w:tcBorders>
            <w:noWrap/>
            <w:vAlign w:val="bottom"/>
            <w:hideMark/>
          </w:tcPr>
          <w:p w14:paraId="582D1DD0" w14:textId="77777777" w:rsidR="00940EFF" w:rsidRPr="00940EFF" w:rsidRDefault="00940EFF" w:rsidP="00940EFF">
            <w:pPr>
              <w:rPr>
                <w:rFonts w:ascii="Calibri" w:hAnsi="Calibri" w:cs="Calibri"/>
                <w:color w:val="0563C1"/>
                <w:sz w:val="22"/>
                <w:szCs w:val="22"/>
                <w:u w:val="single"/>
                <w:lang w:val="en-GB" w:eastAsia="en-GB"/>
              </w:rPr>
            </w:pPr>
            <w:hyperlink r:id="rId33" w:history="1">
              <w:r w:rsidRPr="00940EFF">
                <w:rPr>
                  <w:rFonts w:ascii="Calibri" w:hAnsi="Calibri" w:cs="Calibri"/>
                  <w:color w:val="0563C1"/>
                  <w:sz w:val="22"/>
                  <w:szCs w:val="22"/>
                  <w:u w:val="single"/>
                  <w:lang w:val="en-GB" w:eastAsia="en-GB"/>
                </w:rPr>
                <w:t>tgoakes@woodstonprimary.org</w:t>
              </w:r>
            </w:hyperlink>
          </w:p>
        </w:tc>
      </w:tr>
      <w:tr w:rsidR="00940EFF" w:rsidRPr="00940EFF" w14:paraId="02FA53CC" w14:textId="77777777" w:rsidTr="00854282">
        <w:trPr>
          <w:trHeight w:val="300"/>
        </w:trPr>
        <w:tc>
          <w:tcPr>
            <w:tcW w:w="339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4DA457" w14:textId="77777777" w:rsidR="00940EFF" w:rsidRPr="00940EFF" w:rsidRDefault="00940EFF" w:rsidP="00940EFF">
            <w:pPr>
              <w:rPr>
                <w:rFonts w:ascii="Arial" w:hAnsi="Arial" w:cs="Arial"/>
                <w:color w:val="000000"/>
                <w:sz w:val="20"/>
                <w:szCs w:val="20"/>
                <w:lang w:val="en-GB" w:eastAsia="en-GB"/>
              </w:rPr>
            </w:pPr>
            <w:r w:rsidRPr="00940EFF">
              <w:rPr>
                <w:rFonts w:ascii="Arial" w:hAnsi="Arial" w:cs="Arial"/>
                <w:color w:val="000000"/>
                <w:sz w:val="20"/>
                <w:szCs w:val="20"/>
                <w:lang w:val="en-GB" w:eastAsia="en-GB"/>
              </w:rPr>
              <w:t>The following members of staff have undertaken Safer Recruitment training</w:t>
            </w:r>
          </w:p>
        </w:tc>
        <w:tc>
          <w:tcPr>
            <w:tcW w:w="1843" w:type="dxa"/>
            <w:tcBorders>
              <w:top w:val="single" w:sz="4" w:space="0" w:color="000000"/>
              <w:left w:val="single" w:sz="4" w:space="0" w:color="auto"/>
              <w:bottom w:val="single" w:sz="4" w:space="0" w:color="000000"/>
              <w:right w:val="single" w:sz="4" w:space="0" w:color="000000"/>
            </w:tcBorders>
            <w:noWrap/>
            <w:vAlign w:val="bottom"/>
            <w:hideMark/>
          </w:tcPr>
          <w:p w14:paraId="0AA660E5"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Trevor Goakes</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2BDFE904"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47FAFE4B" w14:textId="77777777" w:rsidR="00940EFF" w:rsidRPr="00940EFF" w:rsidRDefault="00940EFF" w:rsidP="00940EFF">
            <w:pPr>
              <w:rPr>
                <w:rFonts w:ascii="Calibri" w:hAnsi="Calibri" w:cs="Calibri"/>
                <w:color w:val="0563C1"/>
                <w:sz w:val="22"/>
                <w:szCs w:val="22"/>
                <w:u w:val="single"/>
                <w:lang w:val="en-GB" w:eastAsia="en-GB"/>
              </w:rPr>
            </w:pPr>
            <w:hyperlink r:id="rId34" w:history="1">
              <w:r w:rsidRPr="00940EFF">
                <w:rPr>
                  <w:rFonts w:ascii="Calibri" w:hAnsi="Calibri" w:cs="Calibri"/>
                  <w:color w:val="0563C1"/>
                  <w:sz w:val="22"/>
                  <w:szCs w:val="22"/>
                  <w:u w:val="single"/>
                  <w:lang w:val="en-GB" w:eastAsia="en-GB"/>
                </w:rPr>
                <w:t>tgoakes@woodstonprimary.org</w:t>
              </w:r>
            </w:hyperlink>
          </w:p>
        </w:tc>
      </w:tr>
      <w:tr w:rsidR="00940EFF" w:rsidRPr="00940EFF" w14:paraId="035FBE48" w14:textId="77777777" w:rsidTr="00854282">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14:paraId="586D76B3" w14:textId="77777777" w:rsidR="00940EFF" w:rsidRPr="00940EFF" w:rsidRDefault="00940EFF" w:rsidP="00940EFF">
            <w:pPr>
              <w:rPr>
                <w:rFonts w:ascii="Arial" w:hAnsi="Arial" w:cs="Arial"/>
                <w:color w:val="000000"/>
                <w:sz w:val="20"/>
                <w:szCs w:val="20"/>
                <w:lang w:val="en-GB" w:eastAsia="en-GB"/>
              </w:rPr>
            </w:pPr>
          </w:p>
        </w:tc>
        <w:tc>
          <w:tcPr>
            <w:tcW w:w="1843" w:type="dxa"/>
            <w:tcBorders>
              <w:top w:val="single" w:sz="4" w:space="0" w:color="000000"/>
              <w:left w:val="single" w:sz="4" w:space="0" w:color="auto"/>
              <w:bottom w:val="single" w:sz="4" w:space="0" w:color="000000"/>
              <w:right w:val="single" w:sz="4" w:space="0" w:color="000000"/>
            </w:tcBorders>
            <w:noWrap/>
            <w:vAlign w:val="bottom"/>
            <w:hideMark/>
          </w:tcPr>
          <w:p w14:paraId="7A6F96B4"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Samanatha Knowles</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25F57AE4"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55784E46" w14:textId="77777777" w:rsidR="00940EFF" w:rsidRPr="00940EFF" w:rsidRDefault="00940EFF" w:rsidP="00940EFF">
            <w:pPr>
              <w:rPr>
                <w:rFonts w:ascii="Calibri" w:hAnsi="Calibri" w:cs="Calibri"/>
                <w:color w:val="0563C1"/>
                <w:sz w:val="22"/>
                <w:szCs w:val="22"/>
                <w:u w:val="single"/>
                <w:lang w:val="en-GB" w:eastAsia="en-GB"/>
              </w:rPr>
            </w:pPr>
            <w:hyperlink r:id="rId35" w:history="1">
              <w:r w:rsidRPr="00940EFF">
                <w:rPr>
                  <w:rFonts w:ascii="Calibri" w:hAnsi="Calibri" w:cs="Calibri"/>
                  <w:color w:val="0563C1"/>
                  <w:sz w:val="22"/>
                  <w:szCs w:val="22"/>
                  <w:u w:val="single"/>
                  <w:lang w:val="en-GB" w:eastAsia="en-GB"/>
                </w:rPr>
                <w:t>sknowles@woodstonprimary.org</w:t>
              </w:r>
            </w:hyperlink>
          </w:p>
        </w:tc>
      </w:tr>
      <w:tr w:rsidR="00940EFF" w:rsidRPr="00940EFF" w14:paraId="3CC15DA5" w14:textId="77777777" w:rsidTr="00854282">
        <w:trPr>
          <w:trHeight w:val="285"/>
        </w:trPr>
        <w:tc>
          <w:tcPr>
            <w:tcW w:w="3397" w:type="dxa"/>
            <w:vMerge/>
            <w:tcBorders>
              <w:top w:val="single" w:sz="4" w:space="0" w:color="auto"/>
              <w:left w:val="single" w:sz="4" w:space="0" w:color="auto"/>
              <w:bottom w:val="single" w:sz="4" w:space="0" w:color="auto"/>
              <w:right w:val="single" w:sz="4" w:space="0" w:color="auto"/>
            </w:tcBorders>
            <w:vAlign w:val="center"/>
            <w:hideMark/>
          </w:tcPr>
          <w:p w14:paraId="0B138463" w14:textId="77777777" w:rsidR="00940EFF" w:rsidRPr="00940EFF" w:rsidRDefault="00940EFF" w:rsidP="00940EFF">
            <w:pPr>
              <w:rPr>
                <w:rFonts w:ascii="Arial" w:hAnsi="Arial" w:cs="Arial"/>
                <w:color w:val="000000"/>
                <w:sz w:val="20"/>
                <w:szCs w:val="20"/>
                <w:lang w:val="en-GB" w:eastAsia="en-GB"/>
              </w:rPr>
            </w:pPr>
          </w:p>
        </w:tc>
        <w:tc>
          <w:tcPr>
            <w:tcW w:w="1843" w:type="dxa"/>
            <w:tcBorders>
              <w:top w:val="single" w:sz="4" w:space="0" w:color="000000"/>
              <w:left w:val="single" w:sz="4" w:space="0" w:color="auto"/>
              <w:bottom w:val="single" w:sz="4" w:space="0" w:color="000000"/>
              <w:right w:val="single" w:sz="4" w:space="0" w:color="000000"/>
            </w:tcBorders>
            <w:noWrap/>
            <w:vAlign w:val="bottom"/>
            <w:hideMark/>
          </w:tcPr>
          <w:p w14:paraId="06CA6E3C"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Lucinda Robinson</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1EF3A3FA"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03E67FCC" w14:textId="77777777" w:rsidR="00940EFF" w:rsidRPr="00940EFF" w:rsidRDefault="00940EFF" w:rsidP="00940EFF">
            <w:pPr>
              <w:rPr>
                <w:rFonts w:ascii="Calibri" w:hAnsi="Calibri" w:cs="Calibri"/>
                <w:color w:val="0563C1"/>
                <w:sz w:val="22"/>
                <w:szCs w:val="22"/>
                <w:u w:val="single"/>
                <w:lang w:val="en-GB" w:eastAsia="en-GB"/>
              </w:rPr>
            </w:pPr>
            <w:hyperlink r:id="rId36" w:history="1">
              <w:r w:rsidRPr="00940EFF">
                <w:rPr>
                  <w:rFonts w:ascii="Calibri" w:hAnsi="Calibri" w:cs="Calibri"/>
                  <w:color w:val="0563C1"/>
                  <w:sz w:val="22"/>
                  <w:szCs w:val="22"/>
                  <w:u w:val="single"/>
                  <w:lang w:val="en-GB" w:eastAsia="en-GB"/>
                </w:rPr>
                <w:t>lrobinson@woodstonprimary.org</w:t>
              </w:r>
            </w:hyperlink>
          </w:p>
        </w:tc>
      </w:tr>
      <w:tr w:rsidR="00940EFF" w:rsidRPr="00940EFF" w14:paraId="06D9C79C" w14:textId="77777777" w:rsidTr="00854282">
        <w:trPr>
          <w:trHeight w:val="525"/>
        </w:trPr>
        <w:tc>
          <w:tcPr>
            <w:tcW w:w="3397" w:type="dxa"/>
            <w:vMerge/>
            <w:tcBorders>
              <w:top w:val="single" w:sz="4" w:space="0" w:color="auto"/>
              <w:left w:val="single" w:sz="4" w:space="0" w:color="auto"/>
              <w:bottom w:val="single" w:sz="4" w:space="0" w:color="auto"/>
              <w:right w:val="single" w:sz="4" w:space="0" w:color="auto"/>
            </w:tcBorders>
            <w:vAlign w:val="center"/>
            <w:hideMark/>
          </w:tcPr>
          <w:p w14:paraId="6132670B" w14:textId="77777777" w:rsidR="00940EFF" w:rsidRPr="00940EFF" w:rsidRDefault="00940EFF" w:rsidP="00940EFF">
            <w:pPr>
              <w:rPr>
                <w:rFonts w:ascii="Arial" w:hAnsi="Arial" w:cs="Arial"/>
                <w:color w:val="000000"/>
                <w:sz w:val="20"/>
                <w:szCs w:val="20"/>
                <w:lang w:val="en-GB" w:eastAsia="en-GB"/>
              </w:rPr>
            </w:pPr>
          </w:p>
        </w:tc>
        <w:tc>
          <w:tcPr>
            <w:tcW w:w="1843" w:type="dxa"/>
            <w:tcBorders>
              <w:top w:val="single" w:sz="4" w:space="0" w:color="000000"/>
              <w:left w:val="single" w:sz="4" w:space="0" w:color="auto"/>
              <w:bottom w:val="single" w:sz="4" w:space="0" w:color="000000"/>
              <w:right w:val="single" w:sz="4" w:space="0" w:color="000000"/>
            </w:tcBorders>
            <w:noWrap/>
            <w:vAlign w:val="bottom"/>
            <w:hideMark/>
          </w:tcPr>
          <w:p w14:paraId="65A8049C" w14:textId="77777777" w:rsidR="00940EFF" w:rsidRPr="00940EFF" w:rsidRDefault="00940EFF" w:rsidP="00940EFF">
            <w:pPr>
              <w:rPr>
                <w:rFonts w:ascii="Calibri" w:hAnsi="Calibri" w:cs="Calibri"/>
                <w:color w:val="000000"/>
                <w:sz w:val="22"/>
                <w:szCs w:val="22"/>
                <w:lang w:val="en-GB" w:eastAsia="en-GB"/>
              </w:rPr>
            </w:pPr>
            <w:r w:rsidRPr="00940EFF">
              <w:rPr>
                <w:rFonts w:ascii="Calibri" w:hAnsi="Calibri" w:cs="Calibri"/>
                <w:color w:val="000000"/>
                <w:sz w:val="22"/>
                <w:szCs w:val="22"/>
                <w:lang w:val="en-GB" w:eastAsia="en-GB"/>
              </w:rPr>
              <w:t>Alex Garner</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79C5B8EC" w14:textId="77777777" w:rsidR="00940EFF" w:rsidRPr="00940EFF" w:rsidRDefault="00940EFF" w:rsidP="00940EFF">
            <w:pPr>
              <w:rPr>
                <w:rFonts w:ascii="Calibri" w:hAnsi="Calibri" w:cs="Calibri"/>
                <w:color w:val="000000"/>
                <w:sz w:val="22"/>
                <w:szCs w:val="22"/>
                <w:lang w:val="en-GB" w:eastAsia="en-GB"/>
              </w:rPr>
            </w:pPr>
          </w:p>
        </w:tc>
        <w:tc>
          <w:tcPr>
            <w:tcW w:w="4111" w:type="dxa"/>
            <w:tcBorders>
              <w:top w:val="single" w:sz="4" w:space="0" w:color="000000"/>
              <w:left w:val="single" w:sz="4" w:space="0" w:color="000000"/>
              <w:bottom w:val="single" w:sz="4" w:space="0" w:color="000000"/>
              <w:right w:val="single" w:sz="4" w:space="0" w:color="000000"/>
            </w:tcBorders>
            <w:noWrap/>
            <w:vAlign w:val="bottom"/>
            <w:hideMark/>
          </w:tcPr>
          <w:p w14:paraId="31543749" w14:textId="77777777" w:rsidR="00940EFF" w:rsidRPr="00940EFF" w:rsidRDefault="00940EFF" w:rsidP="00940EFF">
            <w:pPr>
              <w:rPr>
                <w:rFonts w:ascii="Calibri" w:hAnsi="Calibri" w:cs="Calibri"/>
                <w:color w:val="0563C1"/>
                <w:sz w:val="22"/>
                <w:szCs w:val="22"/>
                <w:u w:val="single"/>
                <w:lang w:val="en-GB" w:eastAsia="en-GB"/>
              </w:rPr>
            </w:pPr>
            <w:hyperlink r:id="rId37" w:history="1">
              <w:r w:rsidRPr="00940EFF">
                <w:rPr>
                  <w:rFonts w:ascii="Calibri" w:hAnsi="Calibri" w:cs="Calibri"/>
                  <w:color w:val="0563C1"/>
                  <w:sz w:val="22"/>
                  <w:szCs w:val="22"/>
                  <w:u w:val="single"/>
                  <w:lang w:val="en-GB" w:eastAsia="en-GB"/>
                </w:rPr>
                <w:t>agarner@woodstonprimary.org</w:t>
              </w:r>
            </w:hyperlink>
          </w:p>
        </w:tc>
      </w:tr>
    </w:tbl>
    <w:p w14:paraId="486330BA" w14:textId="77777777" w:rsidR="00940EFF" w:rsidRDefault="00940EFF" w:rsidP="00B57EF5"/>
    <w:p w14:paraId="2A1BF964" w14:textId="77777777" w:rsidR="00802909" w:rsidRPr="00B57EF5" w:rsidRDefault="00802909" w:rsidP="00B57EF5"/>
    <w:p w14:paraId="6DA280FD" w14:textId="77777777" w:rsidR="001070F0" w:rsidRDefault="001070F0" w:rsidP="008106C1"/>
    <w:p w14:paraId="0C665BBA" w14:textId="77777777" w:rsidR="006E1840" w:rsidRPr="008106C1" w:rsidRDefault="006E1840" w:rsidP="008106C1"/>
    <w:p w14:paraId="6829FEC5" w14:textId="77777777" w:rsidR="002F5CFA" w:rsidRPr="00905E5D" w:rsidRDefault="002F5CFA" w:rsidP="002F5CFA">
      <w:pPr>
        <w:rPr>
          <w:rFonts w:ascii="Arial" w:hAnsi="Arial" w:cs="Arial"/>
          <w:sz w:val="20"/>
          <w:szCs w:val="20"/>
        </w:rPr>
      </w:pPr>
    </w:p>
    <w:p w14:paraId="2E1FCB52" w14:textId="77777777" w:rsidR="002F5CFA" w:rsidRPr="00905E5D" w:rsidRDefault="002F5CFA" w:rsidP="002F5CFA">
      <w:pPr>
        <w:rPr>
          <w:rFonts w:ascii="Arial" w:hAnsi="Arial" w:cs="Arial"/>
          <w:sz w:val="20"/>
          <w:szCs w:val="20"/>
        </w:rPr>
      </w:pPr>
    </w:p>
    <w:p w14:paraId="14C7D704" w14:textId="77777777" w:rsidR="002F5CFA" w:rsidRPr="00905E5D" w:rsidRDefault="002F5CFA" w:rsidP="002F5CFA">
      <w:pPr>
        <w:rPr>
          <w:rFonts w:ascii="Arial" w:hAnsi="Arial" w:cs="Arial"/>
          <w:sz w:val="20"/>
          <w:szCs w:val="20"/>
        </w:rPr>
      </w:pPr>
    </w:p>
    <w:p w14:paraId="2440F110" w14:textId="3F848A97" w:rsidR="00D141F7" w:rsidRPr="00905E5D" w:rsidRDefault="0064595F" w:rsidP="0064595F">
      <w:pPr>
        <w:pStyle w:val="Heading9"/>
        <w:ind w:left="0"/>
      </w:pPr>
      <w:r w:rsidRPr="00905E5D">
        <w:t xml:space="preserve"> </w:t>
      </w:r>
    </w:p>
    <w:sectPr w:rsidR="00D141F7" w:rsidRPr="00905E5D" w:rsidSect="00AD33C3">
      <w:footerReference w:type="default" r:id="rId38"/>
      <w:pgSz w:w="11907" w:h="16840" w:code="9"/>
      <w:pgMar w:top="993" w:right="748" w:bottom="1140" w:left="720" w:header="56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823F8" w14:textId="77777777" w:rsidR="00432A81" w:rsidRDefault="00432A81">
      <w:r>
        <w:separator/>
      </w:r>
    </w:p>
  </w:endnote>
  <w:endnote w:type="continuationSeparator" w:id="0">
    <w:p w14:paraId="34241FCE" w14:textId="77777777" w:rsidR="00432A81" w:rsidRDefault="00432A81">
      <w:r>
        <w:continuationSeparator/>
      </w:r>
    </w:p>
  </w:endnote>
  <w:endnote w:type="continuationNotice" w:id="1">
    <w:p w14:paraId="3272BAB6" w14:textId="77777777" w:rsidR="00432A81" w:rsidRDefault="00432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2763"/>
      <w:gridCol w:w="5244"/>
      <w:gridCol w:w="2432"/>
    </w:tblGrid>
    <w:tr w:rsidR="00E630BC" w:rsidRPr="00FB0426" w14:paraId="67CA6A23" w14:textId="77777777" w:rsidTr="006F1144">
      <w:trPr>
        <w:trHeight w:val="306"/>
      </w:trPr>
      <w:tc>
        <w:tcPr>
          <w:tcW w:w="2802" w:type="dxa"/>
        </w:tcPr>
        <w:p w14:paraId="1D71C70A" w14:textId="01B6ACB7" w:rsidR="00E630BC" w:rsidRPr="006F1144" w:rsidRDefault="00E630BC" w:rsidP="006F1144">
          <w:pPr>
            <w:pStyle w:val="Footer"/>
            <w:rPr>
              <w:sz w:val="20"/>
              <w:szCs w:val="20"/>
            </w:rPr>
          </w:pPr>
          <w:r w:rsidRPr="006F1144">
            <w:rPr>
              <w:sz w:val="20"/>
              <w:szCs w:val="20"/>
            </w:rPr>
            <w:t>D</w:t>
          </w:r>
          <w:r>
            <w:rPr>
              <w:sz w:val="20"/>
              <w:szCs w:val="20"/>
            </w:rPr>
            <w:t>ate: September 202</w:t>
          </w:r>
          <w:r w:rsidR="001641E2">
            <w:rPr>
              <w:sz w:val="20"/>
              <w:szCs w:val="20"/>
            </w:rPr>
            <w:t>6</w:t>
          </w:r>
        </w:p>
      </w:tc>
      <w:tc>
        <w:tcPr>
          <w:tcW w:w="5337" w:type="dxa"/>
        </w:tcPr>
        <w:p w14:paraId="30ED9CC1" w14:textId="2FB5E394" w:rsidR="00E630BC" w:rsidRPr="006F1144" w:rsidRDefault="00E630BC" w:rsidP="006F1144">
          <w:pPr>
            <w:pStyle w:val="Footer"/>
            <w:jc w:val="center"/>
            <w:rPr>
              <w:i/>
              <w:sz w:val="20"/>
              <w:szCs w:val="20"/>
            </w:rPr>
          </w:pPr>
          <w:r w:rsidRPr="006F1144">
            <w:rPr>
              <w:i/>
              <w:sz w:val="20"/>
              <w:szCs w:val="20"/>
            </w:rPr>
            <w:t>Meridian Trust</w:t>
          </w:r>
        </w:p>
      </w:tc>
      <w:tc>
        <w:tcPr>
          <w:tcW w:w="2475" w:type="dxa"/>
        </w:tcPr>
        <w:p w14:paraId="26A374F4" w14:textId="77777777" w:rsidR="00E630BC" w:rsidRPr="006F1144" w:rsidRDefault="00E630BC" w:rsidP="006F1144">
          <w:pPr>
            <w:pStyle w:val="Footer"/>
            <w:jc w:val="right"/>
            <w:rPr>
              <w:sz w:val="20"/>
              <w:szCs w:val="20"/>
            </w:rPr>
          </w:pPr>
          <w:r w:rsidRPr="006F1144">
            <w:rPr>
              <w:sz w:val="20"/>
              <w:szCs w:val="20"/>
            </w:rPr>
            <w:t xml:space="preserve">Page </w:t>
          </w:r>
          <w:r w:rsidRPr="006F1144">
            <w:rPr>
              <w:sz w:val="20"/>
              <w:szCs w:val="20"/>
            </w:rPr>
            <w:fldChar w:fldCharType="begin"/>
          </w:r>
          <w:r w:rsidRPr="006F1144">
            <w:rPr>
              <w:sz w:val="20"/>
              <w:szCs w:val="20"/>
            </w:rPr>
            <w:instrText xml:space="preserve"> PAGE </w:instrText>
          </w:r>
          <w:r w:rsidRPr="006F1144">
            <w:rPr>
              <w:sz w:val="20"/>
              <w:szCs w:val="20"/>
            </w:rPr>
            <w:fldChar w:fldCharType="separate"/>
          </w:r>
          <w:r>
            <w:rPr>
              <w:noProof/>
              <w:sz w:val="20"/>
              <w:szCs w:val="20"/>
            </w:rPr>
            <w:t>1</w:t>
          </w:r>
          <w:r w:rsidRPr="006F1144">
            <w:rPr>
              <w:sz w:val="20"/>
              <w:szCs w:val="20"/>
            </w:rPr>
            <w:fldChar w:fldCharType="end"/>
          </w:r>
          <w:r w:rsidRPr="006F1144">
            <w:rPr>
              <w:sz w:val="20"/>
              <w:szCs w:val="20"/>
            </w:rPr>
            <w:t xml:space="preserve"> of </w:t>
          </w:r>
          <w:r w:rsidRPr="006F1144">
            <w:rPr>
              <w:sz w:val="20"/>
              <w:szCs w:val="20"/>
            </w:rPr>
            <w:fldChar w:fldCharType="begin"/>
          </w:r>
          <w:r w:rsidRPr="006F1144">
            <w:rPr>
              <w:sz w:val="20"/>
              <w:szCs w:val="20"/>
            </w:rPr>
            <w:instrText xml:space="preserve"> NUMPAGES </w:instrText>
          </w:r>
          <w:r w:rsidRPr="006F1144">
            <w:rPr>
              <w:sz w:val="20"/>
              <w:szCs w:val="20"/>
            </w:rPr>
            <w:fldChar w:fldCharType="separate"/>
          </w:r>
          <w:r>
            <w:rPr>
              <w:noProof/>
              <w:sz w:val="20"/>
              <w:szCs w:val="20"/>
            </w:rPr>
            <w:t>40</w:t>
          </w:r>
          <w:r w:rsidRPr="006F1144">
            <w:rPr>
              <w:sz w:val="20"/>
              <w:szCs w:val="20"/>
            </w:rPr>
            <w:fldChar w:fldCharType="end"/>
          </w:r>
        </w:p>
      </w:tc>
    </w:tr>
    <w:tr w:rsidR="00E630BC" w:rsidRPr="00814900" w14:paraId="622E1827" w14:textId="77777777" w:rsidTr="006F1144">
      <w:trPr>
        <w:trHeight w:val="306"/>
      </w:trPr>
      <w:tc>
        <w:tcPr>
          <w:tcW w:w="2802" w:type="dxa"/>
        </w:tcPr>
        <w:p w14:paraId="5B56B514" w14:textId="7709F4B3" w:rsidR="00E630BC" w:rsidRPr="006F1144" w:rsidRDefault="00E630BC" w:rsidP="006F1144">
          <w:pPr>
            <w:pStyle w:val="Footer"/>
            <w:rPr>
              <w:sz w:val="20"/>
              <w:szCs w:val="20"/>
            </w:rPr>
          </w:pPr>
          <w:r w:rsidRPr="006F1144">
            <w:rPr>
              <w:sz w:val="20"/>
              <w:szCs w:val="20"/>
            </w:rPr>
            <w:t>For Review: September 202</w:t>
          </w:r>
          <w:r w:rsidR="001641E2">
            <w:rPr>
              <w:sz w:val="20"/>
              <w:szCs w:val="20"/>
            </w:rPr>
            <w:t>7</w:t>
          </w:r>
        </w:p>
      </w:tc>
      <w:tc>
        <w:tcPr>
          <w:tcW w:w="5337" w:type="dxa"/>
        </w:tcPr>
        <w:p w14:paraId="286D9D7A" w14:textId="77777777" w:rsidR="00E630BC" w:rsidRPr="006F1144" w:rsidRDefault="00E630BC" w:rsidP="006F1144">
          <w:pPr>
            <w:ind w:right="-307"/>
            <w:jc w:val="center"/>
            <w:rPr>
              <w:i/>
              <w:sz w:val="20"/>
              <w:szCs w:val="20"/>
            </w:rPr>
          </w:pPr>
          <w:r w:rsidRPr="006F1144">
            <w:rPr>
              <w:i/>
              <w:sz w:val="20"/>
              <w:szCs w:val="20"/>
            </w:rPr>
            <w:t>Safeguarding &amp; Child Protection</w:t>
          </w:r>
        </w:p>
      </w:tc>
      <w:tc>
        <w:tcPr>
          <w:tcW w:w="2475" w:type="dxa"/>
        </w:tcPr>
        <w:p w14:paraId="103F29AA" w14:textId="77777777" w:rsidR="00E630BC" w:rsidRPr="006F1144" w:rsidRDefault="00E630BC" w:rsidP="006F1144">
          <w:pPr>
            <w:pStyle w:val="Footer"/>
            <w:jc w:val="right"/>
            <w:rPr>
              <w:sz w:val="20"/>
              <w:szCs w:val="20"/>
            </w:rPr>
          </w:pPr>
        </w:p>
      </w:tc>
    </w:tr>
  </w:tbl>
  <w:p w14:paraId="1D616F41" w14:textId="77777777" w:rsidR="00E630BC" w:rsidRDefault="00E63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879DD" w14:textId="77777777" w:rsidR="00432A81" w:rsidRDefault="00432A81">
      <w:r>
        <w:separator/>
      </w:r>
    </w:p>
  </w:footnote>
  <w:footnote w:type="continuationSeparator" w:id="0">
    <w:p w14:paraId="46B4636A" w14:textId="77777777" w:rsidR="00432A81" w:rsidRDefault="00432A81">
      <w:r>
        <w:continuationSeparator/>
      </w:r>
    </w:p>
  </w:footnote>
  <w:footnote w:type="continuationNotice" w:id="1">
    <w:p w14:paraId="47EB9AD4" w14:textId="77777777" w:rsidR="00432A81" w:rsidRDefault="00432A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340E"/>
    <w:multiLevelType w:val="hybridMultilevel"/>
    <w:tmpl w:val="7B68B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13EB6"/>
    <w:multiLevelType w:val="hybridMultilevel"/>
    <w:tmpl w:val="3D3EE1E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7529A1"/>
    <w:multiLevelType w:val="hybridMultilevel"/>
    <w:tmpl w:val="BA54E0C6"/>
    <w:lvl w:ilvl="0" w:tplc="C412996E">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41EA6"/>
    <w:multiLevelType w:val="multilevel"/>
    <w:tmpl w:val="12D0257E"/>
    <w:lvl w:ilvl="0">
      <w:start w:val="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7A1B27"/>
    <w:multiLevelType w:val="multilevel"/>
    <w:tmpl w:val="7CA6710E"/>
    <w:lvl w:ilvl="0">
      <w:start w:val="3"/>
      <w:numFmt w:val="decimal"/>
      <w:lvlText w:val="%1"/>
      <w:lvlJc w:val="left"/>
      <w:pPr>
        <w:ind w:left="672" w:hanging="672"/>
      </w:pPr>
      <w:rPr>
        <w:rFonts w:hint="default"/>
      </w:rPr>
    </w:lvl>
    <w:lvl w:ilvl="1">
      <w:start w:val="6"/>
      <w:numFmt w:val="decimal"/>
      <w:lvlText w:val="%1.%2"/>
      <w:lvlJc w:val="left"/>
      <w:pPr>
        <w:ind w:left="672" w:hanging="672"/>
      </w:pPr>
      <w:rPr>
        <w:rFonts w:hint="default"/>
      </w:rPr>
    </w:lvl>
    <w:lvl w:ilvl="2">
      <w:start w:val="14"/>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DC76D6"/>
    <w:multiLevelType w:val="multilevel"/>
    <w:tmpl w:val="602C04A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CB755E"/>
    <w:multiLevelType w:val="multilevel"/>
    <w:tmpl w:val="AF12B5D6"/>
    <w:lvl w:ilvl="0">
      <w:start w:val="2"/>
      <w:numFmt w:val="decimal"/>
      <w:lvlText w:val="%1"/>
      <w:lvlJc w:val="left"/>
      <w:pPr>
        <w:ind w:left="450" w:hanging="450"/>
      </w:pPr>
      <w:rPr>
        <w:rFonts w:hint="default"/>
        <w:i w:val="0"/>
      </w:rPr>
    </w:lvl>
    <w:lvl w:ilvl="1">
      <w:start w:val="7"/>
      <w:numFmt w:val="decimal"/>
      <w:lvlText w:val="%1.%2"/>
      <w:lvlJc w:val="left"/>
      <w:pPr>
        <w:ind w:left="450" w:hanging="45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7" w15:restartNumberingAfterBreak="0">
    <w:nsid w:val="2FF34CC1"/>
    <w:multiLevelType w:val="multilevel"/>
    <w:tmpl w:val="9D7C262A"/>
    <w:lvl w:ilvl="0">
      <w:start w:val="2"/>
      <w:numFmt w:val="decimal"/>
      <w:lvlText w:val="%1"/>
      <w:lvlJc w:val="left"/>
      <w:pPr>
        <w:ind w:left="420" w:hanging="420"/>
      </w:pPr>
      <w:rPr>
        <w:rFonts w:hint="default"/>
        <w:i w:val="0"/>
      </w:rPr>
    </w:lvl>
    <w:lvl w:ilvl="1">
      <w:start w:val="6"/>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306E2D1F"/>
    <w:multiLevelType w:val="hybridMultilevel"/>
    <w:tmpl w:val="778E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51346B"/>
    <w:multiLevelType w:val="multilevel"/>
    <w:tmpl w:val="0C8002C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EB476C"/>
    <w:multiLevelType w:val="hybridMultilevel"/>
    <w:tmpl w:val="57BE988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9801DF"/>
    <w:multiLevelType w:val="multilevel"/>
    <w:tmpl w:val="DBDC3D5A"/>
    <w:lvl w:ilvl="0">
      <w:start w:val="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874ECF"/>
    <w:multiLevelType w:val="hybridMultilevel"/>
    <w:tmpl w:val="5928D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D06807"/>
    <w:multiLevelType w:val="multilevel"/>
    <w:tmpl w:val="2C5C1C9C"/>
    <w:lvl w:ilvl="0">
      <w:start w:val="3"/>
      <w:numFmt w:val="decimal"/>
      <w:lvlText w:val="%1"/>
      <w:lvlJc w:val="left"/>
      <w:pPr>
        <w:ind w:left="450" w:hanging="450"/>
      </w:pPr>
      <w:rPr>
        <w:rFonts w:hint="default"/>
      </w:rPr>
    </w:lvl>
    <w:lvl w:ilvl="1">
      <w:start w:val="8"/>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7249A4"/>
    <w:multiLevelType w:val="hybridMultilevel"/>
    <w:tmpl w:val="959850E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3177DC8"/>
    <w:multiLevelType w:val="multilevel"/>
    <w:tmpl w:val="6B1A467A"/>
    <w:lvl w:ilvl="0">
      <w:start w:val="3"/>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562D2B"/>
    <w:multiLevelType w:val="multilevel"/>
    <w:tmpl w:val="F042A99A"/>
    <w:lvl w:ilvl="0">
      <w:start w:val="3"/>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1A0483"/>
    <w:multiLevelType w:val="hybridMultilevel"/>
    <w:tmpl w:val="8892E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9" w15:restartNumberingAfterBreak="0">
    <w:nsid w:val="485B0777"/>
    <w:multiLevelType w:val="multilevel"/>
    <w:tmpl w:val="4A4EF9DC"/>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0"/>
        </w:tabs>
        <w:ind w:left="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1080"/>
        </w:tabs>
        <w:ind w:left="-1080" w:hanging="1800"/>
      </w:pPr>
      <w:rPr>
        <w:rFonts w:hint="default"/>
      </w:rPr>
    </w:lvl>
  </w:abstractNum>
  <w:abstractNum w:abstractNumId="20" w15:restartNumberingAfterBreak="0">
    <w:nsid w:val="4A684404"/>
    <w:multiLevelType w:val="hybridMultilevel"/>
    <w:tmpl w:val="F9CC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0C210B"/>
    <w:multiLevelType w:val="hybridMultilevel"/>
    <w:tmpl w:val="909EA69E"/>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22"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F4B3EA5"/>
    <w:multiLevelType w:val="multilevel"/>
    <w:tmpl w:val="19FC2D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230CC2"/>
    <w:multiLevelType w:val="multilevel"/>
    <w:tmpl w:val="A5B23DDE"/>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b w:val="0"/>
        <w:bCs/>
        <w:i w:val="0"/>
        <w:color w:val="auto"/>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5" w15:restartNumberingAfterBreak="0">
    <w:nsid w:val="593E5BE6"/>
    <w:multiLevelType w:val="hybridMultilevel"/>
    <w:tmpl w:val="9F4CD5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7513CE"/>
    <w:multiLevelType w:val="multilevel"/>
    <w:tmpl w:val="14E60A8E"/>
    <w:lvl w:ilvl="0">
      <w:start w:val="2"/>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A47CB7"/>
    <w:multiLevelType w:val="multilevel"/>
    <w:tmpl w:val="36360C66"/>
    <w:lvl w:ilvl="0">
      <w:start w:val="3"/>
      <w:numFmt w:val="decimal"/>
      <w:lvlText w:val="%1"/>
      <w:lvlJc w:val="left"/>
      <w:pPr>
        <w:ind w:left="405" w:hanging="405"/>
      </w:pPr>
      <w:rPr>
        <w:rFonts w:hint="default"/>
        <w:b w:val="0"/>
      </w:rPr>
    </w:lvl>
    <w:lvl w:ilvl="1">
      <w:start w:val="14"/>
      <w:numFmt w:val="decimal"/>
      <w:lvlText w:val="%1.%2"/>
      <w:lvlJc w:val="left"/>
      <w:pPr>
        <w:ind w:left="405" w:hanging="40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BB321D7"/>
    <w:multiLevelType w:val="hybridMultilevel"/>
    <w:tmpl w:val="DCAAE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FE6BA7"/>
    <w:multiLevelType w:val="multilevel"/>
    <w:tmpl w:val="7CF2F6EA"/>
    <w:lvl w:ilvl="0">
      <w:start w:val="2"/>
      <w:numFmt w:val="decimal"/>
      <w:lvlText w:val="%1"/>
      <w:lvlJc w:val="left"/>
      <w:pPr>
        <w:ind w:left="528" w:hanging="528"/>
      </w:pPr>
      <w:rPr>
        <w:rFonts w:hint="default"/>
      </w:rPr>
    </w:lvl>
    <w:lvl w:ilvl="1">
      <w:start w:val="2"/>
      <w:numFmt w:val="decimal"/>
      <w:lvlText w:val="%1.%2"/>
      <w:lvlJc w:val="left"/>
      <w:pPr>
        <w:ind w:left="528" w:hanging="528"/>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107FB5"/>
    <w:multiLevelType w:val="hybridMultilevel"/>
    <w:tmpl w:val="BA62BE3C"/>
    <w:lvl w:ilvl="0" w:tplc="2C9E12B2">
      <w:start w:val="1"/>
      <w:numFmt w:val="bullet"/>
      <w:lvlText w:val=""/>
      <w:lvlJc w:val="left"/>
      <w:pPr>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136553"/>
    <w:multiLevelType w:val="multilevel"/>
    <w:tmpl w:val="F0CC7CC0"/>
    <w:lvl w:ilvl="0">
      <w:start w:val="3"/>
      <w:numFmt w:val="decimal"/>
      <w:lvlText w:val="%1"/>
      <w:lvlJc w:val="left"/>
      <w:pPr>
        <w:ind w:left="528" w:hanging="528"/>
      </w:pPr>
      <w:rPr>
        <w:rFonts w:hint="default"/>
      </w:rPr>
    </w:lvl>
    <w:lvl w:ilvl="1">
      <w:start w:val="12"/>
      <w:numFmt w:val="decimal"/>
      <w:lvlText w:val="%1.%2"/>
      <w:lvlJc w:val="left"/>
      <w:pPr>
        <w:ind w:left="528" w:hanging="528"/>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5544D3"/>
    <w:multiLevelType w:val="hybridMultilevel"/>
    <w:tmpl w:val="480A0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2A70A1"/>
    <w:multiLevelType w:val="multilevel"/>
    <w:tmpl w:val="FAA04FFC"/>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0"/>
        </w:tabs>
        <w:ind w:left="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1080"/>
        </w:tabs>
        <w:ind w:left="-1080" w:hanging="1800"/>
      </w:pPr>
      <w:rPr>
        <w:rFonts w:hint="default"/>
      </w:rPr>
    </w:lvl>
  </w:abstractNum>
  <w:abstractNum w:abstractNumId="34" w15:restartNumberingAfterBreak="0">
    <w:nsid w:val="68850BFE"/>
    <w:multiLevelType w:val="multilevel"/>
    <w:tmpl w:val="780610AC"/>
    <w:lvl w:ilvl="0">
      <w:start w:val="2"/>
      <w:numFmt w:val="decimal"/>
      <w:lvlText w:val="%1"/>
      <w:lvlJc w:val="left"/>
      <w:pPr>
        <w:ind w:left="450" w:hanging="450"/>
      </w:pPr>
      <w:rPr>
        <w:rFonts w:hint="default"/>
      </w:rPr>
    </w:lvl>
    <w:lvl w:ilvl="1">
      <w:start w:val="8"/>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B63A2A"/>
    <w:multiLevelType w:val="hybridMultilevel"/>
    <w:tmpl w:val="36B6455C"/>
    <w:lvl w:ilvl="0" w:tplc="04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6E9B7A40"/>
    <w:multiLevelType w:val="hybridMultilevel"/>
    <w:tmpl w:val="70D416EC"/>
    <w:lvl w:ilvl="0" w:tplc="E77C330E">
      <w:start w:val="4"/>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026435F"/>
    <w:multiLevelType w:val="hybridMultilevel"/>
    <w:tmpl w:val="DA1C11A2"/>
    <w:lvl w:ilvl="0" w:tplc="E77C330E">
      <w:start w:val="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445512F"/>
    <w:multiLevelType w:val="multilevel"/>
    <w:tmpl w:val="7190FF2E"/>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7461B8C"/>
    <w:multiLevelType w:val="multilevel"/>
    <w:tmpl w:val="4AEA73C4"/>
    <w:lvl w:ilvl="0">
      <w:start w:val="4"/>
      <w:numFmt w:val="decimal"/>
      <w:lvlText w:val="%1"/>
      <w:lvlJc w:val="left"/>
      <w:pPr>
        <w:ind w:left="450" w:hanging="450"/>
      </w:pPr>
      <w:rPr>
        <w:rFonts w:hint="default"/>
        <w:color w:val="FF0000"/>
      </w:rPr>
    </w:lvl>
    <w:lvl w:ilvl="1">
      <w:start w:val="4"/>
      <w:numFmt w:val="decimal"/>
      <w:lvlText w:val="%1.%2"/>
      <w:lvlJc w:val="left"/>
      <w:pPr>
        <w:ind w:left="450" w:hanging="450"/>
      </w:pPr>
      <w:rPr>
        <w:rFonts w:hint="default"/>
        <w:color w:val="FF0000"/>
      </w:rPr>
    </w:lvl>
    <w:lvl w:ilvl="2">
      <w:start w:val="8"/>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40" w15:restartNumberingAfterBreak="0">
    <w:nsid w:val="791614AB"/>
    <w:multiLevelType w:val="hybridMultilevel"/>
    <w:tmpl w:val="18E8E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1050F"/>
    <w:multiLevelType w:val="multilevel"/>
    <w:tmpl w:val="86027FEC"/>
    <w:lvl w:ilvl="0">
      <w:start w:val="2"/>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D3E126C"/>
    <w:multiLevelType w:val="hybridMultilevel"/>
    <w:tmpl w:val="2B06EF00"/>
    <w:lvl w:ilvl="0" w:tplc="E77C330E">
      <w:start w:val="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DA56A13"/>
    <w:multiLevelType w:val="multilevel"/>
    <w:tmpl w:val="A9080EAE"/>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51934062">
    <w:abstractNumId w:val="25"/>
  </w:num>
  <w:num w:numId="2" w16cid:durableId="282032149">
    <w:abstractNumId w:val="28"/>
  </w:num>
  <w:num w:numId="3" w16cid:durableId="777718147">
    <w:abstractNumId w:val="18"/>
  </w:num>
  <w:num w:numId="4" w16cid:durableId="258218203">
    <w:abstractNumId w:val="32"/>
  </w:num>
  <w:num w:numId="5" w16cid:durableId="770977790">
    <w:abstractNumId w:val="0"/>
  </w:num>
  <w:num w:numId="6" w16cid:durableId="769393314">
    <w:abstractNumId w:val="12"/>
  </w:num>
  <w:num w:numId="7" w16cid:durableId="1248033711">
    <w:abstractNumId w:val="21"/>
  </w:num>
  <w:num w:numId="8" w16cid:durableId="583532744">
    <w:abstractNumId w:val="17"/>
  </w:num>
  <w:num w:numId="9" w16cid:durableId="396245947">
    <w:abstractNumId w:val="19"/>
  </w:num>
  <w:num w:numId="10" w16cid:durableId="1396660852">
    <w:abstractNumId w:val="22"/>
  </w:num>
  <w:num w:numId="11" w16cid:durableId="342167113">
    <w:abstractNumId w:val="20"/>
  </w:num>
  <w:num w:numId="12" w16cid:durableId="1805270229">
    <w:abstractNumId w:val="41"/>
  </w:num>
  <w:num w:numId="13" w16cid:durableId="1757945640">
    <w:abstractNumId w:val="34"/>
  </w:num>
  <w:num w:numId="14" w16cid:durableId="329255677">
    <w:abstractNumId w:val="5"/>
  </w:num>
  <w:num w:numId="15" w16cid:durableId="2105417259">
    <w:abstractNumId w:val="38"/>
  </w:num>
  <w:num w:numId="16" w16cid:durableId="1545287033">
    <w:abstractNumId w:val="33"/>
  </w:num>
  <w:num w:numId="17" w16cid:durableId="1929999834">
    <w:abstractNumId w:val="13"/>
  </w:num>
  <w:num w:numId="18" w16cid:durableId="1595017114">
    <w:abstractNumId w:val="16"/>
  </w:num>
  <w:num w:numId="19" w16cid:durableId="454258002">
    <w:abstractNumId w:val="27"/>
  </w:num>
  <w:num w:numId="20" w16cid:durableId="202445043">
    <w:abstractNumId w:val="40"/>
  </w:num>
  <w:num w:numId="21" w16cid:durableId="553928441">
    <w:abstractNumId w:val="6"/>
  </w:num>
  <w:num w:numId="22" w16cid:durableId="26689154">
    <w:abstractNumId w:val="15"/>
  </w:num>
  <w:num w:numId="23" w16cid:durableId="1909605438">
    <w:abstractNumId w:val="31"/>
  </w:num>
  <w:num w:numId="24" w16cid:durableId="1495872576">
    <w:abstractNumId w:val="9"/>
  </w:num>
  <w:num w:numId="25" w16cid:durableId="598683830">
    <w:abstractNumId w:val="23"/>
  </w:num>
  <w:num w:numId="26" w16cid:durableId="109671068">
    <w:abstractNumId w:val="8"/>
  </w:num>
  <w:num w:numId="27" w16cid:durableId="1012948797">
    <w:abstractNumId w:val="11"/>
  </w:num>
  <w:num w:numId="28" w16cid:durableId="1477719492">
    <w:abstractNumId w:val="3"/>
  </w:num>
  <w:num w:numId="29" w16cid:durableId="1265530403">
    <w:abstractNumId w:val="29"/>
  </w:num>
  <w:num w:numId="30" w16cid:durableId="1973976271">
    <w:abstractNumId w:val="7"/>
  </w:num>
  <w:num w:numId="31" w16cid:durableId="1241066199">
    <w:abstractNumId w:val="26"/>
  </w:num>
  <w:num w:numId="32" w16cid:durableId="45835523">
    <w:abstractNumId w:val="2"/>
  </w:num>
  <w:num w:numId="33" w16cid:durableId="1997175892">
    <w:abstractNumId w:val="30"/>
  </w:num>
  <w:num w:numId="34" w16cid:durableId="1376347388">
    <w:abstractNumId w:val="39"/>
  </w:num>
  <w:num w:numId="35" w16cid:durableId="1700274400">
    <w:abstractNumId w:val="37"/>
  </w:num>
  <w:num w:numId="36" w16cid:durableId="47534666">
    <w:abstractNumId w:val="36"/>
  </w:num>
  <w:num w:numId="37" w16cid:durableId="549389287">
    <w:abstractNumId w:val="42"/>
  </w:num>
  <w:num w:numId="38" w16cid:durableId="127356934">
    <w:abstractNumId w:val="24"/>
  </w:num>
  <w:num w:numId="39" w16cid:durableId="1139106947">
    <w:abstractNumId w:val="14"/>
  </w:num>
  <w:num w:numId="40" w16cid:durableId="393771479">
    <w:abstractNumId w:val="1"/>
  </w:num>
  <w:num w:numId="41" w16cid:durableId="1697656797">
    <w:abstractNumId w:val="35"/>
  </w:num>
  <w:num w:numId="42" w16cid:durableId="1815560844">
    <w:abstractNumId w:val="10"/>
  </w:num>
  <w:num w:numId="43" w16cid:durableId="1093747999">
    <w:abstractNumId w:val="43"/>
  </w:num>
  <w:num w:numId="44" w16cid:durableId="1721900211">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E61"/>
    <w:rsid w:val="00000886"/>
    <w:rsid w:val="00003181"/>
    <w:rsid w:val="00007091"/>
    <w:rsid w:val="0000793F"/>
    <w:rsid w:val="00010042"/>
    <w:rsid w:val="00012293"/>
    <w:rsid w:val="000132AA"/>
    <w:rsid w:val="00014BD8"/>
    <w:rsid w:val="000165CE"/>
    <w:rsid w:val="00016767"/>
    <w:rsid w:val="00021427"/>
    <w:rsid w:val="00021722"/>
    <w:rsid w:val="00021E97"/>
    <w:rsid w:val="00023858"/>
    <w:rsid w:val="000247E8"/>
    <w:rsid w:val="00024915"/>
    <w:rsid w:val="000253BE"/>
    <w:rsid w:val="000277FD"/>
    <w:rsid w:val="00027ABF"/>
    <w:rsid w:val="000311BB"/>
    <w:rsid w:val="00031D89"/>
    <w:rsid w:val="00031EE6"/>
    <w:rsid w:val="00032B19"/>
    <w:rsid w:val="00035404"/>
    <w:rsid w:val="00036200"/>
    <w:rsid w:val="0003667D"/>
    <w:rsid w:val="0003667F"/>
    <w:rsid w:val="00040975"/>
    <w:rsid w:val="000409C2"/>
    <w:rsid w:val="00044FF2"/>
    <w:rsid w:val="00045A81"/>
    <w:rsid w:val="00046409"/>
    <w:rsid w:val="000474EE"/>
    <w:rsid w:val="00051CAA"/>
    <w:rsid w:val="00051F0D"/>
    <w:rsid w:val="000526E5"/>
    <w:rsid w:val="00052E6B"/>
    <w:rsid w:val="0005431B"/>
    <w:rsid w:val="00054791"/>
    <w:rsid w:val="00055CC9"/>
    <w:rsid w:val="00056CAB"/>
    <w:rsid w:val="00057D71"/>
    <w:rsid w:val="0006619A"/>
    <w:rsid w:val="000708D0"/>
    <w:rsid w:val="00073D5A"/>
    <w:rsid w:val="00080072"/>
    <w:rsid w:val="0008305B"/>
    <w:rsid w:val="000839F8"/>
    <w:rsid w:val="00083FEB"/>
    <w:rsid w:val="000842D9"/>
    <w:rsid w:val="00085627"/>
    <w:rsid w:val="00085C50"/>
    <w:rsid w:val="0008670B"/>
    <w:rsid w:val="00086792"/>
    <w:rsid w:val="00087C32"/>
    <w:rsid w:val="00090683"/>
    <w:rsid w:val="000930AA"/>
    <w:rsid w:val="000937AE"/>
    <w:rsid w:val="00094119"/>
    <w:rsid w:val="00094367"/>
    <w:rsid w:val="00095A07"/>
    <w:rsid w:val="00097400"/>
    <w:rsid w:val="00097D40"/>
    <w:rsid w:val="00097FC2"/>
    <w:rsid w:val="000A18A5"/>
    <w:rsid w:val="000A3426"/>
    <w:rsid w:val="000A4729"/>
    <w:rsid w:val="000A4DFB"/>
    <w:rsid w:val="000A5F5A"/>
    <w:rsid w:val="000A632E"/>
    <w:rsid w:val="000A63A2"/>
    <w:rsid w:val="000B279A"/>
    <w:rsid w:val="000B3851"/>
    <w:rsid w:val="000B51B7"/>
    <w:rsid w:val="000B6F36"/>
    <w:rsid w:val="000B7FC0"/>
    <w:rsid w:val="000C4989"/>
    <w:rsid w:val="000C4D04"/>
    <w:rsid w:val="000C588B"/>
    <w:rsid w:val="000C6A1D"/>
    <w:rsid w:val="000D08AF"/>
    <w:rsid w:val="000D0961"/>
    <w:rsid w:val="000D0B69"/>
    <w:rsid w:val="000D0C76"/>
    <w:rsid w:val="000D164B"/>
    <w:rsid w:val="000E1985"/>
    <w:rsid w:val="000E2023"/>
    <w:rsid w:val="000E23B0"/>
    <w:rsid w:val="000E51B0"/>
    <w:rsid w:val="000E6500"/>
    <w:rsid w:val="000E7DE7"/>
    <w:rsid w:val="000F1AD4"/>
    <w:rsid w:val="000F2459"/>
    <w:rsid w:val="000F3357"/>
    <w:rsid w:val="000F37B0"/>
    <w:rsid w:val="000F3C4E"/>
    <w:rsid w:val="000F3D05"/>
    <w:rsid w:val="000F3F94"/>
    <w:rsid w:val="000F5E59"/>
    <w:rsid w:val="000F6E50"/>
    <w:rsid w:val="000F7EA9"/>
    <w:rsid w:val="0010014A"/>
    <w:rsid w:val="00100874"/>
    <w:rsid w:val="00101D1E"/>
    <w:rsid w:val="00104B75"/>
    <w:rsid w:val="00104E6C"/>
    <w:rsid w:val="0010635E"/>
    <w:rsid w:val="001070F0"/>
    <w:rsid w:val="0011075F"/>
    <w:rsid w:val="001116E0"/>
    <w:rsid w:val="00112E92"/>
    <w:rsid w:val="00114186"/>
    <w:rsid w:val="00115312"/>
    <w:rsid w:val="0011786E"/>
    <w:rsid w:val="001209B5"/>
    <w:rsid w:val="00121770"/>
    <w:rsid w:val="001218F3"/>
    <w:rsid w:val="00122DCA"/>
    <w:rsid w:val="0012300C"/>
    <w:rsid w:val="00123D13"/>
    <w:rsid w:val="00124CB7"/>
    <w:rsid w:val="00125345"/>
    <w:rsid w:val="0012703B"/>
    <w:rsid w:val="00130D38"/>
    <w:rsid w:val="001320EB"/>
    <w:rsid w:val="001325FF"/>
    <w:rsid w:val="001329CD"/>
    <w:rsid w:val="001337B0"/>
    <w:rsid w:val="0013418B"/>
    <w:rsid w:val="00142956"/>
    <w:rsid w:val="0014548A"/>
    <w:rsid w:val="00145A54"/>
    <w:rsid w:val="00146BD9"/>
    <w:rsid w:val="001479D6"/>
    <w:rsid w:val="00151000"/>
    <w:rsid w:val="00153074"/>
    <w:rsid w:val="0015326D"/>
    <w:rsid w:val="00153810"/>
    <w:rsid w:val="00153C05"/>
    <w:rsid w:val="0016263D"/>
    <w:rsid w:val="00163613"/>
    <w:rsid w:val="00163BCB"/>
    <w:rsid w:val="00163D52"/>
    <w:rsid w:val="001641E2"/>
    <w:rsid w:val="00164C22"/>
    <w:rsid w:val="00165E85"/>
    <w:rsid w:val="0016697F"/>
    <w:rsid w:val="0016734E"/>
    <w:rsid w:val="0017132C"/>
    <w:rsid w:val="001726D1"/>
    <w:rsid w:val="0017344A"/>
    <w:rsid w:val="0017353D"/>
    <w:rsid w:val="001757EC"/>
    <w:rsid w:val="00176184"/>
    <w:rsid w:val="001775DA"/>
    <w:rsid w:val="00177BF7"/>
    <w:rsid w:val="001837AE"/>
    <w:rsid w:val="00185932"/>
    <w:rsid w:val="00186B16"/>
    <w:rsid w:val="00187B59"/>
    <w:rsid w:val="00187E2E"/>
    <w:rsid w:val="0019057A"/>
    <w:rsid w:val="00191174"/>
    <w:rsid w:val="00191F2F"/>
    <w:rsid w:val="001953ED"/>
    <w:rsid w:val="0019579B"/>
    <w:rsid w:val="00197775"/>
    <w:rsid w:val="001A0A86"/>
    <w:rsid w:val="001A0B4E"/>
    <w:rsid w:val="001A0C20"/>
    <w:rsid w:val="001A1465"/>
    <w:rsid w:val="001A343D"/>
    <w:rsid w:val="001A496E"/>
    <w:rsid w:val="001A4DCC"/>
    <w:rsid w:val="001A6340"/>
    <w:rsid w:val="001A6BE9"/>
    <w:rsid w:val="001A6C64"/>
    <w:rsid w:val="001A73C5"/>
    <w:rsid w:val="001B046D"/>
    <w:rsid w:val="001B14FD"/>
    <w:rsid w:val="001B285B"/>
    <w:rsid w:val="001B62FC"/>
    <w:rsid w:val="001B7269"/>
    <w:rsid w:val="001B75C6"/>
    <w:rsid w:val="001C1296"/>
    <w:rsid w:val="001C20AA"/>
    <w:rsid w:val="001C37D1"/>
    <w:rsid w:val="001C4B30"/>
    <w:rsid w:val="001C52D2"/>
    <w:rsid w:val="001C5ADC"/>
    <w:rsid w:val="001C6383"/>
    <w:rsid w:val="001D05C8"/>
    <w:rsid w:val="001D05F9"/>
    <w:rsid w:val="001D1458"/>
    <w:rsid w:val="001D1DFD"/>
    <w:rsid w:val="001D27D6"/>
    <w:rsid w:val="001D3BB4"/>
    <w:rsid w:val="001D50A1"/>
    <w:rsid w:val="001D56DF"/>
    <w:rsid w:val="001D7468"/>
    <w:rsid w:val="001D7A2B"/>
    <w:rsid w:val="001D7E49"/>
    <w:rsid w:val="001E0FA2"/>
    <w:rsid w:val="001E1AE0"/>
    <w:rsid w:val="001E2956"/>
    <w:rsid w:val="001E35D0"/>
    <w:rsid w:val="001E4F3F"/>
    <w:rsid w:val="001E58B2"/>
    <w:rsid w:val="001F0B76"/>
    <w:rsid w:val="001F3F05"/>
    <w:rsid w:val="001F426C"/>
    <w:rsid w:val="001F4290"/>
    <w:rsid w:val="001F5BF2"/>
    <w:rsid w:val="001F7C33"/>
    <w:rsid w:val="00200147"/>
    <w:rsid w:val="00202DD7"/>
    <w:rsid w:val="002031E5"/>
    <w:rsid w:val="002046E5"/>
    <w:rsid w:val="0020646E"/>
    <w:rsid w:val="00207963"/>
    <w:rsid w:val="00207D39"/>
    <w:rsid w:val="00210088"/>
    <w:rsid w:val="00212FC2"/>
    <w:rsid w:val="0021322B"/>
    <w:rsid w:val="0021591F"/>
    <w:rsid w:val="00215B28"/>
    <w:rsid w:val="00215D17"/>
    <w:rsid w:val="002173E3"/>
    <w:rsid w:val="002211F9"/>
    <w:rsid w:val="00222715"/>
    <w:rsid w:val="0022271F"/>
    <w:rsid w:val="00222F68"/>
    <w:rsid w:val="00224263"/>
    <w:rsid w:val="00225035"/>
    <w:rsid w:val="002260DB"/>
    <w:rsid w:val="002266F7"/>
    <w:rsid w:val="0023137D"/>
    <w:rsid w:val="002317E9"/>
    <w:rsid w:val="00231C3D"/>
    <w:rsid w:val="00233818"/>
    <w:rsid w:val="00233904"/>
    <w:rsid w:val="0023675D"/>
    <w:rsid w:val="0023698B"/>
    <w:rsid w:val="00236DEC"/>
    <w:rsid w:val="002405DF"/>
    <w:rsid w:val="0024079F"/>
    <w:rsid w:val="00240BEE"/>
    <w:rsid w:val="00241F30"/>
    <w:rsid w:val="00242EBD"/>
    <w:rsid w:val="0024365D"/>
    <w:rsid w:val="00245227"/>
    <w:rsid w:val="00245C68"/>
    <w:rsid w:val="002475B0"/>
    <w:rsid w:val="00253FDF"/>
    <w:rsid w:val="00254691"/>
    <w:rsid w:val="00254BFB"/>
    <w:rsid w:val="00255357"/>
    <w:rsid w:val="00256E3E"/>
    <w:rsid w:val="002571DC"/>
    <w:rsid w:val="002605AF"/>
    <w:rsid w:val="00262C7C"/>
    <w:rsid w:val="0026300B"/>
    <w:rsid w:val="00265E43"/>
    <w:rsid w:val="00267C11"/>
    <w:rsid w:val="002704A7"/>
    <w:rsid w:val="00271C89"/>
    <w:rsid w:val="00271E7D"/>
    <w:rsid w:val="002724B3"/>
    <w:rsid w:val="00273029"/>
    <w:rsid w:val="00277E35"/>
    <w:rsid w:val="00280D69"/>
    <w:rsid w:val="00281223"/>
    <w:rsid w:val="00283895"/>
    <w:rsid w:val="002840AD"/>
    <w:rsid w:val="002845B2"/>
    <w:rsid w:val="002853D1"/>
    <w:rsid w:val="00286F60"/>
    <w:rsid w:val="00287F40"/>
    <w:rsid w:val="00293551"/>
    <w:rsid w:val="00293726"/>
    <w:rsid w:val="00294C0E"/>
    <w:rsid w:val="00294D6B"/>
    <w:rsid w:val="002952FC"/>
    <w:rsid w:val="00297EBC"/>
    <w:rsid w:val="002A0CA8"/>
    <w:rsid w:val="002A17DD"/>
    <w:rsid w:val="002A20D8"/>
    <w:rsid w:val="002A3A51"/>
    <w:rsid w:val="002A44E4"/>
    <w:rsid w:val="002A4BEC"/>
    <w:rsid w:val="002A707D"/>
    <w:rsid w:val="002A7957"/>
    <w:rsid w:val="002B00A9"/>
    <w:rsid w:val="002B0D8C"/>
    <w:rsid w:val="002B1FA5"/>
    <w:rsid w:val="002B545A"/>
    <w:rsid w:val="002B5EDB"/>
    <w:rsid w:val="002B6BF6"/>
    <w:rsid w:val="002B6F93"/>
    <w:rsid w:val="002B7C22"/>
    <w:rsid w:val="002C1256"/>
    <w:rsid w:val="002C2594"/>
    <w:rsid w:val="002C2E41"/>
    <w:rsid w:val="002C2F4F"/>
    <w:rsid w:val="002C7BED"/>
    <w:rsid w:val="002D2227"/>
    <w:rsid w:val="002D2464"/>
    <w:rsid w:val="002D2956"/>
    <w:rsid w:val="002D2D10"/>
    <w:rsid w:val="002D6278"/>
    <w:rsid w:val="002D7169"/>
    <w:rsid w:val="002D76F8"/>
    <w:rsid w:val="002D7B9E"/>
    <w:rsid w:val="002D7CDB"/>
    <w:rsid w:val="002D7ED6"/>
    <w:rsid w:val="002E060D"/>
    <w:rsid w:val="002E07B9"/>
    <w:rsid w:val="002E1180"/>
    <w:rsid w:val="002E1ABF"/>
    <w:rsid w:val="002E2AD3"/>
    <w:rsid w:val="002E2B5A"/>
    <w:rsid w:val="002E3A7C"/>
    <w:rsid w:val="002E3AE9"/>
    <w:rsid w:val="002E6055"/>
    <w:rsid w:val="002F1374"/>
    <w:rsid w:val="002F18B4"/>
    <w:rsid w:val="002F29E7"/>
    <w:rsid w:val="002F2C1A"/>
    <w:rsid w:val="002F5755"/>
    <w:rsid w:val="002F5CFA"/>
    <w:rsid w:val="002F6731"/>
    <w:rsid w:val="002F6F40"/>
    <w:rsid w:val="002F7363"/>
    <w:rsid w:val="002F746C"/>
    <w:rsid w:val="003020B1"/>
    <w:rsid w:val="00303354"/>
    <w:rsid w:val="00305AEB"/>
    <w:rsid w:val="0030733D"/>
    <w:rsid w:val="00311719"/>
    <w:rsid w:val="00311B4F"/>
    <w:rsid w:val="00312465"/>
    <w:rsid w:val="00313C37"/>
    <w:rsid w:val="0031712F"/>
    <w:rsid w:val="00317A3A"/>
    <w:rsid w:val="00317F19"/>
    <w:rsid w:val="003217ED"/>
    <w:rsid w:val="00321C16"/>
    <w:rsid w:val="003221AA"/>
    <w:rsid w:val="00322878"/>
    <w:rsid w:val="00322958"/>
    <w:rsid w:val="00323FDE"/>
    <w:rsid w:val="0032408D"/>
    <w:rsid w:val="00330664"/>
    <w:rsid w:val="003307F1"/>
    <w:rsid w:val="00330D3A"/>
    <w:rsid w:val="00331214"/>
    <w:rsid w:val="00332252"/>
    <w:rsid w:val="0033227F"/>
    <w:rsid w:val="0033566E"/>
    <w:rsid w:val="003359A8"/>
    <w:rsid w:val="00335F7B"/>
    <w:rsid w:val="00337079"/>
    <w:rsid w:val="00340108"/>
    <w:rsid w:val="00342DEE"/>
    <w:rsid w:val="003444C6"/>
    <w:rsid w:val="00345E24"/>
    <w:rsid w:val="00346102"/>
    <w:rsid w:val="00346977"/>
    <w:rsid w:val="00346C91"/>
    <w:rsid w:val="00351928"/>
    <w:rsid w:val="00351C4F"/>
    <w:rsid w:val="00351C5C"/>
    <w:rsid w:val="00351FD9"/>
    <w:rsid w:val="003522A6"/>
    <w:rsid w:val="00353677"/>
    <w:rsid w:val="003541B6"/>
    <w:rsid w:val="003556BD"/>
    <w:rsid w:val="0035685F"/>
    <w:rsid w:val="003573AA"/>
    <w:rsid w:val="00357933"/>
    <w:rsid w:val="00363B99"/>
    <w:rsid w:val="003656A2"/>
    <w:rsid w:val="003712FD"/>
    <w:rsid w:val="00371FF5"/>
    <w:rsid w:val="0037268E"/>
    <w:rsid w:val="00372F9B"/>
    <w:rsid w:val="00375419"/>
    <w:rsid w:val="00376D64"/>
    <w:rsid w:val="0037769F"/>
    <w:rsid w:val="0038064F"/>
    <w:rsid w:val="0038299E"/>
    <w:rsid w:val="00382AA2"/>
    <w:rsid w:val="003842EB"/>
    <w:rsid w:val="003851FC"/>
    <w:rsid w:val="00385C5C"/>
    <w:rsid w:val="00386D8F"/>
    <w:rsid w:val="00391668"/>
    <w:rsid w:val="0039199E"/>
    <w:rsid w:val="00394B03"/>
    <w:rsid w:val="00397608"/>
    <w:rsid w:val="003978A0"/>
    <w:rsid w:val="003A241A"/>
    <w:rsid w:val="003A37C9"/>
    <w:rsid w:val="003A7391"/>
    <w:rsid w:val="003A76EC"/>
    <w:rsid w:val="003A7C15"/>
    <w:rsid w:val="003A7D23"/>
    <w:rsid w:val="003B082D"/>
    <w:rsid w:val="003B1B94"/>
    <w:rsid w:val="003B448E"/>
    <w:rsid w:val="003B481F"/>
    <w:rsid w:val="003B4CD0"/>
    <w:rsid w:val="003B59C5"/>
    <w:rsid w:val="003B5A54"/>
    <w:rsid w:val="003B5D59"/>
    <w:rsid w:val="003B7EAD"/>
    <w:rsid w:val="003C1176"/>
    <w:rsid w:val="003C2D65"/>
    <w:rsid w:val="003C5892"/>
    <w:rsid w:val="003C5D20"/>
    <w:rsid w:val="003C6B3D"/>
    <w:rsid w:val="003C721E"/>
    <w:rsid w:val="003D087C"/>
    <w:rsid w:val="003D0D13"/>
    <w:rsid w:val="003D1AB8"/>
    <w:rsid w:val="003D1DA4"/>
    <w:rsid w:val="003D2A73"/>
    <w:rsid w:val="003D3951"/>
    <w:rsid w:val="003D3C0D"/>
    <w:rsid w:val="003D4D19"/>
    <w:rsid w:val="003D7927"/>
    <w:rsid w:val="003E0E6A"/>
    <w:rsid w:val="003E340D"/>
    <w:rsid w:val="003E3C23"/>
    <w:rsid w:val="003E443B"/>
    <w:rsid w:val="003E49CB"/>
    <w:rsid w:val="003E5B09"/>
    <w:rsid w:val="003E75E2"/>
    <w:rsid w:val="003F146E"/>
    <w:rsid w:val="003F1A10"/>
    <w:rsid w:val="003F2BFA"/>
    <w:rsid w:val="003F378C"/>
    <w:rsid w:val="003F4F12"/>
    <w:rsid w:val="003F7D65"/>
    <w:rsid w:val="00403193"/>
    <w:rsid w:val="00403CEE"/>
    <w:rsid w:val="00404785"/>
    <w:rsid w:val="00404B46"/>
    <w:rsid w:val="004116F0"/>
    <w:rsid w:val="00411FDA"/>
    <w:rsid w:val="00412F3A"/>
    <w:rsid w:val="004159BE"/>
    <w:rsid w:val="0042057C"/>
    <w:rsid w:val="00420905"/>
    <w:rsid w:val="0042446A"/>
    <w:rsid w:val="00425044"/>
    <w:rsid w:val="00425176"/>
    <w:rsid w:val="004274ED"/>
    <w:rsid w:val="004305ED"/>
    <w:rsid w:val="00431A42"/>
    <w:rsid w:val="00431DFF"/>
    <w:rsid w:val="00432A81"/>
    <w:rsid w:val="00433E21"/>
    <w:rsid w:val="00435354"/>
    <w:rsid w:val="00436614"/>
    <w:rsid w:val="00436930"/>
    <w:rsid w:val="0044122B"/>
    <w:rsid w:val="00441B5B"/>
    <w:rsid w:val="004431F4"/>
    <w:rsid w:val="004436C7"/>
    <w:rsid w:val="004438A4"/>
    <w:rsid w:val="00443F13"/>
    <w:rsid w:val="00445BA7"/>
    <w:rsid w:val="004505BC"/>
    <w:rsid w:val="00453AEB"/>
    <w:rsid w:val="0045652D"/>
    <w:rsid w:val="00456B73"/>
    <w:rsid w:val="00457A83"/>
    <w:rsid w:val="00461F73"/>
    <w:rsid w:val="00462530"/>
    <w:rsid w:val="00462D30"/>
    <w:rsid w:val="00464461"/>
    <w:rsid w:val="004647F5"/>
    <w:rsid w:val="00464919"/>
    <w:rsid w:val="00464D15"/>
    <w:rsid w:val="00465BB6"/>
    <w:rsid w:val="00466A49"/>
    <w:rsid w:val="004707F7"/>
    <w:rsid w:val="004709F6"/>
    <w:rsid w:val="004712CA"/>
    <w:rsid w:val="004713BF"/>
    <w:rsid w:val="00471630"/>
    <w:rsid w:val="004726A0"/>
    <w:rsid w:val="00475503"/>
    <w:rsid w:val="00475E80"/>
    <w:rsid w:val="0047687D"/>
    <w:rsid w:val="00477791"/>
    <w:rsid w:val="004804F2"/>
    <w:rsid w:val="00481074"/>
    <w:rsid w:val="004815CF"/>
    <w:rsid w:val="0048188E"/>
    <w:rsid w:val="004827B5"/>
    <w:rsid w:val="00483A26"/>
    <w:rsid w:val="0048487D"/>
    <w:rsid w:val="00485309"/>
    <w:rsid w:val="00486B4D"/>
    <w:rsid w:val="00486E3D"/>
    <w:rsid w:val="004909A4"/>
    <w:rsid w:val="00491694"/>
    <w:rsid w:val="004922BE"/>
    <w:rsid w:val="004926D9"/>
    <w:rsid w:val="00492A56"/>
    <w:rsid w:val="004937B0"/>
    <w:rsid w:val="00493BCA"/>
    <w:rsid w:val="00495152"/>
    <w:rsid w:val="00495BCD"/>
    <w:rsid w:val="00497E73"/>
    <w:rsid w:val="004A2695"/>
    <w:rsid w:val="004A54DD"/>
    <w:rsid w:val="004A68C1"/>
    <w:rsid w:val="004B047D"/>
    <w:rsid w:val="004B40C1"/>
    <w:rsid w:val="004B7940"/>
    <w:rsid w:val="004C0AC6"/>
    <w:rsid w:val="004C2B72"/>
    <w:rsid w:val="004C4B1D"/>
    <w:rsid w:val="004C5AD1"/>
    <w:rsid w:val="004C60E6"/>
    <w:rsid w:val="004C6DD9"/>
    <w:rsid w:val="004C7CD7"/>
    <w:rsid w:val="004D313F"/>
    <w:rsid w:val="004D4394"/>
    <w:rsid w:val="004D4AFD"/>
    <w:rsid w:val="004D4BC5"/>
    <w:rsid w:val="004D4F42"/>
    <w:rsid w:val="004D6FB5"/>
    <w:rsid w:val="004E07EB"/>
    <w:rsid w:val="004E2783"/>
    <w:rsid w:val="004E289A"/>
    <w:rsid w:val="004E584B"/>
    <w:rsid w:val="004E7689"/>
    <w:rsid w:val="004E7FFE"/>
    <w:rsid w:val="004F1A2C"/>
    <w:rsid w:val="004F1C73"/>
    <w:rsid w:val="004F1D45"/>
    <w:rsid w:val="004F3816"/>
    <w:rsid w:val="004F3849"/>
    <w:rsid w:val="004F4D74"/>
    <w:rsid w:val="004F691E"/>
    <w:rsid w:val="004F6D7E"/>
    <w:rsid w:val="004F74E6"/>
    <w:rsid w:val="004F7BAF"/>
    <w:rsid w:val="00500204"/>
    <w:rsid w:val="005024D7"/>
    <w:rsid w:val="00502BE6"/>
    <w:rsid w:val="00503113"/>
    <w:rsid w:val="00504037"/>
    <w:rsid w:val="00505F5C"/>
    <w:rsid w:val="0050633E"/>
    <w:rsid w:val="005064C6"/>
    <w:rsid w:val="00510EA0"/>
    <w:rsid w:val="00512402"/>
    <w:rsid w:val="00515595"/>
    <w:rsid w:val="0051591F"/>
    <w:rsid w:val="00515CC5"/>
    <w:rsid w:val="00516071"/>
    <w:rsid w:val="00520273"/>
    <w:rsid w:val="00520980"/>
    <w:rsid w:val="00520BA4"/>
    <w:rsid w:val="00521A90"/>
    <w:rsid w:val="0052224C"/>
    <w:rsid w:val="005235E9"/>
    <w:rsid w:val="00524B06"/>
    <w:rsid w:val="00525C03"/>
    <w:rsid w:val="00527FE4"/>
    <w:rsid w:val="0053180B"/>
    <w:rsid w:val="00532140"/>
    <w:rsid w:val="00532CCA"/>
    <w:rsid w:val="00534AA2"/>
    <w:rsid w:val="005353BC"/>
    <w:rsid w:val="00540582"/>
    <w:rsid w:val="005409D8"/>
    <w:rsid w:val="00540C2E"/>
    <w:rsid w:val="005411BC"/>
    <w:rsid w:val="00541957"/>
    <w:rsid w:val="00541E0C"/>
    <w:rsid w:val="00544191"/>
    <w:rsid w:val="005441DF"/>
    <w:rsid w:val="00544555"/>
    <w:rsid w:val="00546C3A"/>
    <w:rsid w:val="00547E7B"/>
    <w:rsid w:val="00550731"/>
    <w:rsid w:val="005518C4"/>
    <w:rsid w:val="00552DB7"/>
    <w:rsid w:val="00553D32"/>
    <w:rsid w:val="0055446A"/>
    <w:rsid w:val="005565E1"/>
    <w:rsid w:val="00557D71"/>
    <w:rsid w:val="00563179"/>
    <w:rsid w:val="00563B5A"/>
    <w:rsid w:val="00564278"/>
    <w:rsid w:val="00565E88"/>
    <w:rsid w:val="0056657A"/>
    <w:rsid w:val="00566CF2"/>
    <w:rsid w:val="00567F58"/>
    <w:rsid w:val="00572103"/>
    <w:rsid w:val="0057255C"/>
    <w:rsid w:val="0057262F"/>
    <w:rsid w:val="005747E2"/>
    <w:rsid w:val="00575229"/>
    <w:rsid w:val="00575B1A"/>
    <w:rsid w:val="00576F87"/>
    <w:rsid w:val="00577B16"/>
    <w:rsid w:val="00580817"/>
    <w:rsid w:val="0058095C"/>
    <w:rsid w:val="00580B75"/>
    <w:rsid w:val="00580EA1"/>
    <w:rsid w:val="00580F29"/>
    <w:rsid w:val="00581CB9"/>
    <w:rsid w:val="00581E83"/>
    <w:rsid w:val="005875D0"/>
    <w:rsid w:val="005903AA"/>
    <w:rsid w:val="00592426"/>
    <w:rsid w:val="00592DEF"/>
    <w:rsid w:val="005939CB"/>
    <w:rsid w:val="0059480A"/>
    <w:rsid w:val="005978C7"/>
    <w:rsid w:val="005A1082"/>
    <w:rsid w:val="005A11C8"/>
    <w:rsid w:val="005A2FB8"/>
    <w:rsid w:val="005A32BA"/>
    <w:rsid w:val="005A34B4"/>
    <w:rsid w:val="005A3575"/>
    <w:rsid w:val="005A42F2"/>
    <w:rsid w:val="005A45D4"/>
    <w:rsid w:val="005A46E1"/>
    <w:rsid w:val="005A47A9"/>
    <w:rsid w:val="005B11DF"/>
    <w:rsid w:val="005B180D"/>
    <w:rsid w:val="005B238F"/>
    <w:rsid w:val="005B2F38"/>
    <w:rsid w:val="005B308A"/>
    <w:rsid w:val="005B6573"/>
    <w:rsid w:val="005B6EE1"/>
    <w:rsid w:val="005B79C1"/>
    <w:rsid w:val="005C0973"/>
    <w:rsid w:val="005C21A4"/>
    <w:rsid w:val="005D0A57"/>
    <w:rsid w:val="005D143A"/>
    <w:rsid w:val="005D1E99"/>
    <w:rsid w:val="005D367C"/>
    <w:rsid w:val="005D3829"/>
    <w:rsid w:val="005D5348"/>
    <w:rsid w:val="005D6958"/>
    <w:rsid w:val="005D7711"/>
    <w:rsid w:val="005E0FD2"/>
    <w:rsid w:val="005E2237"/>
    <w:rsid w:val="005E25F2"/>
    <w:rsid w:val="005E491C"/>
    <w:rsid w:val="005E4FBE"/>
    <w:rsid w:val="005E569A"/>
    <w:rsid w:val="005E6221"/>
    <w:rsid w:val="005E7CFB"/>
    <w:rsid w:val="005F2066"/>
    <w:rsid w:val="005F258B"/>
    <w:rsid w:val="005F2FF1"/>
    <w:rsid w:val="005F379E"/>
    <w:rsid w:val="005F5CEC"/>
    <w:rsid w:val="005F7D14"/>
    <w:rsid w:val="006019F9"/>
    <w:rsid w:val="00604828"/>
    <w:rsid w:val="00606277"/>
    <w:rsid w:val="00611354"/>
    <w:rsid w:val="00614E44"/>
    <w:rsid w:val="0061653E"/>
    <w:rsid w:val="00620D43"/>
    <w:rsid w:val="00621A6A"/>
    <w:rsid w:val="00621DF0"/>
    <w:rsid w:val="00622839"/>
    <w:rsid w:val="00623142"/>
    <w:rsid w:val="00624992"/>
    <w:rsid w:val="006256E1"/>
    <w:rsid w:val="00625901"/>
    <w:rsid w:val="00625A86"/>
    <w:rsid w:val="00625B97"/>
    <w:rsid w:val="006261C5"/>
    <w:rsid w:val="0062693C"/>
    <w:rsid w:val="006274DD"/>
    <w:rsid w:val="00627A3F"/>
    <w:rsid w:val="00630A7C"/>
    <w:rsid w:val="00631644"/>
    <w:rsid w:val="00632E6A"/>
    <w:rsid w:val="00633392"/>
    <w:rsid w:val="00635AF9"/>
    <w:rsid w:val="00635C67"/>
    <w:rsid w:val="006372D4"/>
    <w:rsid w:val="00640076"/>
    <w:rsid w:val="00641556"/>
    <w:rsid w:val="00641748"/>
    <w:rsid w:val="006417FA"/>
    <w:rsid w:val="0064203B"/>
    <w:rsid w:val="006437F8"/>
    <w:rsid w:val="0064595F"/>
    <w:rsid w:val="00650062"/>
    <w:rsid w:val="006504F4"/>
    <w:rsid w:val="0065164B"/>
    <w:rsid w:val="00654EC6"/>
    <w:rsid w:val="00655C3C"/>
    <w:rsid w:val="00655F0B"/>
    <w:rsid w:val="00656E2A"/>
    <w:rsid w:val="006573B4"/>
    <w:rsid w:val="006574FE"/>
    <w:rsid w:val="00661F51"/>
    <w:rsid w:val="0066426B"/>
    <w:rsid w:val="0066611E"/>
    <w:rsid w:val="00667221"/>
    <w:rsid w:val="00670223"/>
    <w:rsid w:val="00671671"/>
    <w:rsid w:val="00671C0E"/>
    <w:rsid w:val="0067222A"/>
    <w:rsid w:val="0067272B"/>
    <w:rsid w:val="006734FD"/>
    <w:rsid w:val="00673EB8"/>
    <w:rsid w:val="006750BF"/>
    <w:rsid w:val="00675BE5"/>
    <w:rsid w:val="00676249"/>
    <w:rsid w:val="006779DC"/>
    <w:rsid w:val="006812B5"/>
    <w:rsid w:val="0068134E"/>
    <w:rsid w:val="00684C42"/>
    <w:rsid w:val="0068509B"/>
    <w:rsid w:val="00686CBB"/>
    <w:rsid w:val="00687D03"/>
    <w:rsid w:val="00690092"/>
    <w:rsid w:val="0069271C"/>
    <w:rsid w:val="00692AFA"/>
    <w:rsid w:val="00692CD5"/>
    <w:rsid w:val="00692EE2"/>
    <w:rsid w:val="00696F2A"/>
    <w:rsid w:val="006A043D"/>
    <w:rsid w:val="006A119C"/>
    <w:rsid w:val="006A1C8E"/>
    <w:rsid w:val="006A2D13"/>
    <w:rsid w:val="006A4F47"/>
    <w:rsid w:val="006A565E"/>
    <w:rsid w:val="006A6300"/>
    <w:rsid w:val="006A6BBA"/>
    <w:rsid w:val="006A6C81"/>
    <w:rsid w:val="006A71F8"/>
    <w:rsid w:val="006A7ADA"/>
    <w:rsid w:val="006B018A"/>
    <w:rsid w:val="006B0EBE"/>
    <w:rsid w:val="006B1A9B"/>
    <w:rsid w:val="006B2D06"/>
    <w:rsid w:val="006B4FF9"/>
    <w:rsid w:val="006B6227"/>
    <w:rsid w:val="006B653F"/>
    <w:rsid w:val="006B79D6"/>
    <w:rsid w:val="006B7F1C"/>
    <w:rsid w:val="006C0F8F"/>
    <w:rsid w:val="006C1135"/>
    <w:rsid w:val="006C3930"/>
    <w:rsid w:val="006D007F"/>
    <w:rsid w:val="006D06F7"/>
    <w:rsid w:val="006D6DDC"/>
    <w:rsid w:val="006E1227"/>
    <w:rsid w:val="006E1727"/>
    <w:rsid w:val="006E1840"/>
    <w:rsid w:val="006E35E1"/>
    <w:rsid w:val="006E525C"/>
    <w:rsid w:val="006E5ADC"/>
    <w:rsid w:val="006E6C8C"/>
    <w:rsid w:val="006E727E"/>
    <w:rsid w:val="006E7348"/>
    <w:rsid w:val="006F1144"/>
    <w:rsid w:val="006F6413"/>
    <w:rsid w:val="006F6AEC"/>
    <w:rsid w:val="006F7964"/>
    <w:rsid w:val="007007F7"/>
    <w:rsid w:val="00700B5C"/>
    <w:rsid w:val="00701125"/>
    <w:rsid w:val="00702671"/>
    <w:rsid w:val="0070456F"/>
    <w:rsid w:val="00704631"/>
    <w:rsid w:val="00704D9A"/>
    <w:rsid w:val="00706911"/>
    <w:rsid w:val="00710340"/>
    <w:rsid w:val="00710415"/>
    <w:rsid w:val="00712771"/>
    <w:rsid w:val="00715FA7"/>
    <w:rsid w:val="007160E3"/>
    <w:rsid w:val="00716191"/>
    <w:rsid w:val="00717CCA"/>
    <w:rsid w:val="00720625"/>
    <w:rsid w:val="00720EC8"/>
    <w:rsid w:val="00721D2E"/>
    <w:rsid w:val="00722D6A"/>
    <w:rsid w:val="00723091"/>
    <w:rsid w:val="00723D6E"/>
    <w:rsid w:val="0072409F"/>
    <w:rsid w:val="00725157"/>
    <w:rsid w:val="00726532"/>
    <w:rsid w:val="00726CAC"/>
    <w:rsid w:val="00731437"/>
    <w:rsid w:val="00731B5F"/>
    <w:rsid w:val="00731E33"/>
    <w:rsid w:val="007322A2"/>
    <w:rsid w:val="00733C40"/>
    <w:rsid w:val="00733C61"/>
    <w:rsid w:val="00733CF7"/>
    <w:rsid w:val="00734E0B"/>
    <w:rsid w:val="00734FF1"/>
    <w:rsid w:val="00737232"/>
    <w:rsid w:val="00737F47"/>
    <w:rsid w:val="007406C4"/>
    <w:rsid w:val="0074075F"/>
    <w:rsid w:val="00740C8C"/>
    <w:rsid w:val="0074315F"/>
    <w:rsid w:val="00743688"/>
    <w:rsid w:val="007442F3"/>
    <w:rsid w:val="00745780"/>
    <w:rsid w:val="00745C59"/>
    <w:rsid w:val="00746506"/>
    <w:rsid w:val="00746E99"/>
    <w:rsid w:val="007504F5"/>
    <w:rsid w:val="00752C09"/>
    <w:rsid w:val="00753192"/>
    <w:rsid w:val="007534B4"/>
    <w:rsid w:val="007538EA"/>
    <w:rsid w:val="00755B0D"/>
    <w:rsid w:val="00756853"/>
    <w:rsid w:val="00756F34"/>
    <w:rsid w:val="00760F76"/>
    <w:rsid w:val="0076275D"/>
    <w:rsid w:val="007635DB"/>
    <w:rsid w:val="00763B28"/>
    <w:rsid w:val="00764439"/>
    <w:rsid w:val="007647AD"/>
    <w:rsid w:val="00766222"/>
    <w:rsid w:val="00766D6D"/>
    <w:rsid w:val="0076700B"/>
    <w:rsid w:val="00767147"/>
    <w:rsid w:val="00770891"/>
    <w:rsid w:val="00770A67"/>
    <w:rsid w:val="0077476B"/>
    <w:rsid w:val="00775103"/>
    <w:rsid w:val="007768A7"/>
    <w:rsid w:val="0077784C"/>
    <w:rsid w:val="0078035F"/>
    <w:rsid w:val="007803A4"/>
    <w:rsid w:val="0078094B"/>
    <w:rsid w:val="00785E1A"/>
    <w:rsid w:val="00790CE4"/>
    <w:rsid w:val="00791CC9"/>
    <w:rsid w:val="0079311D"/>
    <w:rsid w:val="00793357"/>
    <w:rsid w:val="00793FE2"/>
    <w:rsid w:val="007953BA"/>
    <w:rsid w:val="00795A16"/>
    <w:rsid w:val="0079670C"/>
    <w:rsid w:val="00797708"/>
    <w:rsid w:val="007A00CA"/>
    <w:rsid w:val="007A14E0"/>
    <w:rsid w:val="007A1D9A"/>
    <w:rsid w:val="007A2585"/>
    <w:rsid w:val="007A284E"/>
    <w:rsid w:val="007B08FE"/>
    <w:rsid w:val="007B23F9"/>
    <w:rsid w:val="007B26A0"/>
    <w:rsid w:val="007B4793"/>
    <w:rsid w:val="007B4E11"/>
    <w:rsid w:val="007B5E6C"/>
    <w:rsid w:val="007B6557"/>
    <w:rsid w:val="007B68B6"/>
    <w:rsid w:val="007B7BE6"/>
    <w:rsid w:val="007C0303"/>
    <w:rsid w:val="007C2592"/>
    <w:rsid w:val="007C3DFC"/>
    <w:rsid w:val="007C4F9C"/>
    <w:rsid w:val="007C51E0"/>
    <w:rsid w:val="007C566B"/>
    <w:rsid w:val="007C5B7E"/>
    <w:rsid w:val="007C6610"/>
    <w:rsid w:val="007C6E6B"/>
    <w:rsid w:val="007C7AF7"/>
    <w:rsid w:val="007C7BE9"/>
    <w:rsid w:val="007D525A"/>
    <w:rsid w:val="007D535A"/>
    <w:rsid w:val="007D6802"/>
    <w:rsid w:val="007E1781"/>
    <w:rsid w:val="007E1DBC"/>
    <w:rsid w:val="007E3DA5"/>
    <w:rsid w:val="007E434D"/>
    <w:rsid w:val="007E4747"/>
    <w:rsid w:val="007E55DC"/>
    <w:rsid w:val="007E6057"/>
    <w:rsid w:val="007E74E2"/>
    <w:rsid w:val="007E7DBE"/>
    <w:rsid w:val="007F28ED"/>
    <w:rsid w:val="007F39BA"/>
    <w:rsid w:val="007F4D57"/>
    <w:rsid w:val="007F6231"/>
    <w:rsid w:val="007F67A1"/>
    <w:rsid w:val="007F794A"/>
    <w:rsid w:val="007F7A44"/>
    <w:rsid w:val="00800424"/>
    <w:rsid w:val="008007D0"/>
    <w:rsid w:val="00800A9E"/>
    <w:rsid w:val="00800C68"/>
    <w:rsid w:val="00801D8E"/>
    <w:rsid w:val="00802909"/>
    <w:rsid w:val="00802FBA"/>
    <w:rsid w:val="008043B6"/>
    <w:rsid w:val="00805653"/>
    <w:rsid w:val="00805CAE"/>
    <w:rsid w:val="008061BE"/>
    <w:rsid w:val="00806F2F"/>
    <w:rsid w:val="0081064A"/>
    <w:rsid w:val="008106C1"/>
    <w:rsid w:val="00810AEF"/>
    <w:rsid w:val="00811A29"/>
    <w:rsid w:val="008128D5"/>
    <w:rsid w:val="00813858"/>
    <w:rsid w:val="00813E6E"/>
    <w:rsid w:val="008141A2"/>
    <w:rsid w:val="008166E2"/>
    <w:rsid w:val="008206A6"/>
    <w:rsid w:val="00822966"/>
    <w:rsid w:val="00823342"/>
    <w:rsid w:val="00823E55"/>
    <w:rsid w:val="00823ECC"/>
    <w:rsid w:val="008249DC"/>
    <w:rsid w:val="008252D3"/>
    <w:rsid w:val="00825E34"/>
    <w:rsid w:val="00826128"/>
    <w:rsid w:val="0082649E"/>
    <w:rsid w:val="008266E5"/>
    <w:rsid w:val="00826D5A"/>
    <w:rsid w:val="00826D7A"/>
    <w:rsid w:val="00826EE4"/>
    <w:rsid w:val="00827B8F"/>
    <w:rsid w:val="00834498"/>
    <w:rsid w:val="008345C0"/>
    <w:rsid w:val="00834B99"/>
    <w:rsid w:val="00835270"/>
    <w:rsid w:val="00835387"/>
    <w:rsid w:val="00836BB9"/>
    <w:rsid w:val="00836F5F"/>
    <w:rsid w:val="00840F38"/>
    <w:rsid w:val="00841C7F"/>
    <w:rsid w:val="00841F1C"/>
    <w:rsid w:val="0084220A"/>
    <w:rsid w:val="00842314"/>
    <w:rsid w:val="0084352F"/>
    <w:rsid w:val="008437B7"/>
    <w:rsid w:val="0084406A"/>
    <w:rsid w:val="00844C6D"/>
    <w:rsid w:val="00845A75"/>
    <w:rsid w:val="00845D6F"/>
    <w:rsid w:val="00846A61"/>
    <w:rsid w:val="00846B25"/>
    <w:rsid w:val="0084787A"/>
    <w:rsid w:val="00850FF4"/>
    <w:rsid w:val="008512E3"/>
    <w:rsid w:val="00851C4D"/>
    <w:rsid w:val="00852665"/>
    <w:rsid w:val="00853057"/>
    <w:rsid w:val="00854282"/>
    <w:rsid w:val="008579AE"/>
    <w:rsid w:val="0086070E"/>
    <w:rsid w:val="00860BD9"/>
    <w:rsid w:val="00861358"/>
    <w:rsid w:val="00862D22"/>
    <w:rsid w:val="008654E0"/>
    <w:rsid w:val="00866D6A"/>
    <w:rsid w:val="00867451"/>
    <w:rsid w:val="00873E84"/>
    <w:rsid w:val="00874C2A"/>
    <w:rsid w:val="0087524B"/>
    <w:rsid w:val="008764B8"/>
    <w:rsid w:val="0087766B"/>
    <w:rsid w:val="00880030"/>
    <w:rsid w:val="00880853"/>
    <w:rsid w:val="00881B3D"/>
    <w:rsid w:val="0088366D"/>
    <w:rsid w:val="00883B0E"/>
    <w:rsid w:val="00884F59"/>
    <w:rsid w:val="00887DB7"/>
    <w:rsid w:val="00890014"/>
    <w:rsid w:val="008900A0"/>
    <w:rsid w:val="00892FE2"/>
    <w:rsid w:val="008938F6"/>
    <w:rsid w:val="0089464F"/>
    <w:rsid w:val="00894880"/>
    <w:rsid w:val="008A02C9"/>
    <w:rsid w:val="008A06E1"/>
    <w:rsid w:val="008A0ED0"/>
    <w:rsid w:val="008A17DD"/>
    <w:rsid w:val="008A2221"/>
    <w:rsid w:val="008A52A6"/>
    <w:rsid w:val="008A5834"/>
    <w:rsid w:val="008A5ABB"/>
    <w:rsid w:val="008A66E5"/>
    <w:rsid w:val="008A6AC2"/>
    <w:rsid w:val="008B0359"/>
    <w:rsid w:val="008B15B9"/>
    <w:rsid w:val="008B2261"/>
    <w:rsid w:val="008B25AA"/>
    <w:rsid w:val="008B271C"/>
    <w:rsid w:val="008B4F5B"/>
    <w:rsid w:val="008C040F"/>
    <w:rsid w:val="008C1239"/>
    <w:rsid w:val="008C3426"/>
    <w:rsid w:val="008C3F7D"/>
    <w:rsid w:val="008C4A3D"/>
    <w:rsid w:val="008C558F"/>
    <w:rsid w:val="008C6727"/>
    <w:rsid w:val="008C6843"/>
    <w:rsid w:val="008C7496"/>
    <w:rsid w:val="008D16AE"/>
    <w:rsid w:val="008D1D75"/>
    <w:rsid w:val="008D2C0A"/>
    <w:rsid w:val="008D69EF"/>
    <w:rsid w:val="008D6D4D"/>
    <w:rsid w:val="008E08C6"/>
    <w:rsid w:val="008E301C"/>
    <w:rsid w:val="008E5BC2"/>
    <w:rsid w:val="008E709C"/>
    <w:rsid w:val="008E79B7"/>
    <w:rsid w:val="008F15B9"/>
    <w:rsid w:val="008F2615"/>
    <w:rsid w:val="008F31EF"/>
    <w:rsid w:val="008F3A89"/>
    <w:rsid w:val="008F429A"/>
    <w:rsid w:val="008F48F2"/>
    <w:rsid w:val="008F5C82"/>
    <w:rsid w:val="008F6BC9"/>
    <w:rsid w:val="008F7910"/>
    <w:rsid w:val="00900095"/>
    <w:rsid w:val="009030C3"/>
    <w:rsid w:val="0090350C"/>
    <w:rsid w:val="00903CC2"/>
    <w:rsid w:val="00905028"/>
    <w:rsid w:val="00905829"/>
    <w:rsid w:val="009059CF"/>
    <w:rsid w:val="00905E5D"/>
    <w:rsid w:val="00906068"/>
    <w:rsid w:val="00906ECF"/>
    <w:rsid w:val="009075BA"/>
    <w:rsid w:val="00907FEB"/>
    <w:rsid w:val="00910268"/>
    <w:rsid w:val="00910E82"/>
    <w:rsid w:val="00912571"/>
    <w:rsid w:val="009129C1"/>
    <w:rsid w:val="00912CBD"/>
    <w:rsid w:val="00914C97"/>
    <w:rsid w:val="009158C3"/>
    <w:rsid w:val="00916952"/>
    <w:rsid w:val="009204DA"/>
    <w:rsid w:val="00921089"/>
    <w:rsid w:val="0092119F"/>
    <w:rsid w:val="00922E0A"/>
    <w:rsid w:val="009234D0"/>
    <w:rsid w:val="00923A71"/>
    <w:rsid w:val="0092418F"/>
    <w:rsid w:val="00925C74"/>
    <w:rsid w:val="0092653B"/>
    <w:rsid w:val="00927173"/>
    <w:rsid w:val="00930F4F"/>
    <w:rsid w:val="00931093"/>
    <w:rsid w:val="00931197"/>
    <w:rsid w:val="00931905"/>
    <w:rsid w:val="0093190E"/>
    <w:rsid w:val="00933575"/>
    <w:rsid w:val="0093440B"/>
    <w:rsid w:val="00934CBE"/>
    <w:rsid w:val="00936BEA"/>
    <w:rsid w:val="00937A0D"/>
    <w:rsid w:val="00940EFF"/>
    <w:rsid w:val="00947F2D"/>
    <w:rsid w:val="009505CB"/>
    <w:rsid w:val="00951C05"/>
    <w:rsid w:val="00952182"/>
    <w:rsid w:val="00954AC5"/>
    <w:rsid w:val="0095594D"/>
    <w:rsid w:val="00955BE3"/>
    <w:rsid w:val="0095771A"/>
    <w:rsid w:val="00957C7B"/>
    <w:rsid w:val="009603AC"/>
    <w:rsid w:val="009607D2"/>
    <w:rsid w:val="0096108D"/>
    <w:rsid w:val="009617D2"/>
    <w:rsid w:val="00961CED"/>
    <w:rsid w:val="00962D6A"/>
    <w:rsid w:val="00963040"/>
    <w:rsid w:val="009634F4"/>
    <w:rsid w:val="00963ADB"/>
    <w:rsid w:val="00964B8D"/>
    <w:rsid w:val="0097130F"/>
    <w:rsid w:val="00975F80"/>
    <w:rsid w:val="009808AD"/>
    <w:rsid w:val="009828A9"/>
    <w:rsid w:val="00982E10"/>
    <w:rsid w:val="00984544"/>
    <w:rsid w:val="009853F9"/>
    <w:rsid w:val="00986FE1"/>
    <w:rsid w:val="009874C2"/>
    <w:rsid w:val="009912EF"/>
    <w:rsid w:val="009914E2"/>
    <w:rsid w:val="0099155F"/>
    <w:rsid w:val="00992298"/>
    <w:rsid w:val="00993133"/>
    <w:rsid w:val="00993F6B"/>
    <w:rsid w:val="00996056"/>
    <w:rsid w:val="00996BF2"/>
    <w:rsid w:val="00997FAD"/>
    <w:rsid w:val="009A5E0E"/>
    <w:rsid w:val="009A5EC1"/>
    <w:rsid w:val="009A70E6"/>
    <w:rsid w:val="009A76E1"/>
    <w:rsid w:val="009B0B87"/>
    <w:rsid w:val="009B1783"/>
    <w:rsid w:val="009B2732"/>
    <w:rsid w:val="009B27EF"/>
    <w:rsid w:val="009B6513"/>
    <w:rsid w:val="009B7128"/>
    <w:rsid w:val="009B7506"/>
    <w:rsid w:val="009B7E22"/>
    <w:rsid w:val="009B7F24"/>
    <w:rsid w:val="009C0787"/>
    <w:rsid w:val="009C1781"/>
    <w:rsid w:val="009C1B9C"/>
    <w:rsid w:val="009C3017"/>
    <w:rsid w:val="009C408A"/>
    <w:rsid w:val="009C4436"/>
    <w:rsid w:val="009C67CE"/>
    <w:rsid w:val="009C7487"/>
    <w:rsid w:val="009C7DA9"/>
    <w:rsid w:val="009D0470"/>
    <w:rsid w:val="009D0653"/>
    <w:rsid w:val="009D0FE3"/>
    <w:rsid w:val="009D1901"/>
    <w:rsid w:val="009D1A18"/>
    <w:rsid w:val="009D2968"/>
    <w:rsid w:val="009E1D9C"/>
    <w:rsid w:val="009E2D2A"/>
    <w:rsid w:val="009E3B1C"/>
    <w:rsid w:val="009E5A6E"/>
    <w:rsid w:val="009E6791"/>
    <w:rsid w:val="009E7190"/>
    <w:rsid w:val="009E7E50"/>
    <w:rsid w:val="009F0A5C"/>
    <w:rsid w:val="009F2C02"/>
    <w:rsid w:val="009F30EB"/>
    <w:rsid w:val="009F3825"/>
    <w:rsid w:val="009F43FD"/>
    <w:rsid w:val="009F57B4"/>
    <w:rsid w:val="009F69F0"/>
    <w:rsid w:val="00A002D8"/>
    <w:rsid w:val="00A00F1B"/>
    <w:rsid w:val="00A01B7A"/>
    <w:rsid w:val="00A02288"/>
    <w:rsid w:val="00A04440"/>
    <w:rsid w:val="00A05101"/>
    <w:rsid w:val="00A05A87"/>
    <w:rsid w:val="00A07CD8"/>
    <w:rsid w:val="00A11987"/>
    <w:rsid w:val="00A13A46"/>
    <w:rsid w:val="00A144C1"/>
    <w:rsid w:val="00A15BA4"/>
    <w:rsid w:val="00A17448"/>
    <w:rsid w:val="00A21520"/>
    <w:rsid w:val="00A21B40"/>
    <w:rsid w:val="00A2223F"/>
    <w:rsid w:val="00A226D4"/>
    <w:rsid w:val="00A243EB"/>
    <w:rsid w:val="00A24E97"/>
    <w:rsid w:val="00A253B9"/>
    <w:rsid w:val="00A25D2F"/>
    <w:rsid w:val="00A26870"/>
    <w:rsid w:val="00A27ECE"/>
    <w:rsid w:val="00A32BCD"/>
    <w:rsid w:val="00A344DE"/>
    <w:rsid w:val="00A35BA4"/>
    <w:rsid w:val="00A360ED"/>
    <w:rsid w:val="00A365D8"/>
    <w:rsid w:val="00A37947"/>
    <w:rsid w:val="00A37987"/>
    <w:rsid w:val="00A37E7A"/>
    <w:rsid w:val="00A4329F"/>
    <w:rsid w:val="00A44845"/>
    <w:rsid w:val="00A4612E"/>
    <w:rsid w:val="00A46DCE"/>
    <w:rsid w:val="00A478CF"/>
    <w:rsid w:val="00A47D5D"/>
    <w:rsid w:val="00A5201F"/>
    <w:rsid w:val="00A5509D"/>
    <w:rsid w:val="00A57C8F"/>
    <w:rsid w:val="00A61838"/>
    <w:rsid w:val="00A61928"/>
    <w:rsid w:val="00A6199E"/>
    <w:rsid w:val="00A64672"/>
    <w:rsid w:val="00A649D2"/>
    <w:rsid w:val="00A6583D"/>
    <w:rsid w:val="00A66D2A"/>
    <w:rsid w:val="00A67139"/>
    <w:rsid w:val="00A671DF"/>
    <w:rsid w:val="00A67464"/>
    <w:rsid w:val="00A70444"/>
    <w:rsid w:val="00A721EF"/>
    <w:rsid w:val="00A72CEA"/>
    <w:rsid w:val="00A734CC"/>
    <w:rsid w:val="00A74393"/>
    <w:rsid w:val="00A8159F"/>
    <w:rsid w:val="00A81852"/>
    <w:rsid w:val="00A81FA3"/>
    <w:rsid w:val="00A82F54"/>
    <w:rsid w:val="00A82FE3"/>
    <w:rsid w:val="00A833A0"/>
    <w:rsid w:val="00A84531"/>
    <w:rsid w:val="00A86B67"/>
    <w:rsid w:val="00A86D9E"/>
    <w:rsid w:val="00A90081"/>
    <w:rsid w:val="00A90474"/>
    <w:rsid w:val="00A90C1D"/>
    <w:rsid w:val="00A9265B"/>
    <w:rsid w:val="00A945A0"/>
    <w:rsid w:val="00A96BF2"/>
    <w:rsid w:val="00A9722E"/>
    <w:rsid w:val="00A97DAE"/>
    <w:rsid w:val="00AA0172"/>
    <w:rsid w:val="00AA0805"/>
    <w:rsid w:val="00AA0C60"/>
    <w:rsid w:val="00AA1E2C"/>
    <w:rsid w:val="00AA1E32"/>
    <w:rsid w:val="00AA1EE3"/>
    <w:rsid w:val="00AA2240"/>
    <w:rsid w:val="00AA28D9"/>
    <w:rsid w:val="00AA2B0C"/>
    <w:rsid w:val="00AA4942"/>
    <w:rsid w:val="00AA4A38"/>
    <w:rsid w:val="00AA4F98"/>
    <w:rsid w:val="00AA5876"/>
    <w:rsid w:val="00AA59CF"/>
    <w:rsid w:val="00AA7147"/>
    <w:rsid w:val="00AB067F"/>
    <w:rsid w:val="00AB21ED"/>
    <w:rsid w:val="00AB2525"/>
    <w:rsid w:val="00AB3BED"/>
    <w:rsid w:val="00AB45A8"/>
    <w:rsid w:val="00AB4911"/>
    <w:rsid w:val="00AB61F5"/>
    <w:rsid w:val="00AB6253"/>
    <w:rsid w:val="00AC1F92"/>
    <w:rsid w:val="00AC2A09"/>
    <w:rsid w:val="00AC5AB5"/>
    <w:rsid w:val="00AC7AC6"/>
    <w:rsid w:val="00AD0768"/>
    <w:rsid w:val="00AD23A0"/>
    <w:rsid w:val="00AD33C3"/>
    <w:rsid w:val="00AD7B61"/>
    <w:rsid w:val="00AD7F7A"/>
    <w:rsid w:val="00AD7F8D"/>
    <w:rsid w:val="00AE0759"/>
    <w:rsid w:val="00AE1D74"/>
    <w:rsid w:val="00AE2054"/>
    <w:rsid w:val="00AE4BA8"/>
    <w:rsid w:val="00AE4C2C"/>
    <w:rsid w:val="00AE5AA3"/>
    <w:rsid w:val="00AE6A94"/>
    <w:rsid w:val="00AE77CC"/>
    <w:rsid w:val="00AE79FA"/>
    <w:rsid w:val="00AF1BA7"/>
    <w:rsid w:val="00AF2EAE"/>
    <w:rsid w:val="00AF3806"/>
    <w:rsid w:val="00AF5150"/>
    <w:rsid w:val="00AF5240"/>
    <w:rsid w:val="00AF7080"/>
    <w:rsid w:val="00B002C5"/>
    <w:rsid w:val="00B00C6F"/>
    <w:rsid w:val="00B00CA8"/>
    <w:rsid w:val="00B0107A"/>
    <w:rsid w:val="00B037AA"/>
    <w:rsid w:val="00B03A3B"/>
    <w:rsid w:val="00B0571E"/>
    <w:rsid w:val="00B07148"/>
    <w:rsid w:val="00B07842"/>
    <w:rsid w:val="00B10345"/>
    <w:rsid w:val="00B13F36"/>
    <w:rsid w:val="00B1402F"/>
    <w:rsid w:val="00B164F0"/>
    <w:rsid w:val="00B178A7"/>
    <w:rsid w:val="00B213E3"/>
    <w:rsid w:val="00B21867"/>
    <w:rsid w:val="00B21DBB"/>
    <w:rsid w:val="00B23EF1"/>
    <w:rsid w:val="00B24DDD"/>
    <w:rsid w:val="00B2501F"/>
    <w:rsid w:val="00B2515F"/>
    <w:rsid w:val="00B26455"/>
    <w:rsid w:val="00B273B7"/>
    <w:rsid w:val="00B27925"/>
    <w:rsid w:val="00B31E62"/>
    <w:rsid w:val="00B32673"/>
    <w:rsid w:val="00B32C6F"/>
    <w:rsid w:val="00B357FA"/>
    <w:rsid w:val="00B3591F"/>
    <w:rsid w:val="00B375BE"/>
    <w:rsid w:val="00B376AC"/>
    <w:rsid w:val="00B377E0"/>
    <w:rsid w:val="00B37A79"/>
    <w:rsid w:val="00B410CD"/>
    <w:rsid w:val="00B4127C"/>
    <w:rsid w:val="00B46813"/>
    <w:rsid w:val="00B52F19"/>
    <w:rsid w:val="00B5694A"/>
    <w:rsid w:val="00B56C9F"/>
    <w:rsid w:val="00B57EF5"/>
    <w:rsid w:val="00B608CA"/>
    <w:rsid w:val="00B60D19"/>
    <w:rsid w:val="00B61BCB"/>
    <w:rsid w:val="00B61EC0"/>
    <w:rsid w:val="00B64A3C"/>
    <w:rsid w:val="00B6724F"/>
    <w:rsid w:val="00B67BB0"/>
    <w:rsid w:val="00B67EF9"/>
    <w:rsid w:val="00B72217"/>
    <w:rsid w:val="00B73469"/>
    <w:rsid w:val="00B748A5"/>
    <w:rsid w:val="00B74CA0"/>
    <w:rsid w:val="00B75152"/>
    <w:rsid w:val="00B76860"/>
    <w:rsid w:val="00B77A78"/>
    <w:rsid w:val="00B803A8"/>
    <w:rsid w:val="00B80482"/>
    <w:rsid w:val="00B81FAE"/>
    <w:rsid w:val="00B82811"/>
    <w:rsid w:val="00B85277"/>
    <w:rsid w:val="00B8572D"/>
    <w:rsid w:val="00B867EE"/>
    <w:rsid w:val="00B87A9F"/>
    <w:rsid w:val="00B9174C"/>
    <w:rsid w:val="00B917F5"/>
    <w:rsid w:val="00B91D57"/>
    <w:rsid w:val="00B91F76"/>
    <w:rsid w:val="00B94B16"/>
    <w:rsid w:val="00BA0E5B"/>
    <w:rsid w:val="00BA0FAE"/>
    <w:rsid w:val="00BA1499"/>
    <w:rsid w:val="00BA38BA"/>
    <w:rsid w:val="00BA3A22"/>
    <w:rsid w:val="00BA3F4A"/>
    <w:rsid w:val="00BA481A"/>
    <w:rsid w:val="00BA7189"/>
    <w:rsid w:val="00BA7459"/>
    <w:rsid w:val="00BB0084"/>
    <w:rsid w:val="00BB0726"/>
    <w:rsid w:val="00BB0889"/>
    <w:rsid w:val="00BB0EBA"/>
    <w:rsid w:val="00BB1725"/>
    <w:rsid w:val="00BB26DD"/>
    <w:rsid w:val="00BB5387"/>
    <w:rsid w:val="00BB5770"/>
    <w:rsid w:val="00BB58EB"/>
    <w:rsid w:val="00BB5E8A"/>
    <w:rsid w:val="00BB5FA8"/>
    <w:rsid w:val="00BB62C8"/>
    <w:rsid w:val="00BB790E"/>
    <w:rsid w:val="00BB7EB0"/>
    <w:rsid w:val="00BC055A"/>
    <w:rsid w:val="00BC0877"/>
    <w:rsid w:val="00BC0C0E"/>
    <w:rsid w:val="00BC28AF"/>
    <w:rsid w:val="00BC2A7A"/>
    <w:rsid w:val="00BC5012"/>
    <w:rsid w:val="00BC782F"/>
    <w:rsid w:val="00BC7F2C"/>
    <w:rsid w:val="00BD1603"/>
    <w:rsid w:val="00BD7AF5"/>
    <w:rsid w:val="00BE04C6"/>
    <w:rsid w:val="00BE1536"/>
    <w:rsid w:val="00BE1F43"/>
    <w:rsid w:val="00BE20D0"/>
    <w:rsid w:val="00BE3322"/>
    <w:rsid w:val="00BE4BE4"/>
    <w:rsid w:val="00BE7EEE"/>
    <w:rsid w:val="00BF01DE"/>
    <w:rsid w:val="00BF388B"/>
    <w:rsid w:val="00BF64E6"/>
    <w:rsid w:val="00C003D0"/>
    <w:rsid w:val="00C01551"/>
    <w:rsid w:val="00C01C3E"/>
    <w:rsid w:val="00C02796"/>
    <w:rsid w:val="00C038CB"/>
    <w:rsid w:val="00C06F52"/>
    <w:rsid w:val="00C06FAB"/>
    <w:rsid w:val="00C11E97"/>
    <w:rsid w:val="00C136F8"/>
    <w:rsid w:val="00C16197"/>
    <w:rsid w:val="00C24DCD"/>
    <w:rsid w:val="00C26230"/>
    <w:rsid w:val="00C26D20"/>
    <w:rsid w:val="00C300C3"/>
    <w:rsid w:val="00C308B5"/>
    <w:rsid w:val="00C331EC"/>
    <w:rsid w:val="00C35785"/>
    <w:rsid w:val="00C365CF"/>
    <w:rsid w:val="00C400A6"/>
    <w:rsid w:val="00C40DCD"/>
    <w:rsid w:val="00C41256"/>
    <w:rsid w:val="00C41E2D"/>
    <w:rsid w:val="00C432D6"/>
    <w:rsid w:val="00C43353"/>
    <w:rsid w:val="00C447AF"/>
    <w:rsid w:val="00C44CBC"/>
    <w:rsid w:val="00C45D20"/>
    <w:rsid w:val="00C46470"/>
    <w:rsid w:val="00C47831"/>
    <w:rsid w:val="00C5072B"/>
    <w:rsid w:val="00C51741"/>
    <w:rsid w:val="00C5576F"/>
    <w:rsid w:val="00C60758"/>
    <w:rsid w:val="00C6182A"/>
    <w:rsid w:val="00C63592"/>
    <w:rsid w:val="00C641E5"/>
    <w:rsid w:val="00C65134"/>
    <w:rsid w:val="00C67541"/>
    <w:rsid w:val="00C67C0E"/>
    <w:rsid w:val="00C71617"/>
    <w:rsid w:val="00C7244C"/>
    <w:rsid w:val="00C725F7"/>
    <w:rsid w:val="00C72795"/>
    <w:rsid w:val="00C7305A"/>
    <w:rsid w:val="00C757A7"/>
    <w:rsid w:val="00C760C3"/>
    <w:rsid w:val="00C764AC"/>
    <w:rsid w:val="00C76893"/>
    <w:rsid w:val="00C77B70"/>
    <w:rsid w:val="00C77CBD"/>
    <w:rsid w:val="00C80E60"/>
    <w:rsid w:val="00C81EFB"/>
    <w:rsid w:val="00C82DEF"/>
    <w:rsid w:val="00C83462"/>
    <w:rsid w:val="00C83FE6"/>
    <w:rsid w:val="00C842A0"/>
    <w:rsid w:val="00C84385"/>
    <w:rsid w:val="00C85129"/>
    <w:rsid w:val="00C854A6"/>
    <w:rsid w:val="00C859F1"/>
    <w:rsid w:val="00C8750A"/>
    <w:rsid w:val="00C87EE4"/>
    <w:rsid w:val="00C9416C"/>
    <w:rsid w:val="00C947DB"/>
    <w:rsid w:val="00C952FE"/>
    <w:rsid w:val="00C9737E"/>
    <w:rsid w:val="00C975B9"/>
    <w:rsid w:val="00CA0440"/>
    <w:rsid w:val="00CA07C2"/>
    <w:rsid w:val="00CA1587"/>
    <w:rsid w:val="00CA2584"/>
    <w:rsid w:val="00CA4327"/>
    <w:rsid w:val="00CA4F24"/>
    <w:rsid w:val="00CA6513"/>
    <w:rsid w:val="00CB23B4"/>
    <w:rsid w:val="00CB2B27"/>
    <w:rsid w:val="00CB3DA7"/>
    <w:rsid w:val="00CB6A2C"/>
    <w:rsid w:val="00CB7CDC"/>
    <w:rsid w:val="00CC041C"/>
    <w:rsid w:val="00CC22A5"/>
    <w:rsid w:val="00CC3271"/>
    <w:rsid w:val="00CC3D89"/>
    <w:rsid w:val="00CC510B"/>
    <w:rsid w:val="00CC6BB1"/>
    <w:rsid w:val="00CD1B49"/>
    <w:rsid w:val="00CD58CE"/>
    <w:rsid w:val="00CE174A"/>
    <w:rsid w:val="00CE1F34"/>
    <w:rsid w:val="00CE5DA0"/>
    <w:rsid w:val="00CF19EB"/>
    <w:rsid w:val="00CF249E"/>
    <w:rsid w:val="00CF3A3D"/>
    <w:rsid w:val="00CF473E"/>
    <w:rsid w:val="00CF49F2"/>
    <w:rsid w:val="00CF6222"/>
    <w:rsid w:val="00CF794D"/>
    <w:rsid w:val="00CF7961"/>
    <w:rsid w:val="00CF7F95"/>
    <w:rsid w:val="00D02569"/>
    <w:rsid w:val="00D04B17"/>
    <w:rsid w:val="00D06311"/>
    <w:rsid w:val="00D0641B"/>
    <w:rsid w:val="00D06BB7"/>
    <w:rsid w:val="00D06C81"/>
    <w:rsid w:val="00D06DB4"/>
    <w:rsid w:val="00D11138"/>
    <w:rsid w:val="00D11194"/>
    <w:rsid w:val="00D112C1"/>
    <w:rsid w:val="00D114AD"/>
    <w:rsid w:val="00D1191A"/>
    <w:rsid w:val="00D11B20"/>
    <w:rsid w:val="00D11CA1"/>
    <w:rsid w:val="00D13123"/>
    <w:rsid w:val="00D1384E"/>
    <w:rsid w:val="00D141F7"/>
    <w:rsid w:val="00D16294"/>
    <w:rsid w:val="00D1778C"/>
    <w:rsid w:val="00D20111"/>
    <w:rsid w:val="00D20138"/>
    <w:rsid w:val="00D21176"/>
    <w:rsid w:val="00D21C9F"/>
    <w:rsid w:val="00D22E87"/>
    <w:rsid w:val="00D26452"/>
    <w:rsid w:val="00D32519"/>
    <w:rsid w:val="00D32925"/>
    <w:rsid w:val="00D332D9"/>
    <w:rsid w:val="00D33462"/>
    <w:rsid w:val="00D33A41"/>
    <w:rsid w:val="00D340F5"/>
    <w:rsid w:val="00D34B69"/>
    <w:rsid w:val="00D3501F"/>
    <w:rsid w:val="00D35B5C"/>
    <w:rsid w:val="00D37958"/>
    <w:rsid w:val="00D4031A"/>
    <w:rsid w:val="00D40B84"/>
    <w:rsid w:val="00D41147"/>
    <w:rsid w:val="00D42F4C"/>
    <w:rsid w:val="00D43255"/>
    <w:rsid w:val="00D454D8"/>
    <w:rsid w:val="00D47B66"/>
    <w:rsid w:val="00D47C94"/>
    <w:rsid w:val="00D509AF"/>
    <w:rsid w:val="00D519A4"/>
    <w:rsid w:val="00D51F1C"/>
    <w:rsid w:val="00D536EB"/>
    <w:rsid w:val="00D54BC3"/>
    <w:rsid w:val="00D5579E"/>
    <w:rsid w:val="00D55A55"/>
    <w:rsid w:val="00D56E7A"/>
    <w:rsid w:val="00D579D9"/>
    <w:rsid w:val="00D6095F"/>
    <w:rsid w:val="00D6161F"/>
    <w:rsid w:val="00D63C10"/>
    <w:rsid w:val="00D67783"/>
    <w:rsid w:val="00D70AA5"/>
    <w:rsid w:val="00D7146A"/>
    <w:rsid w:val="00D716F9"/>
    <w:rsid w:val="00D71F8F"/>
    <w:rsid w:val="00D71FE2"/>
    <w:rsid w:val="00D73374"/>
    <w:rsid w:val="00D733A4"/>
    <w:rsid w:val="00D73A80"/>
    <w:rsid w:val="00D757A6"/>
    <w:rsid w:val="00D75ADA"/>
    <w:rsid w:val="00D76FD7"/>
    <w:rsid w:val="00D7700B"/>
    <w:rsid w:val="00D77097"/>
    <w:rsid w:val="00D77803"/>
    <w:rsid w:val="00D80B55"/>
    <w:rsid w:val="00D81889"/>
    <w:rsid w:val="00D831B6"/>
    <w:rsid w:val="00D922C8"/>
    <w:rsid w:val="00D92C3B"/>
    <w:rsid w:val="00D95920"/>
    <w:rsid w:val="00D95C34"/>
    <w:rsid w:val="00D96FA5"/>
    <w:rsid w:val="00D97733"/>
    <w:rsid w:val="00D97E78"/>
    <w:rsid w:val="00DA119E"/>
    <w:rsid w:val="00DA2FED"/>
    <w:rsid w:val="00DA3174"/>
    <w:rsid w:val="00DA3877"/>
    <w:rsid w:val="00DA63E5"/>
    <w:rsid w:val="00DA7813"/>
    <w:rsid w:val="00DA7E17"/>
    <w:rsid w:val="00DB0391"/>
    <w:rsid w:val="00DB1C95"/>
    <w:rsid w:val="00DB3279"/>
    <w:rsid w:val="00DB45EC"/>
    <w:rsid w:val="00DB7DF6"/>
    <w:rsid w:val="00DC0598"/>
    <w:rsid w:val="00DC2137"/>
    <w:rsid w:val="00DC2FC3"/>
    <w:rsid w:val="00DC36B5"/>
    <w:rsid w:val="00DC58CE"/>
    <w:rsid w:val="00DC68D2"/>
    <w:rsid w:val="00DD282E"/>
    <w:rsid w:val="00DD288B"/>
    <w:rsid w:val="00DD30E6"/>
    <w:rsid w:val="00DD4CA5"/>
    <w:rsid w:val="00DD7B0D"/>
    <w:rsid w:val="00DE001C"/>
    <w:rsid w:val="00DE1350"/>
    <w:rsid w:val="00DE1439"/>
    <w:rsid w:val="00DE325C"/>
    <w:rsid w:val="00DE3845"/>
    <w:rsid w:val="00DE4107"/>
    <w:rsid w:val="00DF1743"/>
    <w:rsid w:val="00DF348F"/>
    <w:rsid w:val="00DF432A"/>
    <w:rsid w:val="00DF4973"/>
    <w:rsid w:val="00DF7B52"/>
    <w:rsid w:val="00E00447"/>
    <w:rsid w:val="00E01BAE"/>
    <w:rsid w:val="00E02658"/>
    <w:rsid w:val="00E03666"/>
    <w:rsid w:val="00E05797"/>
    <w:rsid w:val="00E11430"/>
    <w:rsid w:val="00E114B4"/>
    <w:rsid w:val="00E115DC"/>
    <w:rsid w:val="00E11DA3"/>
    <w:rsid w:val="00E125FE"/>
    <w:rsid w:val="00E13185"/>
    <w:rsid w:val="00E13B91"/>
    <w:rsid w:val="00E14402"/>
    <w:rsid w:val="00E17730"/>
    <w:rsid w:val="00E205A0"/>
    <w:rsid w:val="00E21616"/>
    <w:rsid w:val="00E2178F"/>
    <w:rsid w:val="00E25904"/>
    <w:rsid w:val="00E26865"/>
    <w:rsid w:val="00E274E4"/>
    <w:rsid w:val="00E276A9"/>
    <w:rsid w:val="00E3050B"/>
    <w:rsid w:val="00E3264E"/>
    <w:rsid w:val="00E33756"/>
    <w:rsid w:val="00E354A9"/>
    <w:rsid w:val="00E36246"/>
    <w:rsid w:val="00E36590"/>
    <w:rsid w:val="00E36FB3"/>
    <w:rsid w:val="00E409BD"/>
    <w:rsid w:val="00E40F57"/>
    <w:rsid w:val="00E4143C"/>
    <w:rsid w:val="00E433A4"/>
    <w:rsid w:val="00E435F8"/>
    <w:rsid w:val="00E43F96"/>
    <w:rsid w:val="00E4455E"/>
    <w:rsid w:val="00E4467A"/>
    <w:rsid w:val="00E44979"/>
    <w:rsid w:val="00E4601F"/>
    <w:rsid w:val="00E50406"/>
    <w:rsid w:val="00E51B55"/>
    <w:rsid w:val="00E55267"/>
    <w:rsid w:val="00E5543F"/>
    <w:rsid w:val="00E55C87"/>
    <w:rsid w:val="00E55EEE"/>
    <w:rsid w:val="00E61403"/>
    <w:rsid w:val="00E626E4"/>
    <w:rsid w:val="00E630BC"/>
    <w:rsid w:val="00E634EC"/>
    <w:rsid w:val="00E637FC"/>
    <w:rsid w:val="00E6451C"/>
    <w:rsid w:val="00E65C2F"/>
    <w:rsid w:val="00E65E99"/>
    <w:rsid w:val="00E72257"/>
    <w:rsid w:val="00E755AE"/>
    <w:rsid w:val="00E7644A"/>
    <w:rsid w:val="00E76998"/>
    <w:rsid w:val="00E80595"/>
    <w:rsid w:val="00E808CB"/>
    <w:rsid w:val="00E81B97"/>
    <w:rsid w:val="00E825B7"/>
    <w:rsid w:val="00E84998"/>
    <w:rsid w:val="00E85367"/>
    <w:rsid w:val="00E87EE6"/>
    <w:rsid w:val="00E91AAE"/>
    <w:rsid w:val="00E9225D"/>
    <w:rsid w:val="00E939F6"/>
    <w:rsid w:val="00E95A7B"/>
    <w:rsid w:val="00E975F9"/>
    <w:rsid w:val="00EA1082"/>
    <w:rsid w:val="00EA3669"/>
    <w:rsid w:val="00EA5371"/>
    <w:rsid w:val="00EA66B6"/>
    <w:rsid w:val="00EA6B6F"/>
    <w:rsid w:val="00EB08A8"/>
    <w:rsid w:val="00EB1E1D"/>
    <w:rsid w:val="00EB4FA3"/>
    <w:rsid w:val="00EB628C"/>
    <w:rsid w:val="00EB6FD1"/>
    <w:rsid w:val="00EC0B20"/>
    <w:rsid w:val="00EC0FBF"/>
    <w:rsid w:val="00EC125A"/>
    <w:rsid w:val="00EC2449"/>
    <w:rsid w:val="00EC2725"/>
    <w:rsid w:val="00EC5094"/>
    <w:rsid w:val="00EC5262"/>
    <w:rsid w:val="00EC744A"/>
    <w:rsid w:val="00EC7EED"/>
    <w:rsid w:val="00ED0C9E"/>
    <w:rsid w:val="00ED103B"/>
    <w:rsid w:val="00ED1895"/>
    <w:rsid w:val="00ED3352"/>
    <w:rsid w:val="00ED3C71"/>
    <w:rsid w:val="00ED3D80"/>
    <w:rsid w:val="00ED60CA"/>
    <w:rsid w:val="00ED6AC6"/>
    <w:rsid w:val="00EE01E7"/>
    <w:rsid w:val="00EE40DD"/>
    <w:rsid w:val="00EE6B03"/>
    <w:rsid w:val="00EE6E61"/>
    <w:rsid w:val="00EE704F"/>
    <w:rsid w:val="00EE7055"/>
    <w:rsid w:val="00EF108D"/>
    <w:rsid w:val="00EF1D1D"/>
    <w:rsid w:val="00EF2332"/>
    <w:rsid w:val="00EF3270"/>
    <w:rsid w:val="00EF372E"/>
    <w:rsid w:val="00EF383A"/>
    <w:rsid w:val="00EF4170"/>
    <w:rsid w:val="00EF62E2"/>
    <w:rsid w:val="00F01D6C"/>
    <w:rsid w:val="00F04E63"/>
    <w:rsid w:val="00F05374"/>
    <w:rsid w:val="00F05932"/>
    <w:rsid w:val="00F11EC2"/>
    <w:rsid w:val="00F12DC4"/>
    <w:rsid w:val="00F12DE9"/>
    <w:rsid w:val="00F20BF9"/>
    <w:rsid w:val="00F21376"/>
    <w:rsid w:val="00F220B4"/>
    <w:rsid w:val="00F2211B"/>
    <w:rsid w:val="00F22EE8"/>
    <w:rsid w:val="00F2616F"/>
    <w:rsid w:val="00F2790D"/>
    <w:rsid w:val="00F27C62"/>
    <w:rsid w:val="00F30681"/>
    <w:rsid w:val="00F30966"/>
    <w:rsid w:val="00F310A3"/>
    <w:rsid w:val="00F32E25"/>
    <w:rsid w:val="00F33248"/>
    <w:rsid w:val="00F33673"/>
    <w:rsid w:val="00F371EA"/>
    <w:rsid w:val="00F37654"/>
    <w:rsid w:val="00F37B4E"/>
    <w:rsid w:val="00F40EAB"/>
    <w:rsid w:val="00F419C8"/>
    <w:rsid w:val="00F44A4F"/>
    <w:rsid w:val="00F45C04"/>
    <w:rsid w:val="00F47A6F"/>
    <w:rsid w:val="00F5344C"/>
    <w:rsid w:val="00F53565"/>
    <w:rsid w:val="00F53A20"/>
    <w:rsid w:val="00F54938"/>
    <w:rsid w:val="00F54D2D"/>
    <w:rsid w:val="00F556E3"/>
    <w:rsid w:val="00F5684A"/>
    <w:rsid w:val="00F56A76"/>
    <w:rsid w:val="00F56E21"/>
    <w:rsid w:val="00F571A4"/>
    <w:rsid w:val="00F61B18"/>
    <w:rsid w:val="00F61E99"/>
    <w:rsid w:val="00F62F9E"/>
    <w:rsid w:val="00F63E1D"/>
    <w:rsid w:val="00F643C7"/>
    <w:rsid w:val="00F66B38"/>
    <w:rsid w:val="00F7040E"/>
    <w:rsid w:val="00F706C0"/>
    <w:rsid w:val="00F70B4D"/>
    <w:rsid w:val="00F713E8"/>
    <w:rsid w:val="00F72663"/>
    <w:rsid w:val="00F75548"/>
    <w:rsid w:val="00F75DC6"/>
    <w:rsid w:val="00F75E5E"/>
    <w:rsid w:val="00F76073"/>
    <w:rsid w:val="00F77A7D"/>
    <w:rsid w:val="00F77AFA"/>
    <w:rsid w:val="00F81C61"/>
    <w:rsid w:val="00F84367"/>
    <w:rsid w:val="00F86CC2"/>
    <w:rsid w:val="00F91948"/>
    <w:rsid w:val="00F93CEA"/>
    <w:rsid w:val="00F96A83"/>
    <w:rsid w:val="00F96CC1"/>
    <w:rsid w:val="00FA16BE"/>
    <w:rsid w:val="00FA329B"/>
    <w:rsid w:val="00FA3463"/>
    <w:rsid w:val="00FA3BF6"/>
    <w:rsid w:val="00FA3D78"/>
    <w:rsid w:val="00FA47B7"/>
    <w:rsid w:val="00FA4AC3"/>
    <w:rsid w:val="00FA5172"/>
    <w:rsid w:val="00FA59A4"/>
    <w:rsid w:val="00FA77C9"/>
    <w:rsid w:val="00FB1FAE"/>
    <w:rsid w:val="00FB20C8"/>
    <w:rsid w:val="00FB339B"/>
    <w:rsid w:val="00FB4988"/>
    <w:rsid w:val="00FB6F6B"/>
    <w:rsid w:val="00FC031E"/>
    <w:rsid w:val="00FC0ACD"/>
    <w:rsid w:val="00FC0BED"/>
    <w:rsid w:val="00FC114D"/>
    <w:rsid w:val="00FC12A7"/>
    <w:rsid w:val="00FC34D1"/>
    <w:rsid w:val="00FC40C6"/>
    <w:rsid w:val="00FC59EB"/>
    <w:rsid w:val="00FC5CB0"/>
    <w:rsid w:val="00FC6239"/>
    <w:rsid w:val="00FC7240"/>
    <w:rsid w:val="00FC7A64"/>
    <w:rsid w:val="00FC7F76"/>
    <w:rsid w:val="00FD01BF"/>
    <w:rsid w:val="00FD14A1"/>
    <w:rsid w:val="00FD19EB"/>
    <w:rsid w:val="00FD2325"/>
    <w:rsid w:val="00FD29B8"/>
    <w:rsid w:val="00FD2B2B"/>
    <w:rsid w:val="00FD35A2"/>
    <w:rsid w:val="00FD7BF2"/>
    <w:rsid w:val="00FE0A3E"/>
    <w:rsid w:val="00FE228C"/>
    <w:rsid w:val="00FE2AA4"/>
    <w:rsid w:val="00FE34FB"/>
    <w:rsid w:val="00FE3560"/>
    <w:rsid w:val="00FE44B2"/>
    <w:rsid w:val="00FE5BF8"/>
    <w:rsid w:val="00FE5BFC"/>
    <w:rsid w:val="00FE6C9D"/>
    <w:rsid w:val="00FE7727"/>
    <w:rsid w:val="00FE79E1"/>
    <w:rsid w:val="00FE7F9D"/>
    <w:rsid w:val="00FF269F"/>
    <w:rsid w:val="00FF289F"/>
    <w:rsid w:val="00FF33B1"/>
    <w:rsid w:val="00FF494F"/>
    <w:rsid w:val="00FF5100"/>
    <w:rsid w:val="00FF5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FEC54"/>
  <w15:chartTrackingRefBased/>
  <w15:docId w15:val="{E9929078-99AA-4555-90DA-C4619167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031A"/>
    <w:rPr>
      <w:sz w:val="24"/>
      <w:szCs w:val="24"/>
      <w:lang w:val="en-US" w:eastAsia="en-US"/>
    </w:rPr>
  </w:style>
  <w:style w:type="paragraph" w:styleId="Heading1">
    <w:name w:val="heading 1"/>
    <w:basedOn w:val="Normal"/>
    <w:next w:val="Normal"/>
    <w:link w:val="Heading1Char"/>
    <w:qFormat/>
    <w:pPr>
      <w:keepNext/>
      <w:spacing w:before="240" w:after="60"/>
      <w:outlineLvl w:val="0"/>
    </w:pPr>
    <w:rPr>
      <w:b/>
      <w:bCs/>
      <w:kern w:val="32"/>
      <w:sz w:val="32"/>
      <w:szCs w:val="32"/>
    </w:rPr>
  </w:style>
  <w:style w:type="paragraph" w:styleId="Heading2">
    <w:name w:val="heading 2"/>
    <w:basedOn w:val="Normal"/>
    <w:next w:val="Normal"/>
    <w:link w:val="Heading2Char"/>
    <w:qFormat/>
    <w:pPr>
      <w:keepNext/>
      <w:outlineLvl w:val="1"/>
    </w:pPr>
    <w:rPr>
      <w:b/>
      <w:szCs w:val="20"/>
    </w:rPr>
  </w:style>
  <w:style w:type="paragraph" w:styleId="Heading3">
    <w:name w:val="heading 3"/>
    <w:basedOn w:val="Normal"/>
    <w:next w:val="Normal"/>
    <w:link w:val="Heading3Char"/>
    <w:qFormat/>
    <w:pPr>
      <w:keepNext/>
      <w:tabs>
        <w:tab w:val="left" w:pos="5812"/>
      </w:tabs>
      <w:outlineLvl w:val="2"/>
    </w:pPr>
    <w:rPr>
      <w:i/>
      <w:szCs w:val="20"/>
    </w:rPr>
  </w:style>
  <w:style w:type="paragraph" w:styleId="Heading4">
    <w:name w:val="heading 4"/>
    <w:basedOn w:val="Normal"/>
    <w:next w:val="Normal"/>
    <w:link w:val="Heading4Char"/>
    <w:qFormat/>
    <w:pPr>
      <w:keepNext/>
      <w:tabs>
        <w:tab w:val="left" w:pos="5812"/>
      </w:tabs>
      <w:outlineLvl w:val="3"/>
    </w:pPr>
    <w:rPr>
      <w:sz w:val="36"/>
      <w:szCs w:val="20"/>
    </w:rPr>
  </w:style>
  <w:style w:type="paragraph" w:styleId="Heading5">
    <w:name w:val="heading 5"/>
    <w:basedOn w:val="Normal"/>
    <w:next w:val="Normal"/>
    <w:link w:val="Heading5Char"/>
    <w:qFormat/>
    <w:pPr>
      <w:keepNext/>
      <w:outlineLvl w:val="4"/>
    </w:pPr>
    <w:rPr>
      <w:b/>
      <w:szCs w:val="20"/>
      <w:u w:val="single"/>
    </w:rPr>
  </w:style>
  <w:style w:type="paragraph" w:styleId="Heading6">
    <w:name w:val="heading 6"/>
    <w:basedOn w:val="Normal"/>
    <w:next w:val="Normal"/>
    <w:link w:val="Heading6Char"/>
    <w:qFormat/>
    <w:pPr>
      <w:keepNext/>
      <w:tabs>
        <w:tab w:val="left" w:pos="-720"/>
        <w:tab w:val="left" w:pos="0"/>
        <w:tab w:val="left" w:pos="720"/>
      </w:tabs>
      <w:ind w:left="720"/>
      <w:outlineLvl w:val="5"/>
    </w:pPr>
    <w:rPr>
      <w:b/>
      <w:bCs/>
      <w:lang w:val="en-GB"/>
    </w:rPr>
  </w:style>
  <w:style w:type="paragraph" w:styleId="Heading7">
    <w:name w:val="heading 7"/>
    <w:basedOn w:val="Normal"/>
    <w:next w:val="Normal"/>
    <w:link w:val="Heading7Char"/>
    <w:qFormat/>
    <w:pPr>
      <w:keepNext/>
      <w:jc w:val="center"/>
      <w:outlineLvl w:val="6"/>
    </w:pPr>
    <w:rPr>
      <w:b/>
      <w:bCs/>
      <w:sz w:val="36"/>
      <w:szCs w:val="20"/>
    </w:rPr>
  </w:style>
  <w:style w:type="paragraph" w:styleId="Heading8">
    <w:name w:val="heading 8"/>
    <w:basedOn w:val="Normal"/>
    <w:next w:val="Normal"/>
    <w:link w:val="Heading8Char"/>
    <w:qFormat/>
    <w:pPr>
      <w:keepNext/>
      <w:outlineLvl w:val="7"/>
    </w:pPr>
    <w:rPr>
      <w:b/>
      <w:sz w:val="28"/>
      <w:szCs w:val="20"/>
      <w:u w:val="single"/>
      <w:lang w:val="en-GB"/>
    </w:rPr>
  </w:style>
  <w:style w:type="paragraph" w:styleId="Heading9">
    <w:name w:val="heading 9"/>
    <w:basedOn w:val="Normal"/>
    <w:next w:val="Normal"/>
    <w:link w:val="Heading9Char"/>
    <w:qFormat/>
    <w:pPr>
      <w:keepNext/>
      <w:ind w:left="-720" w:right="-54"/>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jc w:val="right"/>
    </w:pPr>
    <w:rPr>
      <w:color w:val="FFFFFF"/>
      <w:lang w:val="en-GB"/>
    </w:rPr>
  </w:style>
  <w:style w:type="paragraph" w:styleId="NormalWeb">
    <w:name w:val="Normal (Web)"/>
    <w:basedOn w:val="Normal"/>
    <w:uiPriority w:val="99"/>
    <w:pPr>
      <w:spacing w:before="100" w:beforeAutospacing="1" w:after="100" w:afterAutospacing="1"/>
    </w:pPr>
    <w:rPr>
      <w:lang w:val="en-GB"/>
    </w:rPr>
  </w:style>
  <w:style w:type="paragraph" w:styleId="BodyTextIndent">
    <w:name w:val="Body Text Indent"/>
    <w:basedOn w:val="Normal"/>
    <w:link w:val="BodyTextIndentChar"/>
    <w:pPr>
      <w:ind w:left="720"/>
    </w:pPr>
    <w:rPr>
      <w:szCs w:val="20"/>
    </w:rPr>
  </w:style>
  <w:style w:type="paragraph" w:styleId="BodyTextIndent2">
    <w:name w:val="Body Text Indent 2"/>
    <w:basedOn w:val="Normal"/>
    <w:link w:val="BodyTextIndent2Char"/>
    <w:pPr>
      <w:ind w:left="851"/>
      <w:jc w:val="both"/>
    </w:pPr>
    <w:rPr>
      <w:szCs w:val="20"/>
    </w:rPr>
  </w:style>
  <w:style w:type="paragraph" w:styleId="BodyTextIndent3">
    <w:name w:val="Body Text Indent 3"/>
    <w:basedOn w:val="Normal"/>
    <w:link w:val="BodyTextIndent3Char"/>
    <w:pPr>
      <w:ind w:left="709" w:hanging="709"/>
    </w:pPr>
    <w:rPr>
      <w:szCs w:val="20"/>
    </w:rPr>
  </w:style>
  <w:style w:type="paragraph" w:styleId="PlainText">
    <w:name w:val="Plain Text"/>
    <w:basedOn w:val="Normal"/>
    <w:link w:val="PlainTextChar"/>
    <w:rPr>
      <w:rFonts w:ascii="Courier New" w:hAnsi="Courier New" w:cs="Courier New"/>
      <w:sz w:val="20"/>
      <w:szCs w:val="20"/>
      <w:lang w:val="en-GB"/>
    </w:rPr>
  </w:style>
  <w:style w:type="paragraph" w:styleId="BlockText">
    <w:name w:val="Block Text"/>
    <w:basedOn w:val="Normal"/>
    <w:pPr>
      <w:tabs>
        <w:tab w:val="left" w:pos="-720"/>
        <w:tab w:val="left" w:pos="0"/>
      </w:tabs>
      <w:ind w:left="-720" w:right="-54"/>
    </w:pPr>
  </w:style>
  <w:style w:type="paragraph" w:styleId="BodyText2">
    <w:name w:val="Body Text 2"/>
    <w:basedOn w:val="Normal"/>
    <w:link w:val="BodyText2Char"/>
    <w:pPr>
      <w:jc w:val="center"/>
    </w:pPr>
    <w:rPr>
      <w:szCs w:val="20"/>
      <w:lang w:val="en-GB"/>
    </w:rPr>
  </w:style>
  <w:style w:type="character" w:styleId="FootnoteReference">
    <w:name w:val="footnote reference"/>
    <w:semiHidden/>
    <w:rPr>
      <w:vertAlign w:val="superscript"/>
    </w:rPr>
  </w:style>
  <w:style w:type="paragraph" w:styleId="FootnoteText">
    <w:name w:val="footnote text"/>
    <w:basedOn w:val="Normal"/>
    <w:link w:val="FootnoteTextChar"/>
    <w:semiHidden/>
    <w:rPr>
      <w:rFonts w:ascii="Verdana" w:hAnsi="Verdana"/>
      <w:sz w:val="20"/>
      <w:szCs w:val="20"/>
      <w:lang w:val="en-GB"/>
    </w:rPr>
  </w:style>
  <w:style w:type="paragraph" w:styleId="BodyText3">
    <w:name w:val="Body Text 3"/>
    <w:basedOn w:val="Normal"/>
    <w:link w:val="BodyText3Char"/>
    <w:pPr>
      <w:tabs>
        <w:tab w:val="left" w:pos="0"/>
        <w:tab w:val="num" w:pos="1440"/>
      </w:tabs>
      <w:ind w:right="-54"/>
    </w:pPr>
  </w:style>
  <w:style w:type="character" w:styleId="EndnoteReference">
    <w:name w:val="endnote reference"/>
    <w:semiHidden/>
    <w:rPr>
      <w:vertAlign w:val="superscript"/>
    </w:rPr>
  </w:style>
  <w:style w:type="paragraph" w:styleId="Title">
    <w:name w:val="Title"/>
    <w:basedOn w:val="Normal"/>
    <w:link w:val="TitleChar"/>
    <w:qFormat/>
    <w:pPr>
      <w:jc w:val="center"/>
    </w:pPr>
    <w:rPr>
      <w:b/>
      <w:bCs/>
      <w:sz w:val="28"/>
      <w:u w:val="single"/>
      <w:lang w:val="en-GB"/>
    </w:rPr>
  </w:style>
  <w:style w:type="paragraph" w:customStyle="1" w:styleId="DfESBullets">
    <w:name w:val="DfESBullets"/>
    <w:basedOn w:val="Normal"/>
    <w:pPr>
      <w:widowControl w:val="0"/>
      <w:numPr>
        <w:numId w:val="3"/>
      </w:numPr>
      <w:overflowPunct w:val="0"/>
      <w:autoSpaceDE w:val="0"/>
      <w:autoSpaceDN w:val="0"/>
      <w:adjustRightInd w:val="0"/>
      <w:spacing w:after="240"/>
      <w:textAlignment w:val="baseline"/>
    </w:pPr>
    <w:rPr>
      <w:szCs w:val="20"/>
      <w:lang w:val="en-GB"/>
    </w:rPr>
  </w:style>
  <w:style w:type="character" w:styleId="Hyperlink">
    <w:name w:val="Hyperlink"/>
    <w:uiPriority w:val="99"/>
    <w:rPr>
      <w:color w:val="0000FF"/>
      <w:u w:val="single"/>
    </w:rPr>
  </w:style>
  <w:style w:type="paragraph" w:styleId="BalloonText">
    <w:name w:val="Balloon Text"/>
    <w:basedOn w:val="Normal"/>
    <w:link w:val="BalloonTextChar"/>
    <w:rsid w:val="008F15B9"/>
    <w:rPr>
      <w:rFonts w:ascii="Tahoma" w:hAnsi="Tahoma" w:cs="Tahoma"/>
      <w:sz w:val="16"/>
      <w:szCs w:val="16"/>
    </w:rPr>
  </w:style>
  <w:style w:type="character" w:customStyle="1" w:styleId="BalloonTextChar">
    <w:name w:val="Balloon Text Char"/>
    <w:link w:val="BalloonText"/>
    <w:rsid w:val="008F15B9"/>
    <w:rPr>
      <w:rFonts w:ascii="Tahoma" w:hAnsi="Tahoma" w:cs="Tahoma"/>
      <w:sz w:val="16"/>
      <w:szCs w:val="16"/>
      <w:lang w:val="en-US" w:eastAsia="en-US"/>
    </w:rPr>
  </w:style>
  <w:style w:type="paragraph" w:styleId="ListParagraph">
    <w:name w:val="List Paragraph"/>
    <w:basedOn w:val="Normal"/>
    <w:uiPriority w:val="99"/>
    <w:qFormat/>
    <w:rsid w:val="00625B97"/>
    <w:pPr>
      <w:ind w:left="720"/>
    </w:pPr>
  </w:style>
  <w:style w:type="table" w:styleId="TableGrid">
    <w:name w:val="Table Grid"/>
    <w:basedOn w:val="TableNormal"/>
    <w:rsid w:val="00931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C859F1"/>
    <w:rPr>
      <w:rFonts w:ascii="Arial" w:hAnsi="Arial" w:cs="Arial"/>
      <w:sz w:val="24"/>
      <w:szCs w:val="24"/>
      <w:lang w:val="en-US" w:eastAsia="en-US"/>
    </w:rPr>
  </w:style>
  <w:style w:type="character" w:styleId="CommentReference">
    <w:name w:val="annotation reference"/>
    <w:rsid w:val="00E40F57"/>
    <w:rPr>
      <w:sz w:val="16"/>
      <w:szCs w:val="16"/>
    </w:rPr>
  </w:style>
  <w:style w:type="paragraph" w:styleId="CommentText">
    <w:name w:val="annotation text"/>
    <w:basedOn w:val="Normal"/>
    <w:link w:val="CommentTextChar"/>
    <w:rsid w:val="00E40F57"/>
    <w:rPr>
      <w:sz w:val="20"/>
      <w:szCs w:val="20"/>
    </w:rPr>
  </w:style>
  <w:style w:type="character" w:customStyle="1" w:styleId="CommentTextChar">
    <w:name w:val="Comment Text Char"/>
    <w:link w:val="CommentText"/>
    <w:rsid w:val="00E40F57"/>
    <w:rPr>
      <w:rFonts w:ascii="Arial" w:hAnsi="Arial" w:cs="Arial"/>
      <w:lang w:val="en-US" w:eastAsia="en-US"/>
    </w:rPr>
  </w:style>
  <w:style w:type="paragraph" w:styleId="CommentSubject">
    <w:name w:val="annotation subject"/>
    <w:basedOn w:val="CommentText"/>
    <w:next w:val="CommentText"/>
    <w:link w:val="CommentSubjectChar"/>
    <w:rsid w:val="00E40F57"/>
    <w:rPr>
      <w:b/>
      <w:bCs/>
    </w:rPr>
  </w:style>
  <w:style w:type="character" w:customStyle="1" w:styleId="CommentSubjectChar">
    <w:name w:val="Comment Subject Char"/>
    <w:link w:val="CommentSubject"/>
    <w:rsid w:val="00E40F57"/>
    <w:rPr>
      <w:rFonts w:ascii="Arial" w:hAnsi="Arial" w:cs="Arial"/>
      <w:b/>
      <w:bCs/>
      <w:lang w:val="en-US" w:eastAsia="en-US"/>
    </w:rPr>
  </w:style>
  <w:style w:type="character" w:customStyle="1" w:styleId="apple-tab-span">
    <w:name w:val="apple-tab-span"/>
    <w:rsid w:val="00CF3A3D"/>
  </w:style>
  <w:style w:type="paragraph" w:customStyle="1" w:styleId="Default">
    <w:name w:val="Default"/>
    <w:rsid w:val="000B3851"/>
    <w:pPr>
      <w:autoSpaceDE w:val="0"/>
      <w:autoSpaceDN w:val="0"/>
      <w:adjustRightInd w:val="0"/>
    </w:pPr>
    <w:rPr>
      <w:rFonts w:ascii="Arial" w:eastAsia="Calibri" w:hAnsi="Arial" w:cs="Arial"/>
      <w:color w:val="000000"/>
      <w:sz w:val="24"/>
      <w:szCs w:val="24"/>
      <w:lang w:eastAsia="en-US"/>
    </w:rPr>
  </w:style>
  <w:style w:type="paragraph" w:styleId="NoSpacing">
    <w:name w:val="No Spacing"/>
    <w:uiPriority w:val="1"/>
    <w:qFormat/>
    <w:rsid w:val="00993F6B"/>
    <w:rPr>
      <w:rFonts w:ascii="Comic Sans MS" w:hAnsi="Comic Sans MS"/>
      <w:lang w:eastAsia="en-US"/>
    </w:rPr>
  </w:style>
  <w:style w:type="character" w:styleId="FollowedHyperlink">
    <w:name w:val="FollowedHyperlink"/>
    <w:uiPriority w:val="99"/>
    <w:rsid w:val="00914C97"/>
    <w:rPr>
      <w:color w:val="954F72"/>
      <w:u w:val="single"/>
    </w:rPr>
  </w:style>
  <w:style w:type="character" w:customStyle="1" w:styleId="A1">
    <w:name w:val="A1"/>
    <w:uiPriority w:val="99"/>
    <w:rsid w:val="006B4FF9"/>
    <w:rPr>
      <w:rFonts w:cs="Futura Book"/>
      <w:color w:val="000000"/>
      <w:sz w:val="34"/>
      <w:szCs w:val="34"/>
    </w:rPr>
  </w:style>
  <w:style w:type="character" w:customStyle="1" w:styleId="Heading1Char">
    <w:name w:val="Heading 1 Char"/>
    <w:link w:val="Heading1"/>
    <w:uiPriority w:val="9"/>
    <w:rsid w:val="00C7244C"/>
    <w:rPr>
      <w:b/>
      <w:bCs/>
      <w:kern w:val="32"/>
      <w:sz w:val="32"/>
      <w:szCs w:val="32"/>
      <w:lang w:val="en-US" w:eastAsia="en-US"/>
    </w:rPr>
  </w:style>
  <w:style w:type="character" w:customStyle="1" w:styleId="Heading2Char">
    <w:name w:val="Heading 2 Char"/>
    <w:link w:val="Heading2"/>
    <w:uiPriority w:val="9"/>
    <w:rsid w:val="00C7244C"/>
    <w:rPr>
      <w:b/>
      <w:sz w:val="24"/>
      <w:lang w:val="en-US" w:eastAsia="en-US"/>
    </w:rPr>
  </w:style>
  <w:style w:type="character" w:customStyle="1" w:styleId="Heading3Char">
    <w:name w:val="Heading 3 Char"/>
    <w:link w:val="Heading3"/>
    <w:rsid w:val="00C7244C"/>
    <w:rPr>
      <w:i/>
      <w:sz w:val="24"/>
      <w:lang w:val="en-US" w:eastAsia="en-US"/>
    </w:rPr>
  </w:style>
  <w:style w:type="character" w:customStyle="1" w:styleId="Heading4Char">
    <w:name w:val="Heading 4 Char"/>
    <w:link w:val="Heading4"/>
    <w:uiPriority w:val="9"/>
    <w:rsid w:val="00C7244C"/>
    <w:rPr>
      <w:sz w:val="36"/>
      <w:lang w:val="en-US" w:eastAsia="en-US"/>
    </w:rPr>
  </w:style>
  <w:style w:type="character" w:customStyle="1" w:styleId="Heading5Char">
    <w:name w:val="Heading 5 Char"/>
    <w:link w:val="Heading5"/>
    <w:rsid w:val="00C7244C"/>
    <w:rPr>
      <w:b/>
      <w:sz w:val="24"/>
      <w:u w:val="single"/>
      <w:lang w:val="en-US" w:eastAsia="en-US"/>
    </w:rPr>
  </w:style>
  <w:style w:type="character" w:customStyle="1" w:styleId="Heading6Char">
    <w:name w:val="Heading 6 Char"/>
    <w:link w:val="Heading6"/>
    <w:rsid w:val="00C7244C"/>
    <w:rPr>
      <w:b/>
      <w:bCs/>
      <w:sz w:val="24"/>
      <w:szCs w:val="24"/>
      <w:lang w:eastAsia="en-US"/>
    </w:rPr>
  </w:style>
  <w:style w:type="character" w:customStyle="1" w:styleId="Heading7Char">
    <w:name w:val="Heading 7 Char"/>
    <w:link w:val="Heading7"/>
    <w:rsid w:val="00C7244C"/>
    <w:rPr>
      <w:b/>
      <w:bCs/>
      <w:sz w:val="36"/>
      <w:lang w:val="en-US" w:eastAsia="en-US"/>
    </w:rPr>
  </w:style>
  <w:style w:type="character" w:customStyle="1" w:styleId="Heading8Char">
    <w:name w:val="Heading 8 Char"/>
    <w:link w:val="Heading8"/>
    <w:rsid w:val="00C7244C"/>
    <w:rPr>
      <w:b/>
      <w:sz w:val="28"/>
      <w:u w:val="single"/>
      <w:lang w:eastAsia="en-US"/>
    </w:rPr>
  </w:style>
  <w:style w:type="character" w:customStyle="1" w:styleId="Heading9Char">
    <w:name w:val="Heading 9 Char"/>
    <w:link w:val="Heading9"/>
    <w:uiPriority w:val="9"/>
    <w:rsid w:val="00C7244C"/>
    <w:rPr>
      <w:b/>
      <w:bCs/>
      <w:sz w:val="24"/>
      <w:szCs w:val="24"/>
      <w:lang w:val="en-US" w:eastAsia="en-US"/>
    </w:rPr>
  </w:style>
  <w:style w:type="character" w:customStyle="1" w:styleId="HeaderChar">
    <w:name w:val="Header Char"/>
    <w:link w:val="Header"/>
    <w:uiPriority w:val="99"/>
    <w:rsid w:val="00C7244C"/>
    <w:rPr>
      <w:sz w:val="24"/>
      <w:szCs w:val="24"/>
      <w:lang w:val="en-US" w:eastAsia="en-US"/>
    </w:rPr>
  </w:style>
  <w:style w:type="character" w:customStyle="1" w:styleId="BodyTextChar">
    <w:name w:val="Body Text Char"/>
    <w:link w:val="BodyText"/>
    <w:rsid w:val="00C7244C"/>
    <w:rPr>
      <w:color w:val="FFFFFF"/>
      <w:sz w:val="24"/>
      <w:szCs w:val="24"/>
      <w:lang w:eastAsia="en-US"/>
    </w:rPr>
  </w:style>
  <w:style w:type="character" w:customStyle="1" w:styleId="BodyTextIndentChar">
    <w:name w:val="Body Text Indent Char"/>
    <w:link w:val="BodyTextIndent"/>
    <w:rsid w:val="00C7244C"/>
    <w:rPr>
      <w:sz w:val="24"/>
      <w:lang w:val="en-US" w:eastAsia="en-US"/>
    </w:rPr>
  </w:style>
  <w:style w:type="character" w:customStyle="1" w:styleId="BodyTextIndent2Char">
    <w:name w:val="Body Text Indent 2 Char"/>
    <w:link w:val="BodyTextIndent2"/>
    <w:rsid w:val="00C7244C"/>
    <w:rPr>
      <w:sz w:val="24"/>
      <w:lang w:val="en-US" w:eastAsia="en-US"/>
    </w:rPr>
  </w:style>
  <w:style w:type="character" w:customStyle="1" w:styleId="BodyTextIndent3Char">
    <w:name w:val="Body Text Indent 3 Char"/>
    <w:link w:val="BodyTextIndent3"/>
    <w:rsid w:val="00C7244C"/>
    <w:rPr>
      <w:sz w:val="24"/>
      <w:lang w:val="en-US" w:eastAsia="en-US"/>
    </w:rPr>
  </w:style>
  <w:style w:type="character" w:customStyle="1" w:styleId="PlainTextChar">
    <w:name w:val="Plain Text Char"/>
    <w:link w:val="PlainText"/>
    <w:rsid w:val="00C7244C"/>
    <w:rPr>
      <w:rFonts w:ascii="Courier New" w:hAnsi="Courier New" w:cs="Courier New"/>
      <w:lang w:eastAsia="en-US"/>
    </w:rPr>
  </w:style>
  <w:style w:type="character" w:customStyle="1" w:styleId="BodyText2Char">
    <w:name w:val="Body Text 2 Char"/>
    <w:link w:val="BodyText2"/>
    <w:rsid w:val="00C7244C"/>
    <w:rPr>
      <w:sz w:val="24"/>
      <w:lang w:eastAsia="en-US"/>
    </w:rPr>
  </w:style>
  <w:style w:type="character" w:customStyle="1" w:styleId="FootnoteTextChar">
    <w:name w:val="Footnote Text Char"/>
    <w:link w:val="FootnoteText"/>
    <w:semiHidden/>
    <w:rsid w:val="00C7244C"/>
    <w:rPr>
      <w:rFonts w:ascii="Verdana" w:hAnsi="Verdana"/>
      <w:lang w:eastAsia="en-US"/>
    </w:rPr>
  </w:style>
  <w:style w:type="character" w:customStyle="1" w:styleId="BodyText3Char">
    <w:name w:val="Body Text 3 Char"/>
    <w:link w:val="BodyText3"/>
    <w:rsid w:val="00C7244C"/>
    <w:rPr>
      <w:sz w:val="24"/>
      <w:szCs w:val="24"/>
      <w:lang w:val="en-US" w:eastAsia="en-US"/>
    </w:rPr>
  </w:style>
  <w:style w:type="character" w:customStyle="1" w:styleId="TitleChar">
    <w:name w:val="Title Char"/>
    <w:link w:val="Title"/>
    <w:rsid w:val="00C7244C"/>
    <w:rPr>
      <w:b/>
      <w:bCs/>
      <w:sz w:val="28"/>
      <w:szCs w:val="24"/>
      <w:u w:val="single"/>
      <w:lang w:eastAsia="en-US"/>
    </w:rPr>
  </w:style>
  <w:style w:type="paragraph" w:customStyle="1" w:styleId="email">
    <w:name w:val="email"/>
    <w:basedOn w:val="Normal"/>
    <w:rsid w:val="002F5CFA"/>
    <w:pPr>
      <w:spacing w:before="100" w:beforeAutospacing="1" w:after="100" w:afterAutospacing="1"/>
    </w:pPr>
    <w:rPr>
      <w:lang w:val="en-GB" w:eastAsia="en-GB"/>
    </w:rPr>
  </w:style>
  <w:style w:type="character" w:customStyle="1" w:styleId="type">
    <w:name w:val="type"/>
    <w:rsid w:val="002F5CFA"/>
  </w:style>
  <w:style w:type="paragraph" w:customStyle="1" w:styleId="tel">
    <w:name w:val="tel"/>
    <w:basedOn w:val="Normal"/>
    <w:rsid w:val="002F5CFA"/>
    <w:pPr>
      <w:spacing w:before="100" w:beforeAutospacing="1" w:after="100" w:afterAutospacing="1"/>
    </w:pPr>
    <w:rPr>
      <w:lang w:val="en-GB" w:eastAsia="en-GB"/>
    </w:rPr>
  </w:style>
  <w:style w:type="paragraph" w:customStyle="1" w:styleId="comments">
    <w:name w:val="comments"/>
    <w:basedOn w:val="Normal"/>
    <w:rsid w:val="002F5CFA"/>
    <w:pPr>
      <w:spacing w:before="100" w:beforeAutospacing="1" w:after="100" w:afterAutospacing="1"/>
    </w:pPr>
    <w:rPr>
      <w:lang w:val="en-GB" w:eastAsia="en-GB"/>
    </w:rPr>
  </w:style>
  <w:style w:type="character" w:styleId="UnresolvedMention">
    <w:name w:val="Unresolved Mention"/>
    <w:uiPriority w:val="99"/>
    <w:semiHidden/>
    <w:unhideWhenUsed/>
    <w:rsid w:val="002F5CFA"/>
    <w:rPr>
      <w:color w:val="605E5C"/>
      <w:shd w:val="clear" w:color="auto" w:fill="E1DFDD"/>
    </w:rPr>
  </w:style>
  <w:style w:type="paragraph" w:customStyle="1" w:styleId="msonormal0">
    <w:name w:val="msonormal"/>
    <w:basedOn w:val="Normal"/>
    <w:rsid w:val="001070F0"/>
    <w:pPr>
      <w:spacing w:before="100" w:beforeAutospacing="1" w:after="100" w:afterAutospacing="1"/>
    </w:pPr>
    <w:rPr>
      <w:lang w:val="en-GB" w:eastAsia="en-GB"/>
    </w:rPr>
  </w:style>
  <w:style w:type="paragraph" w:customStyle="1" w:styleId="xl65">
    <w:name w:val="xl65"/>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66">
    <w:name w:val="xl66"/>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67">
    <w:name w:val="xl67"/>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GB" w:eastAsia="en-GB"/>
    </w:rPr>
  </w:style>
  <w:style w:type="paragraph" w:customStyle="1" w:styleId="xl68">
    <w:name w:val="xl68"/>
    <w:basedOn w:val="Normal"/>
    <w:rsid w:val="001070F0"/>
    <w:pPr>
      <w:spacing w:before="100" w:beforeAutospacing="1" w:after="100" w:afterAutospacing="1"/>
      <w:textAlignment w:val="top"/>
    </w:pPr>
    <w:rPr>
      <w:lang w:val="en-GB" w:eastAsia="en-GB"/>
    </w:rPr>
  </w:style>
  <w:style w:type="paragraph" w:customStyle="1" w:styleId="xl69">
    <w:name w:val="xl69"/>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GB" w:eastAsia="en-GB"/>
    </w:rPr>
  </w:style>
  <w:style w:type="paragraph" w:customStyle="1" w:styleId="xl70">
    <w:name w:val="xl70"/>
    <w:basedOn w:val="Normal"/>
    <w:rsid w:val="001070F0"/>
    <w:pPr>
      <w:spacing w:before="100" w:beforeAutospacing="1" w:after="100" w:afterAutospacing="1"/>
    </w:pPr>
    <w:rPr>
      <w:lang w:val="en-GB" w:eastAsia="en-GB"/>
    </w:rPr>
  </w:style>
  <w:style w:type="paragraph" w:customStyle="1" w:styleId="xl71">
    <w:name w:val="xl71"/>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72">
    <w:name w:val="xl72"/>
    <w:basedOn w:val="Normal"/>
    <w:rsid w:val="001070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73">
    <w:name w:val="xl73"/>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74">
    <w:name w:val="xl74"/>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75">
    <w:name w:val="xl75"/>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76">
    <w:name w:val="xl76"/>
    <w:basedOn w:val="Normal"/>
    <w:rsid w:val="001070F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77">
    <w:name w:val="xl77"/>
    <w:basedOn w:val="Normal"/>
    <w:rsid w:val="001070F0"/>
    <w:pPr>
      <w:pBdr>
        <w:top w:val="single" w:sz="4" w:space="0" w:color="auto"/>
        <w:left w:val="single" w:sz="4" w:space="0" w:color="auto"/>
        <w:bottom w:val="single" w:sz="4" w:space="0" w:color="auto"/>
      </w:pBdr>
      <w:spacing w:before="100" w:beforeAutospacing="1" w:after="100" w:afterAutospacing="1"/>
    </w:pPr>
    <w:rPr>
      <w:lang w:val="en-GB" w:eastAsia="en-GB"/>
    </w:rPr>
  </w:style>
  <w:style w:type="paragraph" w:customStyle="1" w:styleId="xl78">
    <w:name w:val="xl78"/>
    <w:basedOn w:val="Normal"/>
    <w:rsid w:val="001070F0"/>
    <w:pPr>
      <w:pBdr>
        <w:top w:val="single" w:sz="4" w:space="0" w:color="auto"/>
        <w:left w:val="single" w:sz="4" w:space="0" w:color="auto"/>
      </w:pBdr>
      <w:spacing w:before="100" w:beforeAutospacing="1" w:after="100" w:afterAutospacing="1"/>
    </w:pPr>
    <w:rPr>
      <w:lang w:val="en-GB" w:eastAsia="en-GB"/>
    </w:rPr>
  </w:style>
  <w:style w:type="paragraph" w:customStyle="1" w:styleId="xl79">
    <w:name w:val="xl79"/>
    <w:basedOn w:val="Normal"/>
    <w:rsid w:val="001070F0"/>
    <w:pPr>
      <w:pBdr>
        <w:top w:val="single" w:sz="4" w:space="0" w:color="auto"/>
        <w:right w:val="single" w:sz="4" w:space="0" w:color="auto"/>
      </w:pBdr>
      <w:spacing w:before="100" w:beforeAutospacing="1" w:after="100" w:afterAutospacing="1"/>
    </w:pPr>
    <w:rPr>
      <w:lang w:val="en-GB" w:eastAsia="en-GB"/>
    </w:rPr>
  </w:style>
  <w:style w:type="paragraph" w:customStyle="1" w:styleId="xl80">
    <w:name w:val="xl80"/>
    <w:basedOn w:val="Normal"/>
    <w:rsid w:val="001070F0"/>
    <w:pPr>
      <w:pBdr>
        <w:top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81">
    <w:name w:val="xl81"/>
    <w:basedOn w:val="Normal"/>
    <w:rsid w:val="001070F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82">
    <w:name w:val="xl82"/>
    <w:basedOn w:val="Normal"/>
    <w:rsid w:val="001070F0"/>
    <w:pPr>
      <w:pBdr>
        <w:top w:val="single" w:sz="4" w:space="0" w:color="000000"/>
        <w:left w:val="single" w:sz="4" w:space="0" w:color="000000"/>
        <w:bottom w:val="single" w:sz="4" w:space="0" w:color="000000"/>
      </w:pBdr>
      <w:spacing w:before="100" w:beforeAutospacing="1" w:after="100" w:afterAutospacing="1"/>
    </w:pPr>
    <w:rPr>
      <w:lang w:val="en-GB" w:eastAsia="en-GB"/>
    </w:rPr>
  </w:style>
  <w:style w:type="paragraph" w:customStyle="1" w:styleId="xl83">
    <w:name w:val="xl83"/>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84">
    <w:name w:val="xl84"/>
    <w:basedOn w:val="Normal"/>
    <w:rsid w:val="001070F0"/>
    <w:pPr>
      <w:pBdr>
        <w:top w:val="single" w:sz="4" w:space="0" w:color="auto"/>
        <w:left w:val="single" w:sz="4" w:space="0" w:color="auto"/>
        <w:right w:val="single" w:sz="4" w:space="0" w:color="auto"/>
      </w:pBdr>
      <w:spacing w:before="100" w:beforeAutospacing="1" w:after="100" w:afterAutospacing="1"/>
      <w:textAlignment w:val="top"/>
    </w:pPr>
    <w:rPr>
      <w:lang w:val="en-GB" w:eastAsia="en-GB"/>
    </w:rPr>
  </w:style>
  <w:style w:type="paragraph" w:customStyle="1" w:styleId="xl85">
    <w:name w:val="xl85"/>
    <w:basedOn w:val="Normal"/>
    <w:rsid w:val="001070F0"/>
    <w:pPr>
      <w:pBdr>
        <w:top w:val="single" w:sz="4" w:space="0" w:color="000000"/>
        <w:left w:val="single" w:sz="4" w:space="0" w:color="000000"/>
        <w:bottom w:val="single" w:sz="4" w:space="0" w:color="000000"/>
      </w:pBdr>
      <w:spacing w:before="100" w:beforeAutospacing="1" w:after="100" w:afterAutospacing="1"/>
    </w:pPr>
    <w:rPr>
      <w:color w:val="0563C1"/>
      <w:u w:val="single"/>
      <w:lang w:val="en-GB" w:eastAsia="en-GB"/>
    </w:rPr>
  </w:style>
  <w:style w:type="paragraph" w:customStyle="1" w:styleId="xl86">
    <w:name w:val="xl86"/>
    <w:basedOn w:val="Normal"/>
    <w:rsid w:val="001070F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87">
    <w:name w:val="xl87"/>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88">
    <w:name w:val="xl88"/>
    <w:basedOn w:val="Normal"/>
    <w:rsid w:val="001070F0"/>
    <w:pPr>
      <w:pBdr>
        <w:bottom w:val="single" w:sz="4" w:space="0" w:color="000000"/>
      </w:pBdr>
      <w:spacing w:before="100" w:beforeAutospacing="1" w:after="100" w:afterAutospacing="1"/>
    </w:pPr>
    <w:rPr>
      <w:lang w:val="en-GB" w:eastAsia="en-GB"/>
    </w:rPr>
  </w:style>
  <w:style w:type="paragraph" w:customStyle="1" w:styleId="xl89">
    <w:name w:val="xl89"/>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GB" w:eastAsia="en-GB"/>
    </w:rPr>
  </w:style>
  <w:style w:type="paragraph" w:customStyle="1" w:styleId="xl90">
    <w:name w:val="xl90"/>
    <w:basedOn w:val="Normal"/>
    <w:rsid w:val="001070F0"/>
    <w:pPr>
      <w:pBdr>
        <w:left w:val="single" w:sz="4" w:space="0" w:color="000000"/>
        <w:bottom w:val="single" w:sz="4" w:space="0" w:color="000000"/>
      </w:pBdr>
      <w:spacing w:before="100" w:beforeAutospacing="1" w:after="100" w:afterAutospacing="1"/>
    </w:pPr>
    <w:rPr>
      <w:lang w:val="en-GB" w:eastAsia="en-GB"/>
    </w:rPr>
  </w:style>
  <w:style w:type="paragraph" w:customStyle="1" w:styleId="xl91">
    <w:name w:val="xl91"/>
    <w:basedOn w:val="Normal"/>
    <w:rsid w:val="001070F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pPr>
    <w:rPr>
      <w:b/>
      <w:bCs/>
      <w:lang w:val="en-GB" w:eastAsia="en-GB"/>
    </w:rPr>
  </w:style>
  <w:style w:type="paragraph" w:customStyle="1" w:styleId="xl92">
    <w:name w:val="xl92"/>
    <w:basedOn w:val="Normal"/>
    <w:rsid w:val="001070F0"/>
    <w:pPr>
      <w:pBdr>
        <w:top w:val="single" w:sz="4" w:space="0" w:color="auto"/>
        <w:bottom w:val="single" w:sz="4" w:space="0" w:color="auto"/>
        <w:right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93">
    <w:name w:val="xl93"/>
    <w:basedOn w:val="Normal"/>
    <w:rsid w:val="001070F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94">
    <w:name w:val="xl94"/>
    <w:basedOn w:val="Normal"/>
    <w:rsid w:val="001070F0"/>
    <w:pPr>
      <w:pBdr>
        <w:top w:val="single" w:sz="4" w:space="0" w:color="auto"/>
        <w:left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95">
    <w:name w:val="xl95"/>
    <w:basedOn w:val="Normal"/>
    <w:rsid w:val="001070F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rFonts w:ascii="Arial" w:hAnsi="Arial" w:cs="Arial"/>
      <w:b/>
      <w:bCs/>
      <w:sz w:val="20"/>
      <w:szCs w:val="20"/>
      <w:lang w:val="en-GB" w:eastAsia="en-GB"/>
    </w:rPr>
  </w:style>
  <w:style w:type="paragraph" w:customStyle="1" w:styleId="xl96">
    <w:name w:val="xl96"/>
    <w:basedOn w:val="Normal"/>
    <w:rsid w:val="001070F0"/>
    <w:pPr>
      <w:pBdr>
        <w:top w:val="single" w:sz="4" w:space="0" w:color="auto"/>
        <w:left w:val="single" w:sz="4" w:space="0" w:color="auto"/>
        <w:bottom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97">
    <w:name w:val="xl97"/>
    <w:basedOn w:val="Normal"/>
    <w:rsid w:val="001070F0"/>
    <w:pPr>
      <w:pBdr>
        <w:top w:val="single" w:sz="4" w:space="0" w:color="auto"/>
        <w:left w:val="single" w:sz="4" w:space="0" w:color="auto"/>
        <w:right w:val="single" w:sz="4" w:space="0" w:color="auto"/>
      </w:pBdr>
      <w:shd w:val="clear" w:color="000000" w:fill="E2EFDA"/>
      <w:spacing w:before="100" w:beforeAutospacing="1" w:after="100" w:afterAutospacing="1"/>
      <w:textAlignment w:val="center"/>
    </w:pPr>
    <w:rPr>
      <w:rFonts w:ascii="Arial" w:hAnsi="Arial" w:cs="Arial"/>
      <w:b/>
      <w:bCs/>
      <w:sz w:val="20"/>
      <w:szCs w:val="20"/>
      <w:lang w:val="en-GB" w:eastAsia="en-GB"/>
    </w:rPr>
  </w:style>
  <w:style w:type="paragraph" w:customStyle="1" w:styleId="xl98">
    <w:name w:val="xl98"/>
    <w:basedOn w:val="Normal"/>
    <w:rsid w:val="001070F0"/>
    <w:pPr>
      <w:pBdr>
        <w:top w:val="single" w:sz="4" w:space="0" w:color="auto"/>
        <w:left w:val="single" w:sz="4" w:space="0" w:color="auto"/>
        <w:right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99">
    <w:name w:val="xl99"/>
    <w:basedOn w:val="Normal"/>
    <w:rsid w:val="001070F0"/>
    <w:pPr>
      <w:pBdr>
        <w:left w:val="single" w:sz="4" w:space="0" w:color="auto"/>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100">
    <w:name w:val="xl100"/>
    <w:basedOn w:val="Normal"/>
    <w:rsid w:val="001070F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lang w:val="en-GB" w:eastAsia="en-GB"/>
    </w:rPr>
  </w:style>
  <w:style w:type="paragraph" w:customStyle="1" w:styleId="xl101">
    <w:name w:val="xl101"/>
    <w:basedOn w:val="Normal"/>
    <w:rsid w:val="001070F0"/>
    <w:pPr>
      <w:spacing w:before="100" w:beforeAutospacing="1" w:after="100" w:afterAutospacing="1"/>
    </w:pPr>
    <w:rPr>
      <w:color w:val="0563C1"/>
      <w:u w:val="single"/>
      <w:lang w:val="en-GB" w:eastAsia="en-GB"/>
    </w:rPr>
  </w:style>
  <w:style w:type="paragraph" w:customStyle="1" w:styleId="xl102">
    <w:name w:val="xl102"/>
    <w:basedOn w:val="Normal"/>
    <w:rsid w:val="001070F0"/>
    <w:pPr>
      <w:spacing w:before="100" w:beforeAutospacing="1" w:after="100" w:afterAutospacing="1"/>
    </w:pPr>
    <w:rPr>
      <w:color w:val="000000"/>
      <w:u w:val="single"/>
      <w:lang w:val="en-GB" w:eastAsia="en-GB"/>
    </w:rPr>
  </w:style>
  <w:style w:type="paragraph" w:customStyle="1" w:styleId="xl103">
    <w:name w:val="xl103"/>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lang w:val="en-GB" w:eastAsia="en-GB"/>
    </w:rPr>
  </w:style>
  <w:style w:type="paragraph" w:customStyle="1" w:styleId="xl104">
    <w:name w:val="xl104"/>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lang w:val="en-GB" w:eastAsia="en-GB"/>
    </w:rPr>
  </w:style>
  <w:style w:type="paragraph" w:customStyle="1" w:styleId="xl105">
    <w:name w:val="xl105"/>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u w:val="single"/>
      <w:lang w:val="en-GB" w:eastAsia="en-GB"/>
    </w:rPr>
  </w:style>
  <w:style w:type="paragraph" w:customStyle="1" w:styleId="xl106">
    <w:name w:val="xl106"/>
    <w:basedOn w:val="Normal"/>
    <w:rsid w:val="001070F0"/>
    <w:pPr>
      <w:pBdr>
        <w:top w:val="single" w:sz="4" w:space="0" w:color="auto"/>
        <w:left w:val="single" w:sz="4" w:space="0" w:color="auto"/>
        <w:bottom w:val="single" w:sz="4" w:space="0" w:color="auto"/>
      </w:pBdr>
      <w:spacing w:before="100" w:beforeAutospacing="1" w:after="100" w:afterAutospacing="1"/>
    </w:pPr>
    <w:rPr>
      <w:lang w:val="en-GB" w:eastAsia="en-GB"/>
    </w:rPr>
  </w:style>
  <w:style w:type="paragraph" w:customStyle="1" w:styleId="xl107">
    <w:name w:val="xl107"/>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563C1"/>
      <w:u w:val="single"/>
      <w:lang w:val="en-GB" w:eastAsia="en-GB"/>
    </w:rPr>
  </w:style>
  <w:style w:type="paragraph" w:customStyle="1" w:styleId="xl108">
    <w:name w:val="xl108"/>
    <w:basedOn w:val="Normal"/>
    <w:rsid w:val="001070F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000000"/>
      <w:lang w:val="en-GB" w:eastAsia="en-GB"/>
    </w:rPr>
  </w:style>
  <w:style w:type="paragraph" w:customStyle="1" w:styleId="xl109">
    <w:name w:val="xl109"/>
    <w:basedOn w:val="Normal"/>
    <w:rsid w:val="001070F0"/>
    <w:pPr>
      <w:pBdr>
        <w:top w:val="single" w:sz="4" w:space="0" w:color="auto"/>
        <w:left w:val="single" w:sz="4" w:space="0" w:color="auto"/>
        <w:right w:val="single" w:sz="4" w:space="0" w:color="auto"/>
      </w:pBdr>
      <w:shd w:val="clear" w:color="000000" w:fill="E2EFDA"/>
      <w:spacing w:before="100" w:beforeAutospacing="1" w:after="100" w:afterAutospacing="1"/>
    </w:pPr>
    <w:rPr>
      <w:b/>
      <w:bCs/>
      <w:lang w:val="en-GB" w:eastAsia="en-GB"/>
    </w:rPr>
  </w:style>
  <w:style w:type="paragraph" w:customStyle="1" w:styleId="xl110">
    <w:name w:val="xl110"/>
    <w:basedOn w:val="Normal"/>
    <w:rsid w:val="001070F0"/>
    <w:pPr>
      <w:pBdr>
        <w:top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1">
    <w:name w:val="xl111"/>
    <w:basedOn w:val="Normal"/>
    <w:rsid w:val="001070F0"/>
    <w:pP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2">
    <w:name w:val="xl112"/>
    <w:basedOn w:val="Normal"/>
    <w:rsid w:val="001070F0"/>
    <w:pPr>
      <w:pBdr>
        <w:bottom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3">
    <w:name w:val="xl113"/>
    <w:basedOn w:val="Normal"/>
    <w:rsid w:val="001070F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4">
    <w:name w:val="xl114"/>
    <w:basedOn w:val="Normal"/>
    <w:rsid w:val="001070F0"/>
    <w:pPr>
      <w:pBdr>
        <w:left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5">
    <w:name w:val="xl115"/>
    <w:basedOn w:val="Normal"/>
    <w:rsid w:val="001070F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6">
    <w:name w:val="xl116"/>
    <w:basedOn w:val="Normal"/>
    <w:rsid w:val="001070F0"/>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444444"/>
      <w:lang w:val="en-GB" w:eastAsia="en-GB"/>
    </w:rPr>
  </w:style>
  <w:style w:type="paragraph" w:customStyle="1" w:styleId="xl117">
    <w:name w:val="xl117"/>
    <w:basedOn w:val="Normal"/>
    <w:rsid w:val="001070F0"/>
    <w:pPr>
      <w:pBdr>
        <w:top w:val="single" w:sz="4" w:space="0" w:color="000000"/>
        <w:left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8">
    <w:name w:val="xl118"/>
    <w:basedOn w:val="Normal"/>
    <w:rsid w:val="001070F0"/>
    <w:pPr>
      <w:pBdr>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19">
    <w:name w:val="xl119"/>
    <w:basedOn w:val="Normal"/>
    <w:rsid w:val="00D75ADA"/>
    <w:pPr>
      <w:pBdr>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20">
    <w:name w:val="xl120"/>
    <w:basedOn w:val="Normal"/>
    <w:rsid w:val="00D75ADA"/>
    <w:pPr>
      <w:pBdr>
        <w:bottom w:val="single" w:sz="4" w:space="0" w:color="auto"/>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21">
    <w:name w:val="xl121"/>
    <w:basedOn w:val="Normal"/>
    <w:rsid w:val="00D75A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563C1"/>
      <w:u w:val="single"/>
      <w:lang w:val="en-GB" w:eastAsia="en-GB"/>
    </w:rPr>
  </w:style>
  <w:style w:type="paragraph" w:customStyle="1" w:styleId="xl122">
    <w:name w:val="xl122"/>
    <w:basedOn w:val="Normal"/>
    <w:rsid w:val="00EA108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563C1"/>
      <w:u w:val="single"/>
      <w:lang w:val="en-GB" w:eastAsia="en-GB"/>
    </w:rPr>
  </w:style>
  <w:style w:type="paragraph" w:customStyle="1" w:styleId="xl123">
    <w:name w:val="xl123"/>
    <w:basedOn w:val="Normal"/>
    <w:rsid w:val="00EA1082"/>
    <w:pPr>
      <w:pBdr>
        <w:left w:val="single" w:sz="4" w:space="0" w:color="auto"/>
        <w:bottom w:val="single" w:sz="4" w:space="0" w:color="auto"/>
      </w:pBdr>
      <w:spacing w:before="100" w:beforeAutospacing="1" w:after="100" w:afterAutospacing="1"/>
    </w:pPr>
    <w:rPr>
      <w:lang w:val="en-GB" w:eastAsia="en-GB"/>
    </w:rPr>
  </w:style>
  <w:style w:type="paragraph" w:customStyle="1" w:styleId="xl124">
    <w:name w:val="xl124"/>
    <w:basedOn w:val="Normal"/>
    <w:rsid w:val="00EA1082"/>
    <w:pPr>
      <w:pBdr>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125">
    <w:name w:val="xl125"/>
    <w:basedOn w:val="Normal"/>
    <w:rsid w:val="00EA1082"/>
    <w:pPr>
      <w:pBdr>
        <w:top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126">
    <w:name w:val="xl126"/>
    <w:basedOn w:val="Normal"/>
    <w:rsid w:val="00EA1082"/>
    <w:pPr>
      <w:pBdr>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127">
    <w:name w:val="xl127"/>
    <w:basedOn w:val="Normal"/>
    <w:rsid w:val="00EA1082"/>
    <w:pPr>
      <w:pBdr>
        <w:top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28">
    <w:name w:val="xl128"/>
    <w:basedOn w:val="Normal"/>
    <w:rsid w:val="00EA1082"/>
    <w:pPr>
      <w:pBdr>
        <w:top w:val="single" w:sz="4" w:space="0" w:color="auto"/>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29">
    <w:name w:val="xl129"/>
    <w:basedOn w:val="Normal"/>
    <w:rsid w:val="00EA1082"/>
    <w:pPr>
      <w:pBdr>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30">
    <w:name w:val="xl130"/>
    <w:basedOn w:val="Normal"/>
    <w:rsid w:val="00EA1082"/>
    <w:pPr>
      <w:pBdr>
        <w:bottom w:val="single" w:sz="4" w:space="0" w:color="auto"/>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31">
    <w:name w:val="xl131"/>
    <w:basedOn w:val="Normal"/>
    <w:rsid w:val="00EA1082"/>
    <w:pPr>
      <w:pBdr>
        <w:lef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2">
    <w:name w:val="xl132"/>
    <w:basedOn w:val="Normal"/>
    <w:rsid w:val="00EA1082"/>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3">
    <w:name w:val="xl133"/>
    <w:basedOn w:val="Normal"/>
    <w:rsid w:val="00EA108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4">
    <w:name w:val="xl134"/>
    <w:basedOn w:val="Normal"/>
    <w:rsid w:val="00EA1082"/>
    <w:pPr>
      <w:pBdr>
        <w:left w:val="single" w:sz="4" w:space="0" w:color="auto"/>
        <w:bottom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5">
    <w:name w:val="xl135"/>
    <w:basedOn w:val="Normal"/>
    <w:rsid w:val="00EA1082"/>
    <w:pPr>
      <w:pBdr>
        <w:top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6">
    <w:name w:val="xl136"/>
    <w:basedOn w:val="Normal"/>
    <w:rsid w:val="00EA1082"/>
    <w:pPr>
      <w:pBdr>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7">
    <w:name w:val="xl137"/>
    <w:basedOn w:val="Normal"/>
    <w:rsid w:val="00EA1082"/>
    <w:pPr>
      <w:pBdr>
        <w:bottom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8">
    <w:name w:val="xl138"/>
    <w:basedOn w:val="Normal"/>
    <w:rsid w:val="00EA1082"/>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39">
    <w:name w:val="xl139"/>
    <w:basedOn w:val="Normal"/>
    <w:rsid w:val="00EA1082"/>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w:hAnsi="Aptos"/>
      <w:color w:val="000000"/>
      <w:lang w:val="en-GB" w:eastAsia="en-GB"/>
    </w:rPr>
  </w:style>
  <w:style w:type="paragraph" w:customStyle="1" w:styleId="xl140">
    <w:name w:val="xl140"/>
    <w:basedOn w:val="Normal"/>
    <w:rsid w:val="00EA1082"/>
    <w:pPr>
      <w:pBdr>
        <w:right w:val="single" w:sz="4" w:space="0" w:color="auto"/>
      </w:pBdr>
      <w:spacing w:before="100" w:beforeAutospacing="1" w:after="100" w:afterAutospacing="1"/>
    </w:pPr>
    <w:rPr>
      <w:color w:val="000000"/>
      <w:lang w:val="en-GB" w:eastAsia="en-GB"/>
    </w:rPr>
  </w:style>
  <w:style w:type="paragraph" w:customStyle="1" w:styleId="xl141">
    <w:name w:val="xl141"/>
    <w:basedOn w:val="Normal"/>
    <w:rsid w:val="00EA1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GB" w:eastAsia="en-GB"/>
    </w:rPr>
  </w:style>
  <w:style w:type="paragraph" w:customStyle="1" w:styleId="xl142">
    <w:name w:val="xl142"/>
    <w:basedOn w:val="Normal"/>
    <w:rsid w:val="00EA1082"/>
    <w:pPr>
      <w:pBdr>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43">
    <w:name w:val="xl143"/>
    <w:basedOn w:val="Normal"/>
    <w:rsid w:val="00EA1082"/>
    <w:pPr>
      <w:pBdr>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44">
    <w:name w:val="xl144"/>
    <w:basedOn w:val="Normal"/>
    <w:rsid w:val="00EA1082"/>
    <w:pPr>
      <w:shd w:val="clear" w:color="000000" w:fill="FFFFFF"/>
      <w:spacing w:before="100" w:beforeAutospacing="1" w:after="100" w:afterAutospacing="1"/>
      <w:textAlignment w:val="center"/>
    </w:pPr>
    <w:rPr>
      <w:color w:val="000000"/>
      <w:sz w:val="20"/>
      <w:szCs w:val="20"/>
      <w:lang w:val="en-GB" w:eastAsia="en-GB"/>
    </w:rPr>
  </w:style>
  <w:style w:type="paragraph" w:customStyle="1" w:styleId="xl145">
    <w:name w:val="xl145"/>
    <w:basedOn w:val="Normal"/>
    <w:rsid w:val="006E184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146">
    <w:name w:val="xl146"/>
    <w:basedOn w:val="Normal"/>
    <w:rsid w:val="006E184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147">
    <w:name w:val="xl147"/>
    <w:basedOn w:val="Normal"/>
    <w:rsid w:val="009F43FD"/>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48">
    <w:name w:val="xl148"/>
    <w:basedOn w:val="Normal"/>
    <w:rsid w:val="009F43FD"/>
    <w:pPr>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000000"/>
      <w:lang w:val="en-GB" w:eastAsia="en-GB"/>
    </w:rPr>
  </w:style>
  <w:style w:type="paragraph" w:customStyle="1" w:styleId="xl149">
    <w:name w:val="xl149"/>
    <w:basedOn w:val="Normal"/>
    <w:rsid w:val="009F43FD"/>
    <w:pPr>
      <w:pBdr>
        <w:top w:val="single" w:sz="4" w:space="0" w:color="000000"/>
        <w:bottom w:val="single" w:sz="4" w:space="0" w:color="000000"/>
        <w:right w:val="single" w:sz="4" w:space="0" w:color="000000"/>
      </w:pBdr>
      <w:spacing w:before="100" w:beforeAutospacing="1" w:after="100" w:afterAutospacing="1"/>
    </w:pPr>
    <w:rPr>
      <w:rFonts w:ascii="Calibri" w:hAnsi="Calibri" w:cs="Calibri"/>
      <w:lang w:val="en-GB" w:eastAsia="en-GB"/>
    </w:rPr>
  </w:style>
  <w:style w:type="paragraph" w:customStyle="1" w:styleId="xl150">
    <w:name w:val="xl150"/>
    <w:basedOn w:val="Normal"/>
    <w:rsid w:val="009F43FD"/>
    <w:pPr>
      <w:pBdr>
        <w:top w:val="single" w:sz="4" w:space="0" w:color="000000"/>
        <w:bottom w:val="single" w:sz="4" w:space="0" w:color="000000"/>
        <w:right w:val="single" w:sz="4" w:space="0" w:color="000000"/>
      </w:pBdr>
      <w:spacing w:before="100" w:beforeAutospacing="1" w:after="100" w:afterAutospacing="1"/>
    </w:pPr>
    <w:rPr>
      <w:color w:val="000000"/>
      <w:lang w:val="en-GB" w:eastAsia="en-GB"/>
    </w:rPr>
  </w:style>
  <w:style w:type="paragraph" w:customStyle="1" w:styleId="xl151">
    <w:name w:val="xl151"/>
    <w:basedOn w:val="Normal"/>
    <w:rsid w:val="009F43FD"/>
    <w:pPr>
      <w:pBdr>
        <w:top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152">
    <w:name w:val="xl152"/>
    <w:basedOn w:val="Normal"/>
    <w:rsid w:val="009F43FD"/>
    <w:pPr>
      <w:pBdr>
        <w:top w:val="single" w:sz="4" w:space="0" w:color="000000"/>
        <w:left w:val="single" w:sz="4" w:space="0" w:color="000000"/>
        <w:right w:val="single" w:sz="4" w:space="0" w:color="000000"/>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153">
    <w:name w:val="xl153"/>
    <w:basedOn w:val="Normal"/>
    <w:rsid w:val="009F43FD"/>
    <w:pPr>
      <w:pBdr>
        <w:left w:val="single" w:sz="4" w:space="0" w:color="auto"/>
      </w:pBdr>
      <w:spacing w:before="100" w:beforeAutospacing="1" w:after="100" w:afterAutospacing="1"/>
    </w:pPr>
    <w:rPr>
      <w:lang w:val="en-GB" w:eastAsia="en-GB"/>
    </w:rPr>
  </w:style>
  <w:style w:type="paragraph" w:customStyle="1" w:styleId="xl154">
    <w:name w:val="xl154"/>
    <w:basedOn w:val="Normal"/>
    <w:rsid w:val="009F43FD"/>
    <w:pPr>
      <w:pBdr>
        <w:left w:val="single" w:sz="4" w:space="0" w:color="000000"/>
        <w:bottom w:val="single" w:sz="4" w:space="0" w:color="000000"/>
        <w:right w:val="single" w:sz="4" w:space="0" w:color="000000"/>
      </w:pBdr>
      <w:spacing w:before="100" w:beforeAutospacing="1" w:after="100" w:afterAutospacing="1"/>
      <w:textAlignment w:val="center"/>
    </w:pPr>
    <w:rPr>
      <w:color w:val="000000"/>
      <w:lang w:val="en-GB" w:eastAsia="en-GB"/>
    </w:rPr>
  </w:style>
  <w:style w:type="paragraph" w:customStyle="1" w:styleId="xl155">
    <w:name w:val="xl155"/>
    <w:basedOn w:val="Normal"/>
    <w:rsid w:val="009F43FD"/>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56">
    <w:name w:val="xl156"/>
    <w:basedOn w:val="Normal"/>
    <w:rsid w:val="009F43FD"/>
    <w:pPr>
      <w:spacing w:before="100" w:beforeAutospacing="1" w:after="100" w:afterAutospacing="1"/>
    </w:pPr>
    <w:rPr>
      <w:color w:val="000000"/>
      <w:lang w:val="en-GB" w:eastAsia="en-GB"/>
    </w:rPr>
  </w:style>
  <w:style w:type="paragraph" w:customStyle="1" w:styleId="xl157">
    <w:name w:val="xl157"/>
    <w:basedOn w:val="Normal"/>
    <w:rsid w:val="009F43FD"/>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lang w:val="en-GB" w:eastAsia="en-GB"/>
    </w:rPr>
  </w:style>
  <w:style w:type="paragraph" w:customStyle="1" w:styleId="xl158">
    <w:name w:val="xl158"/>
    <w:basedOn w:val="Normal"/>
    <w:rsid w:val="009F43FD"/>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lang w:val="en-GB" w:eastAsia="en-GB"/>
    </w:rPr>
  </w:style>
  <w:style w:type="paragraph" w:customStyle="1" w:styleId="xl159">
    <w:name w:val="xl159"/>
    <w:basedOn w:val="Normal"/>
    <w:rsid w:val="009F43F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160">
    <w:name w:val="xl160"/>
    <w:basedOn w:val="Normal"/>
    <w:rsid w:val="009F43FD"/>
    <w:pPr>
      <w:pBdr>
        <w:top w:val="single" w:sz="4" w:space="0" w:color="auto"/>
      </w:pBd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161">
    <w:name w:val="xl161"/>
    <w:basedOn w:val="Normal"/>
    <w:rsid w:val="009F43FD"/>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62">
    <w:name w:val="xl162"/>
    <w:basedOn w:val="Normal"/>
    <w:rsid w:val="009F43FD"/>
    <w:pPr>
      <w:pBdr>
        <w:top w:val="single" w:sz="4" w:space="0" w:color="auto"/>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63">
    <w:name w:val="xl163"/>
    <w:basedOn w:val="Normal"/>
    <w:rsid w:val="009F43F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164">
    <w:name w:val="xl164"/>
    <w:basedOn w:val="Normal"/>
    <w:rsid w:val="009F43FD"/>
    <w:pPr>
      <w:pBdr>
        <w:top w:val="single" w:sz="4" w:space="0" w:color="auto"/>
        <w:left w:val="single" w:sz="4" w:space="0" w:color="auto"/>
        <w:right w:val="single" w:sz="4" w:space="0" w:color="000000"/>
      </w:pBd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165">
    <w:name w:val="xl165"/>
    <w:basedOn w:val="Normal"/>
    <w:rsid w:val="009F43FD"/>
    <w:pPr>
      <w:pBdr>
        <w:left w:val="single" w:sz="4" w:space="0" w:color="auto"/>
        <w:right w:val="single" w:sz="4" w:space="0" w:color="000000"/>
      </w:pBd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166">
    <w:name w:val="xl166"/>
    <w:basedOn w:val="Normal"/>
    <w:rsid w:val="009F43FD"/>
    <w:pPr>
      <w:pBdr>
        <w:left w:val="single" w:sz="4" w:space="0" w:color="auto"/>
        <w:bottom w:val="single" w:sz="4" w:space="0" w:color="auto"/>
        <w:right w:val="single" w:sz="4" w:space="0" w:color="000000"/>
      </w:pBd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167">
    <w:name w:val="xl167"/>
    <w:basedOn w:val="Normal"/>
    <w:rsid w:val="009F43FD"/>
    <w:pPr>
      <w:pBdr>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168">
    <w:name w:val="xl168"/>
    <w:basedOn w:val="Normal"/>
    <w:rsid w:val="009F43FD"/>
    <w:pPr>
      <w:pBdr>
        <w:top w:val="single" w:sz="4" w:space="0" w:color="000000"/>
        <w:left w:val="single" w:sz="4" w:space="0" w:color="000000"/>
        <w:bottom w:val="single" w:sz="4" w:space="0" w:color="000000"/>
      </w:pBdr>
      <w:spacing w:before="100" w:beforeAutospacing="1" w:after="100" w:afterAutospacing="1"/>
    </w:pPr>
    <w:rPr>
      <w:color w:val="000000"/>
      <w:lang w:val="en-GB" w:eastAsia="en-GB"/>
    </w:rPr>
  </w:style>
  <w:style w:type="paragraph" w:customStyle="1" w:styleId="xl169">
    <w:name w:val="xl169"/>
    <w:basedOn w:val="Normal"/>
    <w:rsid w:val="009F43FD"/>
    <w:pPr>
      <w:pBdr>
        <w:top w:val="single" w:sz="4" w:space="0" w:color="auto"/>
        <w:left w:val="single" w:sz="4" w:space="0" w:color="auto"/>
        <w:right w:val="single" w:sz="4" w:space="0" w:color="auto"/>
      </w:pBdr>
      <w:shd w:val="clear" w:color="000000" w:fill="D9E1F2"/>
      <w:spacing w:before="100" w:beforeAutospacing="1" w:after="100" w:afterAutospacing="1"/>
    </w:pPr>
    <w:rPr>
      <w:b/>
      <w:bCs/>
      <w:lang w:val="en-GB" w:eastAsia="en-GB"/>
    </w:rPr>
  </w:style>
  <w:style w:type="paragraph" w:customStyle="1" w:styleId="xl170">
    <w:name w:val="xl170"/>
    <w:basedOn w:val="Normal"/>
    <w:rsid w:val="009F43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n-GB" w:eastAsia="en-GB"/>
    </w:rPr>
  </w:style>
  <w:style w:type="paragraph" w:customStyle="1" w:styleId="xl171">
    <w:name w:val="xl171"/>
    <w:basedOn w:val="Normal"/>
    <w:rsid w:val="009F43F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lang w:val="en-GB" w:eastAsia="en-GB"/>
    </w:rPr>
  </w:style>
  <w:style w:type="paragraph" w:customStyle="1" w:styleId="xl172">
    <w:name w:val="xl172"/>
    <w:basedOn w:val="Normal"/>
    <w:rsid w:val="009F43FD"/>
    <w:pPr>
      <w:pBdr>
        <w:top w:val="single" w:sz="4" w:space="0" w:color="000000"/>
        <w:left w:val="single" w:sz="4" w:space="0" w:color="000000"/>
      </w:pBdr>
      <w:spacing w:before="100" w:beforeAutospacing="1" w:after="100" w:afterAutospacing="1"/>
    </w:pPr>
    <w:rPr>
      <w:color w:val="0563C1"/>
      <w:u w:val="single"/>
      <w:lang w:val="en-GB" w:eastAsia="en-GB"/>
    </w:rPr>
  </w:style>
  <w:style w:type="paragraph" w:customStyle="1" w:styleId="xl173">
    <w:name w:val="xl173"/>
    <w:basedOn w:val="Normal"/>
    <w:rsid w:val="009F43FD"/>
    <w:pPr>
      <w:pBdr>
        <w:top w:val="single" w:sz="4" w:space="0" w:color="000000"/>
        <w:left w:val="single" w:sz="4" w:space="0" w:color="000000"/>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174">
    <w:name w:val="xl174"/>
    <w:basedOn w:val="Normal"/>
    <w:rsid w:val="009F43FD"/>
    <w:pPr>
      <w:pBdr>
        <w:top w:val="single" w:sz="4" w:space="0" w:color="000000"/>
        <w:right w:val="single" w:sz="4" w:space="0" w:color="000000"/>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17">
    <w:name w:val="xl17"/>
    <w:basedOn w:val="Normal"/>
    <w:rsid w:val="000C4989"/>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21">
    <w:name w:val="xl21"/>
    <w:basedOn w:val="Normal"/>
    <w:rsid w:val="000C4989"/>
    <w:pPr>
      <w:spacing w:before="100" w:beforeAutospacing="1" w:after="100" w:afterAutospacing="1"/>
    </w:pPr>
    <w:rPr>
      <w:lang w:val="en-GB" w:eastAsia="en-GB"/>
    </w:rPr>
  </w:style>
  <w:style w:type="paragraph" w:customStyle="1" w:styleId="xl23">
    <w:name w:val="xl23"/>
    <w:basedOn w:val="Normal"/>
    <w:rsid w:val="000C4989"/>
    <w:pPr>
      <w:shd w:val="clear" w:color="000000" w:fill="FFFFFF"/>
      <w:spacing w:before="100" w:beforeAutospacing="1" w:after="100" w:afterAutospacing="1"/>
      <w:textAlignment w:val="center"/>
    </w:pPr>
    <w:rPr>
      <w:color w:val="000000"/>
      <w:sz w:val="20"/>
      <w:szCs w:val="20"/>
      <w:lang w:val="en-GB" w:eastAsia="en-GB"/>
    </w:rPr>
  </w:style>
  <w:style w:type="paragraph" w:customStyle="1" w:styleId="xl25">
    <w:name w:val="xl25"/>
    <w:basedOn w:val="Normal"/>
    <w:rsid w:val="000C4989"/>
    <w:pPr>
      <w:pBdr>
        <w:top w:val="single" w:sz="4" w:space="0" w:color="auto"/>
        <w:left w:val="single" w:sz="4" w:space="0" w:color="auto"/>
        <w:bottom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26">
    <w:name w:val="xl26"/>
    <w:basedOn w:val="Normal"/>
    <w:rsid w:val="000C4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27">
    <w:name w:val="xl27"/>
    <w:basedOn w:val="Normal"/>
    <w:rsid w:val="000C498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29">
    <w:name w:val="xl29"/>
    <w:basedOn w:val="Normal"/>
    <w:rsid w:val="000C4989"/>
    <w:pPr>
      <w:pBdr>
        <w:top w:val="single" w:sz="4" w:space="0" w:color="000000"/>
        <w:left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30">
    <w:name w:val="xl30"/>
    <w:basedOn w:val="Normal"/>
    <w:rsid w:val="000C4989"/>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31">
    <w:name w:val="xl31"/>
    <w:basedOn w:val="Normal"/>
    <w:rsid w:val="000C498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2">
    <w:name w:val="xl32"/>
    <w:basedOn w:val="Normal"/>
    <w:rsid w:val="000C4989"/>
    <w:pPr>
      <w:pBdr>
        <w:top w:val="single" w:sz="4" w:space="0" w:color="auto"/>
        <w:lef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3">
    <w:name w:val="xl33"/>
    <w:basedOn w:val="Normal"/>
    <w:rsid w:val="000C4989"/>
    <w:pPr>
      <w:pBdr>
        <w:left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34">
    <w:name w:val="xl34"/>
    <w:basedOn w:val="Normal"/>
    <w:rsid w:val="000C4989"/>
    <w:pPr>
      <w:pBdr>
        <w:top w:val="single" w:sz="4" w:space="0" w:color="auto"/>
        <w:left w:val="single" w:sz="4" w:space="0" w:color="auto"/>
        <w:right w:val="single" w:sz="4" w:space="0" w:color="auto"/>
      </w:pBdr>
      <w:spacing w:before="100" w:beforeAutospacing="1" w:after="100" w:afterAutospacing="1"/>
    </w:pPr>
    <w:rPr>
      <w:lang w:val="en-GB" w:eastAsia="en-GB"/>
    </w:rPr>
  </w:style>
  <w:style w:type="paragraph" w:customStyle="1" w:styleId="xl37">
    <w:name w:val="xl37"/>
    <w:basedOn w:val="Normal"/>
    <w:rsid w:val="000C4989"/>
    <w:pPr>
      <w:pBdr>
        <w:top w:val="single" w:sz="4" w:space="0" w:color="auto"/>
        <w:left w:val="single" w:sz="4" w:space="0" w:color="auto"/>
        <w:bottom w:val="single" w:sz="4" w:space="0" w:color="auto"/>
      </w:pBdr>
      <w:spacing w:before="100" w:beforeAutospacing="1" w:after="100" w:afterAutospacing="1"/>
    </w:pPr>
    <w:rPr>
      <w:lang w:val="en-GB" w:eastAsia="en-GB"/>
    </w:rPr>
  </w:style>
  <w:style w:type="paragraph" w:customStyle="1" w:styleId="xl39">
    <w:name w:val="xl39"/>
    <w:basedOn w:val="Normal"/>
    <w:rsid w:val="000C4989"/>
    <w:pPr>
      <w:pBdr>
        <w:left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40">
    <w:name w:val="xl40"/>
    <w:basedOn w:val="Normal"/>
    <w:rsid w:val="000C4989"/>
    <w:pPr>
      <w:pBdr>
        <w:top w:val="single" w:sz="4" w:space="0" w:color="auto"/>
        <w:left w:val="single" w:sz="4" w:space="0" w:color="auto"/>
      </w:pBdr>
      <w:spacing w:before="100" w:beforeAutospacing="1" w:after="100" w:afterAutospacing="1"/>
    </w:pPr>
    <w:rPr>
      <w:lang w:val="en-GB" w:eastAsia="en-GB"/>
    </w:rPr>
  </w:style>
  <w:style w:type="paragraph" w:customStyle="1" w:styleId="xl42">
    <w:name w:val="xl42"/>
    <w:basedOn w:val="Normal"/>
    <w:rsid w:val="000C4989"/>
    <w:pPr>
      <w:pBdr>
        <w:top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43">
    <w:name w:val="xl43"/>
    <w:basedOn w:val="Normal"/>
    <w:rsid w:val="000C4989"/>
    <w:pPr>
      <w:spacing w:before="100" w:beforeAutospacing="1" w:after="100" w:afterAutospacing="1"/>
    </w:pPr>
    <w:rPr>
      <w:color w:val="0563C1"/>
      <w:u w:val="single"/>
      <w:lang w:val="en-GB" w:eastAsia="en-GB"/>
    </w:rPr>
  </w:style>
  <w:style w:type="paragraph" w:customStyle="1" w:styleId="xl44">
    <w:name w:val="xl44"/>
    <w:basedOn w:val="Normal"/>
    <w:rsid w:val="000C498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46">
    <w:name w:val="xl46"/>
    <w:basedOn w:val="Normal"/>
    <w:rsid w:val="000C4989"/>
    <w:pPr>
      <w:pBdr>
        <w:top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47">
    <w:name w:val="xl47"/>
    <w:basedOn w:val="Normal"/>
    <w:rsid w:val="000C4989"/>
    <w:pPr>
      <w:pBdr>
        <w:top w:val="single" w:sz="4" w:space="0" w:color="auto"/>
        <w:left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48">
    <w:name w:val="xl48"/>
    <w:basedOn w:val="Normal"/>
    <w:rsid w:val="000C4989"/>
    <w:pPr>
      <w:pBdr>
        <w:top w:val="single" w:sz="4" w:space="0" w:color="000000"/>
        <w:left w:val="single" w:sz="4" w:space="0" w:color="000000"/>
        <w:bottom w:val="single" w:sz="4" w:space="0" w:color="000000"/>
      </w:pBdr>
      <w:spacing w:before="100" w:beforeAutospacing="1" w:after="100" w:afterAutospacing="1"/>
    </w:pPr>
    <w:rPr>
      <w:lang w:val="en-GB" w:eastAsia="en-GB"/>
    </w:rPr>
  </w:style>
  <w:style w:type="paragraph" w:customStyle="1" w:styleId="xl49">
    <w:name w:val="xl49"/>
    <w:basedOn w:val="Normal"/>
    <w:rsid w:val="000C4989"/>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51">
    <w:name w:val="xl51"/>
    <w:basedOn w:val="Normal"/>
    <w:rsid w:val="000C4989"/>
    <w:pPr>
      <w:pBdr>
        <w:top w:val="single" w:sz="4" w:space="0" w:color="000000"/>
        <w:left w:val="single" w:sz="4" w:space="0" w:color="000000"/>
        <w:bottom w:val="single" w:sz="4" w:space="0" w:color="000000"/>
        <w:right w:val="single" w:sz="4" w:space="0" w:color="000000"/>
      </w:pBdr>
      <w:shd w:val="clear" w:color="000000" w:fill="D9E1F2"/>
      <w:spacing w:before="100" w:beforeAutospacing="1" w:after="100" w:afterAutospacing="1"/>
    </w:pPr>
    <w:rPr>
      <w:b/>
      <w:bCs/>
      <w:lang w:val="en-GB" w:eastAsia="en-GB"/>
    </w:rPr>
  </w:style>
  <w:style w:type="paragraph" w:customStyle="1" w:styleId="xl52">
    <w:name w:val="xl52"/>
    <w:basedOn w:val="Normal"/>
    <w:rsid w:val="000C4989"/>
    <w:pPr>
      <w:pBdr>
        <w:top w:val="single" w:sz="4" w:space="0" w:color="auto"/>
        <w:bottom w:val="single" w:sz="4" w:space="0" w:color="auto"/>
        <w:right w:val="single" w:sz="4" w:space="0" w:color="auto"/>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53">
    <w:name w:val="xl53"/>
    <w:basedOn w:val="Normal"/>
    <w:rsid w:val="000C498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54">
    <w:name w:val="xl54"/>
    <w:basedOn w:val="Normal"/>
    <w:rsid w:val="000C498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lang w:val="en-GB" w:eastAsia="en-GB"/>
    </w:rPr>
  </w:style>
  <w:style w:type="paragraph" w:customStyle="1" w:styleId="xl55">
    <w:name w:val="xl55"/>
    <w:basedOn w:val="Normal"/>
    <w:rsid w:val="000C4989"/>
    <w:pPr>
      <w:pBdr>
        <w:top w:val="single" w:sz="4" w:space="0" w:color="000000"/>
        <w:left w:val="single" w:sz="4" w:space="0" w:color="000000"/>
        <w:bottom w:val="single" w:sz="4" w:space="0" w:color="000000"/>
        <w:right w:val="single" w:sz="4" w:space="0" w:color="000000"/>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56">
    <w:name w:val="xl56"/>
    <w:basedOn w:val="Normal"/>
    <w:rsid w:val="000C4989"/>
    <w:pPr>
      <w:pBdr>
        <w:top w:val="single" w:sz="4" w:space="0" w:color="auto"/>
        <w:left w:val="single" w:sz="4" w:space="0" w:color="auto"/>
        <w:right w:val="single" w:sz="4" w:space="0" w:color="auto"/>
      </w:pBdr>
      <w:shd w:val="clear" w:color="000000" w:fill="D9E1F2"/>
      <w:spacing w:before="100" w:beforeAutospacing="1" w:after="100" w:afterAutospacing="1"/>
      <w:textAlignment w:val="center"/>
    </w:pPr>
    <w:rPr>
      <w:b/>
      <w:bCs/>
      <w:color w:val="000000"/>
      <w:sz w:val="20"/>
      <w:szCs w:val="20"/>
      <w:lang w:val="en-GB" w:eastAsia="en-GB"/>
    </w:rPr>
  </w:style>
  <w:style w:type="paragraph" w:customStyle="1" w:styleId="xl63">
    <w:name w:val="xl63"/>
    <w:basedOn w:val="Normal"/>
    <w:rsid w:val="000C4989"/>
    <w:pPr>
      <w:pBdr>
        <w:top w:val="single" w:sz="4" w:space="0" w:color="000000"/>
        <w:left w:val="single" w:sz="4" w:space="0" w:color="000000"/>
        <w:bottom w:val="single" w:sz="4" w:space="0" w:color="000000"/>
        <w:right w:val="single" w:sz="4" w:space="0" w:color="000000"/>
      </w:pBdr>
      <w:spacing w:before="100" w:beforeAutospacing="1" w:after="100" w:afterAutospacing="1"/>
    </w:pPr>
    <w:rPr>
      <w:lang w:val="en-GB" w:eastAsia="en-GB"/>
    </w:rPr>
  </w:style>
  <w:style w:type="paragraph" w:customStyle="1" w:styleId="xl64">
    <w:name w:val="xl64"/>
    <w:basedOn w:val="Normal"/>
    <w:rsid w:val="000C4989"/>
    <w:pPr>
      <w:pBdr>
        <w:bottom w:val="single" w:sz="4" w:space="0" w:color="000000"/>
      </w:pBdr>
      <w:spacing w:before="100" w:beforeAutospacing="1" w:after="100" w:afterAutospacing="1"/>
    </w:pPr>
    <w:rPr>
      <w:lang w:val="en-GB" w:eastAsia="en-GB"/>
    </w:rPr>
  </w:style>
  <w:style w:type="paragraph" w:customStyle="1" w:styleId="xl196">
    <w:name w:val="xl196"/>
    <w:basedOn w:val="Normal"/>
    <w:rsid w:val="000C4989"/>
    <w:pPr>
      <w:pBdr>
        <w:top w:val="single" w:sz="4" w:space="0" w:color="000000"/>
        <w:lef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248">
    <w:name w:val="xl248"/>
    <w:basedOn w:val="Normal"/>
    <w:rsid w:val="000C4989"/>
    <w:pPr>
      <w:pBdr>
        <w:top w:val="single" w:sz="4" w:space="0" w:color="000000"/>
        <w:left w:val="single" w:sz="4" w:space="0" w:color="000000"/>
        <w:bottom w:val="single" w:sz="4" w:space="0" w:color="000000"/>
      </w:pBdr>
      <w:spacing w:before="100" w:beforeAutospacing="1" w:after="100" w:afterAutospacing="1"/>
    </w:pPr>
    <w:rPr>
      <w:color w:val="000000"/>
      <w:lang w:val="en-GB" w:eastAsia="en-GB"/>
    </w:rPr>
  </w:style>
  <w:style w:type="paragraph" w:customStyle="1" w:styleId="xl310">
    <w:name w:val="xl310"/>
    <w:basedOn w:val="Normal"/>
    <w:rsid w:val="000C498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14">
    <w:name w:val="xl314"/>
    <w:basedOn w:val="Normal"/>
    <w:rsid w:val="000C498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19">
    <w:name w:val="xl319"/>
    <w:basedOn w:val="Normal"/>
    <w:rsid w:val="000C4989"/>
    <w:pPr>
      <w:pBdr>
        <w:right w:val="single" w:sz="4" w:space="0" w:color="auto"/>
      </w:pBdr>
      <w:spacing w:before="100" w:beforeAutospacing="1" w:after="100" w:afterAutospacing="1"/>
      <w:textAlignment w:val="center"/>
    </w:pPr>
    <w:rPr>
      <w:rFonts w:ascii="Calibri" w:hAnsi="Calibri" w:cs="Calibri"/>
      <w:color w:val="000000"/>
      <w:lang w:val="en-GB" w:eastAsia="en-GB"/>
    </w:rPr>
  </w:style>
  <w:style w:type="paragraph" w:customStyle="1" w:styleId="xl322">
    <w:name w:val="xl322"/>
    <w:basedOn w:val="Normal"/>
    <w:rsid w:val="000C4989"/>
    <w:pPr>
      <w:pBdr>
        <w:top w:val="single" w:sz="4" w:space="0" w:color="000000"/>
        <w:right w:val="single" w:sz="4" w:space="0" w:color="auto"/>
      </w:pBdr>
      <w:spacing w:before="100" w:beforeAutospacing="1" w:after="100" w:afterAutospacing="1"/>
      <w:jc w:val="center"/>
      <w:textAlignment w:val="center"/>
    </w:pPr>
    <w:rPr>
      <w:rFonts w:ascii="Calibri" w:hAnsi="Calibri" w:cs="Calibri"/>
      <w:color w:val="000000"/>
      <w:lang w:val="en-GB" w:eastAsia="en-GB"/>
    </w:rPr>
  </w:style>
  <w:style w:type="paragraph" w:customStyle="1" w:styleId="xl323">
    <w:name w:val="xl323"/>
    <w:basedOn w:val="Normal"/>
    <w:rsid w:val="000C4989"/>
    <w:pPr>
      <w:pBdr>
        <w:right w:val="single" w:sz="4" w:space="0" w:color="auto"/>
      </w:pBdr>
      <w:spacing w:before="100" w:beforeAutospacing="1" w:after="100" w:afterAutospacing="1"/>
      <w:jc w:val="center"/>
      <w:textAlignment w:val="center"/>
    </w:pPr>
    <w:rPr>
      <w:rFonts w:ascii="Calibri" w:hAnsi="Calibri" w:cs="Calibri"/>
      <w:color w:val="000000"/>
      <w:lang w:val="en-GB" w:eastAsia="en-GB"/>
    </w:rPr>
  </w:style>
  <w:style w:type="paragraph" w:customStyle="1" w:styleId="xl324">
    <w:name w:val="xl324"/>
    <w:basedOn w:val="Normal"/>
    <w:rsid w:val="000C4989"/>
    <w:pPr>
      <w:pBdr>
        <w:bottom w:val="single" w:sz="4" w:space="0" w:color="auto"/>
        <w:right w:val="single" w:sz="4" w:space="0" w:color="auto"/>
      </w:pBdr>
      <w:spacing w:before="100" w:beforeAutospacing="1" w:after="100" w:afterAutospacing="1"/>
      <w:jc w:val="center"/>
      <w:textAlignment w:val="center"/>
    </w:pPr>
    <w:rPr>
      <w:rFonts w:ascii="Calibri" w:hAnsi="Calibri" w:cs="Calibri"/>
      <w:color w:val="000000"/>
      <w:lang w:val="en-GB" w:eastAsia="en-GB"/>
    </w:rPr>
  </w:style>
  <w:style w:type="paragraph" w:customStyle="1" w:styleId="xl325">
    <w:name w:val="xl325"/>
    <w:basedOn w:val="Normal"/>
    <w:rsid w:val="000C4989"/>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80">
    <w:name w:val="xl380"/>
    <w:basedOn w:val="Normal"/>
    <w:rsid w:val="000C4989"/>
    <w:pPr>
      <w:pBdr>
        <w:left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81">
    <w:name w:val="xl381"/>
    <w:basedOn w:val="Normal"/>
    <w:rsid w:val="000C4989"/>
    <w:pPr>
      <w:shd w:val="clear" w:color="000000" w:fill="FFFFFF"/>
      <w:spacing w:before="100" w:beforeAutospacing="1" w:after="100" w:afterAutospacing="1"/>
      <w:jc w:val="center"/>
      <w:textAlignment w:val="center"/>
    </w:pPr>
    <w:rPr>
      <w:color w:val="000000"/>
      <w:sz w:val="20"/>
      <w:szCs w:val="20"/>
      <w:lang w:val="en-GB" w:eastAsia="en-GB"/>
    </w:rPr>
  </w:style>
  <w:style w:type="paragraph" w:customStyle="1" w:styleId="xl384">
    <w:name w:val="xl384"/>
    <w:basedOn w:val="Normal"/>
    <w:rsid w:val="000C4989"/>
    <w:pPr>
      <w:pBdr>
        <w:left w:val="single" w:sz="4" w:space="0" w:color="auto"/>
        <w:bottom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391">
    <w:name w:val="xl391"/>
    <w:basedOn w:val="Normal"/>
    <w:rsid w:val="000C49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lang w:val="en-GB" w:eastAsia="en-GB"/>
    </w:rPr>
  </w:style>
  <w:style w:type="paragraph" w:customStyle="1" w:styleId="xl395">
    <w:name w:val="xl395"/>
    <w:basedOn w:val="Normal"/>
    <w:rsid w:val="000C4989"/>
    <w:pPr>
      <w:pBdr>
        <w:top w:val="single" w:sz="4" w:space="0" w:color="auto"/>
        <w:left w:val="single" w:sz="4" w:space="0" w:color="000000"/>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396">
    <w:name w:val="xl396"/>
    <w:basedOn w:val="Normal"/>
    <w:rsid w:val="000C4989"/>
    <w:pPr>
      <w:pBdr>
        <w:left w:val="single" w:sz="4" w:space="0" w:color="000000"/>
        <w:bottom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400">
    <w:name w:val="xl400"/>
    <w:basedOn w:val="Normal"/>
    <w:rsid w:val="000C4989"/>
    <w:pPr>
      <w:pBdr>
        <w:top w:val="single" w:sz="4" w:space="0" w:color="auto"/>
        <w:left w:val="single" w:sz="4" w:space="0" w:color="auto"/>
        <w:bottom w:val="single" w:sz="4" w:space="0" w:color="auto"/>
      </w:pBdr>
      <w:spacing w:before="100" w:beforeAutospacing="1" w:after="100" w:afterAutospacing="1"/>
    </w:pPr>
    <w:rPr>
      <w:color w:val="000000"/>
      <w:lang w:val="en-GB" w:eastAsia="en-GB"/>
    </w:rPr>
  </w:style>
  <w:style w:type="paragraph" w:customStyle="1" w:styleId="xl401">
    <w:name w:val="xl401"/>
    <w:basedOn w:val="Normal"/>
    <w:rsid w:val="000C4989"/>
    <w:pPr>
      <w:pBdr>
        <w:left w:val="single" w:sz="4" w:space="0" w:color="000000"/>
        <w:bottom w:val="single" w:sz="4" w:space="0" w:color="000000"/>
      </w:pBdr>
      <w:spacing w:before="100" w:beforeAutospacing="1" w:after="100" w:afterAutospacing="1"/>
    </w:pPr>
    <w:rPr>
      <w:lang w:val="en-GB" w:eastAsia="en-GB"/>
    </w:rPr>
  </w:style>
  <w:style w:type="paragraph" w:customStyle="1" w:styleId="xl402">
    <w:name w:val="xl402"/>
    <w:basedOn w:val="Normal"/>
    <w:rsid w:val="000C4989"/>
    <w:pPr>
      <w:pBdr>
        <w:top w:val="single" w:sz="4" w:space="0" w:color="000000"/>
        <w:left w:val="single" w:sz="4" w:space="0" w:color="000000"/>
      </w:pBdr>
      <w:spacing w:before="100" w:beforeAutospacing="1" w:after="100" w:afterAutospacing="1"/>
    </w:pPr>
    <w:rPr>
      <w:lang w:val="en-GB" w:eastAsia="en-GB"/>
    </w:rPr>
  </w:style>
  <w:style w:type="paragraph" w:customStyle="1" w:styleId="xl403">
    <w:name w:val="xl403"/>
    <w:basedOn w:val="Normal"/>
    <w:rsid w:val="000C4989"/>
    <w:pPr>
      <w:pBdr>
        <w:left w:val="single" w:sz="4" w:space="0" w:color="auto"/>
        <w:right w:val="single" w:sz="4" w:space="0" w:color="auto"/>
      </w:pBdr>
      <w:spacing w:before="100" w:beforeAutospacing="1" w:after="100" w:afterAutospacing="1"/>
    </w:pPr>
    <w:rPr>
      <w:color w:val="0563C1"/>
      <w:u w:val="single"/>
      <w:lang w:val="en-GB" w:eastAsia="en-GB"/>
    </w:rPr>
  </w:style>
  <w:style w:type="paragraph" w:customStyle="1" w:styleId="xl404">
    <w:name w:val="xl404"/>
    <w:basedOn w:val="Normal"/>
    <w:rsid w:val="000C4989"/>
    <w:pPr>
      <w:pBdr>
        <w:top w:val="single" w:sz="4" w:space="0" w:color="auto"/>
        <w:left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405">
    <w:name w:val="xl405"/>
    <w:basedOn w:val="Normal"/>
    <w:rsid w:val="000C4989"/>
    <w:pPr>
      <w:pBdr>
        <w:left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406">
    <w:name w:val="xl406"/>
    <w:basedOn w:val="Normal"/>
    <w:rsid w:val="000C4989"/>
    <w:pPr>
      <w:pBdr>
        <w:left w:val="single" w:sz="4" w:space="0" w:color="auto"/>
        <w:bottom w:val="single" w:sz="4" w:space="0" w:color="auto"/>
        <w:right w:val="single" w:sz="4" w:space="0" w:color="000000"/>
      </w:pBdr>
      <w:shd w:val="clear" w:color="000000" w:fill="FFFFFF"/>
      <w:spacing w:before="100" w:beforeAutospacing="1" w:after="100" w:afterAutospacing="1"/>
      <w:textAlignment w:val="center"/>
    </w:pPr>
    <w:rPr>
      <w:color w:val="000000"/>
      <w:sz w:val="20"/>
      <w:szCs w:val="20"/>
      <w:lang w:val="en-GB" w:eastAsia="en-GB"/>
    </w:rPr>
  </w:style>
  <w:style w:type="paragraph" w:customStyle="1" w:styleId="xl415">
    <w:name w:val="xl415"/>
    <w:basedOn w:val="Normal"/>
    <w:rsid w:val="000C4989"/>
    <w:pPr>
      <w:pBdr>
        <w:top w:val="single" w:sz="4" w:space="0" w:color="000000"/>
        <w:left w:val="single" w:sz="4" w:space="0" w:color="000000"/>
        <w:bottom w:val="single" w:sz="4" w:space="0" w:color="000000"/>
      </w:pBdr>
      <w:spacing w:before="100" w:beforeAutospacing="1" w:after="100" w:afterAutospacing="1"/>
    </w:pPr>
    <w:rPr>
      <w:lang w:val="en-GB" w:eastAsia="en-GB"/>
    </w:rPr>
  </w:style>
  <w:style w:type="paragraph" w:customStyle="1" w:styleId="xl18">
    <w:name w:val="xl18"/>
    <w:basedOn w:val="Normal"/>
    <w:rsid w:val="00940EFF"/>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rPr>
  </w:style>
  <w:style w:type="paragraph" w:customStyle="1" w:styleId="xl20">
    <w:name w:val="xl20"/>
    <w:basedOn w:val="Normal"/>
    <w:rsid w:val="00940EF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GB" w:eastAsia="en-GB"/>
    </w:rPr>
  </w:style>
  <w:style w:type="paragraph" w:customStyle="1" w:styleId="xl28">
    <w:name w:val="xl28"/>
    <w:basedOn w:val="Normal"/>
    <w:rsid w:val="00940E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36">
    <w:name w:val="xl36"/>
    <w:basedOn w:val="Normal"/>
    <w:rsid w:val="00940EF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41">
    <w:name w:val="xl41"/>
    <w:basedOn w:val="Normal"/>
    <w:rsid w:val="00940EFF"/>
    <w:pPr>
      <w:pBdr>
        <w:top w:val="single" w:sz="4" w:space="0" w:color="auto"/>
        <w:right w:val="single" w:sz="4" w:space="0" w:color="auto"/>
      </w:pBdr>
      <w:spacing w:before="100" w:beforeAutospacing="1" w:after="100" w:afterAutospacing="1"/>
    </w:pPr>
    <w:rPr>
      <w:lang w:val="en-GB" w:eastAsia="en-GB"/>
    </w:rPr>
  </w:style>
  <w:style w:type="paragraph" w:customStyle="1" w:styleId="xl45">
    <w:name w:val="xl45"/>
    <w:basedOn w:val="Normal"/>
    <w:rsid w:val="00940EF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62">
    <w:name w:val="xl62"/>
    <w:basedOn w:val="Normal"/>
    <w:rsid w:val="00940E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190">
    <w:name w:val="xl190"/>
    <w:basedOn w:val="Normal"/>
    <w:rsid w:val="00940EFF"/>
    <w:pPr>
      <w:pBdr>
        <w:top w:val="single" w:sz="4" w:space="0" w:color="000000"/>
        <w:left w:val="single" w:sz="4" w:space="0" w:color="000000"/>
        <w:bottom w:val="single" w:sz="4" w:space="0" w:color="000000"/>
      </w:pBdr>
      <w:shd w:val="clear" w:color="000000" w:fill="E2EFDA"/>
      <w:spacing w:before="100" w:beforeAutospacing="1" w:after="100" w:afterAutospacing="1"/>
      <w:textAlignment w:val="center"/>
    </w:pPr>
    <w:rPr>
      <w:rFonts w:ascii="Arial" w:hAnsi="Arial" w:cs="Arial"/>
      <w:b/>
      <w:bCs/>
      <w:color w:val="000000"/>
      <w:sz w:val="20"/>
      <w:szCs w:val="20"/>
      <w:lang w:val="en-GB" w:eastAsia="en-GB"/>
    </w:rPr>
  </w:style>
  <w:style w:type="paragraph" w:customStyle="1" w:styleId="xl191">
    <w:name w:val="xl191"/>
    <w:basedOn w:val="Normal"/>
    <w:rsid w:val="00940EFF"/>
    <w:pPr>
      <w:pBdr>
        <w:top w:val="single" w:sz="4" w:space="0" w:color="000000"/>
        <w:left w:val="single" w:sz="4" w:space="0" w:color="000000"/>
        <w:bottom w:val="single" w:sz="4" w:space="0" w:color="000000"/>
      </w:pBdr>
      <w:shd w:val="clear" w:color="000000" w:fill="E2EFDA"/>
      <w:spacing w:before="100" w:beforeAutospacing="1" w:after="100" w:afterAutospacing="1"/>
    </w:pPr>
    <w:rPr>
      <w:rFonts w:ascii="Arial" w:hAnsi="Arial" w:cs="Arial"/>
      <w:b/>
      <w:bCs/>
      <w:color w:val="000000"/>
      <w:sz w:val="20"/>
      <w:szCs w:val="20"/>
      <w:lang w:val="en-GB" w:eastAsia="en-GB"/>
    </w:rPr>
  </w:style>
  <w:style w:type="paragraph" w:customStyle="1" w:styleId="xl192">
    <w:name w:val="xl192"/>
    <w:basedOn w:val="Normal"/>
    <w:rsid w:val="00940EFF"/>
    <w:pPr>
      <w:pBdr>
        <w:top w:val="single" w:sz="4" w:space="0" w:color="000000"/>
        <w:left w:val="single" w:sz="4" w:space="0" w:color="000000"/>
        <w:bottom w:val="single" w:sz="4" w:space="0" w:color="000000"/>
      </w:pBdr>
      <w:shd w:val="clear" w:color="000000" w:fill="E2EFDA"/>
      <w:spacing w:before="100" w:beforeAutospacing="1" w:after="100" w:afterAutospacing="1"/>
    </w:pPr>
    <w:rPr>
      <w:rFonts w:ascii="Arial" w:hAnsi="Arial" w:cs="Arial"/>
      <w:b/>
      <w:bCs/>
      <w:color w:val="000000"/>
      <w:sz w:val="20"/>
      <w:szCs w:val="20"/>
      <w:lang w:val="en-GB" w:eastAsia="en-GB"/>
    </w:rPr>
  </w:style>
  <w:style w:type="paragraph" w:customStyle="1" w:styleId="xl193">
    <w:name w:val="xl193"/>
    <w:basedOn w:val="Normal"/>
    <w:rsid w:val="00940EFF"/>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color w:val="000000"/>
      <w:sz w:val="20"/>
      <w:szCs w:val="20"/>
      <w:lang w:val="en-GB" w:eastAsia="en-GB"/>
    </w:rPr>
  </w:style>
  <w:style w:type="paragraph" w:customStyle="1" w:styleId="xl194">
    <w:name w:val="xl194"/>
    <w:basedOn w:val="Normal"/>
    <w:rsid w:val="00940EFF"/>
    <w:pPr>
      <w:pBdr>
        <w:top w:val="single" w:sz="4" w:space="0" w:color="000000"/>
        <w:left w:val="single" w:sz="4" w:space="0" w:color="000000"/>
        <w:right w:val="single" w:sz="4" w:space="0" w:color="000000"/>
      </w:pBdr>
      <w:shd w:val="clear" w:color="000000" w:fill="E2EFDA"/>
      <w:spacing w:before="100" w:beforeAutospacing="1" w:after="100" w:afterAutospacing="1"/>
    </w:pPr>
    <w:rPr>
      <w:rFonts w:ascii="Arial" w:hAnsi="Arial" w:cs="Arial"/>
      <w:b/>
      <w:bCs/>
      <w:color w:val="000000"/>
      <w:sz w:val="20"/>
      <w:szCs w:val="20"/>
      <w:lang w:val="en-GB" w:eastAsia="en-GB"/>
    </w:rPr>
  </w:style>
  <w:style w:type="paragraph" w:customStyle="1" w:styleId="xl195">
    <w:name w:val="xl195"/>
    <w:basedOn w:val="Normal"/>
    <w:rsid w:val="00940EFF"/>
    <w:pPr>
      <w:pBdr>
        <w:top w:val="single" w:sz="4" w:space="0" w:color="000000"/>
        <w:left w:val="single" w:sz="4" w:space="0" w:color="000000"/>
      </w:pBdr>
      <w:shd w:val="clear" w:color="000000" w:fill="E2EFDA"/>
      <w:spacing w:before="100" w:beforeAutospacing="1" w:after="100" w:afterAutospacing="1"/>
    </w:pPr>
    <w:rPr>
      <w:rFonts w:ascii="Arial" w:hAnsi="Arial" w:cs="Arial"/>
      <w:b/>
      <w:bCs/>
      <w:color w:val="000000"/>
      <w:sz w:val="20"/>
      <w:szCs w:val="20"/>
      <w:lang w:val="en-GB" w:eastAsia="en-GB"/>
    </w:rPr>
  </w:style>
  <w:style w:type="paragraph" w:customStyle="1" w:styleId="xl229">
    <w:name w:val="xl229"/>
    <w:basedOn w:val="Normal"/>
    <w:rsid w:val="00940EFF"/>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230">
    <w:name w:val="xl230"/>
    <w:basedOn w:val="Normal"/>
    <w:rsid w:val="00940EFF"/>
    <w:pPr>
      <w:pBdr>
        <w:top w:val="single" w:sz="4" w:space="0" w:color="000000"/>
        <w:left w:val="single" w:sz="4" w:space="0" w:color="000000"/>
      </w:pBdr>
      <w:shd w:val="clear" w:color="000000" w:fill="FFFFFF"/>
      <w:spacing w:before="100" w:beforeAutospacing="1" w:after="100" w:afterAutospacing="1"/>
    </w:pPr>
    <w:rPr>
      <w:rFonts w:ascii="Arial" w:hAnsi="Arial" w:cs="Arial"/>
      <w:color w:val="000000"/>
      <w:sz w:val="20"/>
      <w:szCs w:val="20"/>
      <w:lang w:val="en-GB" w:eastAsia="en-GB"/>
    </w:rPr>
  </w:style>
  <w:style w:type="paragraph" w:customStyle="1" w:styleId="xl235">
    <w:name w:val="xl235"/>
    <w:basedOn w:val="Normal"/>
    <w:rsid w:val="00940EFF"/>
    <w:pPr>
      <w:spacing w:before="100" w:beforeAutospacing="1" w:after="100" w:afterAutospacing="1"/>
      <w:textAlignment w:val="center"/>
    </w:pPr>
    <w:rPr>
      <w:color w:val="0563C1"/>
      <w:u w:val="single"/>
      <w:lang w:val="en-GB" w:eastAsia="en-GB"/>
    </w:rPr>
  </w:style>
  <w:style w:type="paragraph" w:customStyle="1" w:styleId="xl236">
    <w:name w:val="xl236"/>
    <w:basedOn w:val="Normal"/>
    <w:rsid w:val="00940EF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563C1"/>
      <w:u w:val="single"/>
      <w:lang w:val="en-GB" w:eastAsia="en-GB"/>
    </w:rPr>
  </w:style>
  <w:style w:type="paragraph" w:customStyle="1" w:styleId="xl237">
    <w:name w:val="xl237"/>
    <w:basedOn w:val="Normal"/>
    <w:rsid w:val="00940EFF"/>
    <w:pPr>
      <w:pBdr>
        <w:top w:val="single" w:sz="4" w:space="0" w:color="000000"/>
        <w:bottom w:val="single" w:sz="4" w:space="0" w:color="000000"/>
        <w:right w:val="single" w:sz="4" w:space="0" w:color="000000"/>
      </w:pBdr>
      <w:spacing w:before="100" w:beforeAutospacing="1" w:after="100" w:afterAutospacing="1"/>
    </w:pPr>
    <w:rPr>
      <w:rFonts w:ascii="Aptos" w:hAnsi="Aptos"/>
      <w:color w:val="000000"/>
      <w:lang w:val="en-GB" w:eastAsia="en-GB"/>
    </w:rPr>
  </w:style>
  <w:style w:type="paragraph" w:customStyle="1" w:styleId="xl238">
    <w:name w:val="xl238"/>
    <w:basedOn w:val="Normal"/>
    <w:rsid w:val="00940EFF"/>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Arial" w:hAnsi="Arial" w:cs="Arial"/>
      <w:color w:val="000000"/>
      <w:sz w:val="20"/>
      <w:szCs w:val="20"/>
      <w:lang w:val="en-GB" w:eastAsia="en-GB"/>
    </w:rPr>
  </w:style>
  <w:style w:type="paragraph" w:customStyle="1" w:styleId="xl239">
    <w:name w:val="xl239"/>
    <w:basedOn w:val="Normal"/>
    <w:rsid w:val="00940EFF"/>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240">
    <w:name w:val="xl240"/>
    <w:basedOn w:val="Normal"/>
    <w:rsid w:val="00940EF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lang w:val="en-GB" w:eastAsia="en-GB"/>
    </w:rPr>
  </w:style>
  <w:style w:type="paragraph" w:customStyle="1" w:styleId="xl241">
    <w:name w:val="xl241"/>
    <w:basedOn w:val="Normal"/>
    <w:rsid w:val="00940EFF"/>
    <w:pPr>
      <w:pBdr>
        <w:top w:val="single" w:sz="4" w:space="0" w:color="000000"/>
        <w:left w:val="single" w:sz="4" w:space="0" w:color="000000"/>
        <w:bottom w:val="single" w:sz="4" w:space="0" w:color="000000"/>
      </w:pBdr>
      <w:spacing w:before="100" w:beforeAutospacing="1" w:after="100" w:afterAutospacing="1"/>
    </w:pPr>
    <w:rPr>
      <w:color w:val="000000"/>
      <w:lang w:val="en-GB" w:eastAsia="en-GB"/>
    </w:rPr>
  </w:style>
  <w:style w:type="paragraph" w:customStyle="1" w:styleId="xl242">
    <w:name w:val="xl242"/>
    <w:basedOn w:val="Normal"/>
    <w:rsid w:val="00940EF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ptos" w:hAnsi="Aptos"/>
      <w:color w:val="0563C1"/>
      <w:lang w:val="en-GB" w:eastAsia="en-GB"/>
    </w:rPr>
  </w:style>
  <w:style w:type="paragraph" w:customStyle="1" w:styleId="xl243">
    <w:name w:val="xl243"/>
    <w:basedOn w:val="Normal"/>
    <w:rsid w:val="00940EF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ptos" w:hAnsi="Aptos"/>
      <w:color w:val="0563C1"/>
      <w:u w:val="single"/>
      <w:lang w:val="en-GB" w:eastAsia="en-GB"/>
    </w:rPr>
  </w:style>
  <w:style w:type="paragraph" w:customStyle="1" w:styleId="xl244">
    <w:name w:val="xl244"/>
    <w:basedOn w:val="Normal"/>
    <w:rsid w:val="00940EFF"/>
    <w:pPr>
      <w:pBdr>
        <w:top w:val="single" w:sz="4" w:space="0" w:color="000000"/>
        <w:left w:val="single" w:sz="4" w:space="0" w:color="000000"/>
        <w:bottom w:val="single" w:sz="4" w:space="0" w:color="000000"/>
      </w:pBdr>
      <w:spacing w:before="100" w:beforeAutospacing="1" w:after="100" w:afterAutospacing="1"/>
    </w:pPr>
    <w:rPr>
      <w:rFonts w:ascii="Aptos" w:hAnsi="Aptos"/>
      <w:color w:val="000000"/>
      <w:lang w:val="en-GB" w:eastAsia="en-GB"/>
    </w:rPr>
  </w:style>
  <w:style w:type="paragraph" w:customStyle="1" w:styleId="xl245">
    <w:name w:val="xl245"/>
    <w:basedOn w:val="Normal"/>
    <w:rsid w:val="00940EFF"/>
    <w:pPr>
      <w:pBdr>
        <w:top w:val="single" w:sz="4" w:space="0" w:color="000000"/>
        <w:bottom w:val="single" w:sz="4" w:space="0" w:color="000000"/>
      </w:pBdr>
      <w:spacing w:before="100" w:beforeAutospacing="1" w:after="100" w:afterAutospacing="1"/>
    </w:pPr>
    <w:rPr>
      <w:lang w:val="en-GB" w:eastAsia="en-GB"/>
    </w:rPr>
  </w:style>
  <w:style w:type="paragraph" w:customStyle="1" w:styleId="xl246">
    <w:name w:val="xl246"/>
    <w:basedOn w:val="Normal"/>
    <w:rsid w:val="00940EFF"/>
    <w:pPr>
      <w:pBdr>
        <w:top w:val="single" w:sz="4" w:space="0" w:color="000000"/>
        <w:left w:val="single" w:sz="4" w:space="0" w:color="000000"/>
      </w:pBdr>
      <w:spacing w:before="100" w:beforeAutospacing="1" w:after="100" w:afterAutospacing="1"/>
    </w:pPr>
    <w:rPr>
      <w:lang w:val="en-GB" w:eastAsia="en-GB"/>
    </w:rPr>
  </w:style>
  <w:style w:type="paragraph" w:customStyle="1" w:styleId="xl247">
    <w:name w:val="xl247"/>
    <w:basedOn w:val="Normal"/>
    <w:rsid w:val="00940EFF"/>
    <w:pPr>
      <w:pBdr>
        <w:top w:val="single" w:sz="4" w:space="0" w:color="000000"/>
        <w:left w:val="single" w:sz="4" w:space="0" w:color="000000"/>
        <w:bottom w:val="single" w:sz="4" w:space="0" w:color="000000"/>
      </w:pBdr>
      <w:spacing w:before="100" w:beforeAutospacing="1" w:after="100" w:afterAutospacing="1"/>
      <w:textAlignment w:val="center"/>
    </w:pPr>
    <w:rPr>
      <w:lang w:val="en-GB" w:eastAsia="en-GB"/>
    </w:rPr>
  </w:style>
  <w:style w:type="paragraph" w:customStyle="1" w:styleId="xl249">
    <w:name w:val="xl249"/>
    <w:basedOn w:val="Normal"/>
    <w:rsid w:val="00940EF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563C1"/>
      <w:u w:val="single"/>
      <w:lang w:val="en-GB" w:eastAsia="en-GB"/>
    </w:rPr>
  </w:style>
  <w:style w:type="paragraph" w:customStyle="1" w:styleId="xl285">
    <w:name w:val="xl285"/>
    <w:basedOn w:val="Normal"/>
    <w:rsid w:val="00940EFF"/>
    <w:pPr>
      <w:pBdr>
        <w:top w:val="single" w:sz="4" w:space="0" w:color="000000"/>
        <w:left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86">
    <w:name w:val="xl286"/>
    <w:basedOn w:val="Normal"/>
    <w:rsid w:val="00940EFF"/>
    <w:pPr>
      <w:pBdr>
        <w:left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0">
    <w:name w:val="xl290"/>
    <w:basedOn w:val="Normal"/>
    <w:rsid w:val="00940E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1">
    <w:name w:val="xl291"/>
    <w:basedOn w:val="Normal"/>
    <w:rsid w:val="00940E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3">
    <w:name w:val="xl293"/>
    <w:basedOn w:val="Normal"/>
    <w:rsid w:val="00940EFF"/>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294">
    <w:name w:val="xl294"/>
    <w:basedOn w:val="Normal"/>
    <w:rsid w:val="00940EFF"/>
    <w:pPr>
      <w:pBdr>
        <w:top w:val="single" w:sz="4" w:space="0" w:color="auto"/>
        <w:lef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5">
    <w:name w:val="xl295"/>
    <w:basedOn w:val="Normal"/>
    <w:rsid w:val="00940EFF"/>
    <w:pPr>
      <w:pBdr>
        <w:left w:val="single" w:sz="4" w:space="0" w:color="auto"/>
        <w:bottom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6">
    <w:name w:val="xl296"/>
    <w:basedOn w:val="Normal"/>
    <w:rsid w:val="00940EFF"/>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7">
    <w:name w:val="xl297"/>
    <w:basedOn w:val="Normal"/>
    <w:rsid w:val="00940EFF"/>
    <w:pPr>
      <w:pBdr>
        <w:left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298">
    <w:name w:val="xl298"/>
    <w:basedOn w:val="Normal"/>
    <w:rsid w:val="00940EF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300">
    <w:name w:val="xl300"/>
    <w:basedOn w:val="Normal"/>
    <w:rsid w:val="00940EFF"/>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20"/>
      <w:szCs w:val="20"/>
      <w:lang w:val="en-GB" w:eastAsia="en-GB"/>
    </w:rPr>
  </w:style>
  <w:style w:type="paragraph" w:customStyle="1" w:styleId="xl441">
    <w:name w:val="xl441"/>
    <w:basedOn w:val="Normal"/>
    <w:rsid w:val="00940EFF"/>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en-GB" w:eastAsia="en-GB"/>
    </w:rPr>
  </w:style>
  <w:style w:type="paragraph" w:customStyle="1" w:styleId="xl444">
    <w:name w:val="xl444"/>
    <w:basedOn w:val="Normal"/>
    <w:rsid w:val="00940E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 w:type="paragraph" w:customStyle="1" w:styleId="xl479">
    <w:name w:val="xl479"/>
    <w:basedOn w:val="Normal"/>
    <w:rsid w:val="00940EFF"/>
    <w:pPr>
      <w:pBdr>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863">
      <w:bodyDiv w:val="1"/>
      <w:marLeft w:val="0"/>
      <w:marRight w:val="0"/>
      <w:marTop w:val="0"/>
      <w:marBottom w:val="0"/>
      <w:divBdr>
        <w:top w:val="none" w:sz="0" w:space="0" w:color="auto"/>
        <w:left w:val="none" w:sz="0" w:space="0" w:color="auto"/>
        <w:bottom w:val="none" w:sz="0" w:space="0" w:color="auto"/>
        <w:right w:val="none" w:sz="0" w:space="0" w:color="auto"/>
      </w:divBdr>
    </w:div>
    <w:div w:id="19017161">
      <w:bodyDiv w:val="1"/>
      <w:marLeft w:val="0"/>
      <w:marRight w:val="0"/>
      <w:marTop w:val="0"/>
      <w:marBottom w:val="0"/>
      <w:divBdr>
        <w:top w:val="none" w:sz="0" w:space="0" w:color="auto"/>
        <w:left w:val="none" w:sz="0" w:space="0" w:color="auto"/>
        <w:bottom w:val="none" w:sz="0" w:space="0" w:color="auto"/>
        <w:right w:val="none" w:sz="0" w:space="0" w:color="auto"/>
      </w:divBdr>
    </w:div>
    <w:div w:id="45951412">
      <w:bodyDiv w:val="1"/>
      <w:marLeft w:val="0"/>
      <w:marRight w:val="0"/>
      <w:marTop w:val="0"/>
      <w:marBottom w:val="0"/>
      <w:divBdr>
        <w:top w:val="none" w:sz="0" w:space="0" w:color="auto"/>
        <w:left w:val="none" w:sz="0" w:space="0" w:color="auto"/>
        <w:bottom w:val="none" w:sz="0" w:space="0" w:color="auto"/>
        <w:right w:val="none" w:sz="0" w:space="0" w:color="auto"/>
      </w:divBdr>
    </w:div>
    <w:div w:id="56319160">
      <w:bodyDiv w:val="1"/>
      <w:marLeft w:val="0"/>
      <w:marRight w:val="0"/>
      <w:marTop w:val="0"/>
      <w:marBottom w:val="0"/>
      <w:divBdr>
        <w:top w:val="none" w:sz="0" w:space="0" w:color="auto"/>
        <w:left w:val="none" w:sz="0" w:space="0" w:color="auto"/>
        <w:bottom w:val="none" w:sz="0" w:space="0" w:color="auto"/>
        <w:right w:val="none" w:sz="0" w:space="0" w:color="auto"/>
      </w:divBdr>
    </w:div>
    <w:div w:id="63840617">
      <w:bodyDiv w:val="1"/>
      <w:marLeft w:val="0"/>
      <w:marRight w:val="0"/>
      <w:marTop w:val="0"/>
      <w:marBottom w:val="0"/>
      <w:divBdr>
        <w:top w:val="none" w:sz="0" w:space="0" w:color="auto"/>
        <w:left w:val="none" w:sz="0" w:space="0" w:color="auto"/>
        <w:bottom w:val="none" w:sz="0" w:space="0" w:color="auto"/>
        <w:right w:val="none" w:sz="0" w:space="0" w:color="auto"/>
      </w:divBdr>
    </w:div>
    <w:div w:id="80688758">
      <w:bodyDiv w:val="1"/>
      <w:marLeft w:val="0"/>
      <w:marRight w:val="0"/>
      <w:marTop w:val="0"/>
      <w:marBottom w:val="0"/>
      <w:divBdr>
        <w:top w:val="none" w:sz="0" w:space="0" w:color="auto"/>
        <w:left w:val="none" w:sz="0" w:space="0" w:color="auto"/>
        <w:bottom w:val="none" w:sz="0" w:space="0" w:color="auto"/>
        <w:right w:val="none" w:sz="0" w:space="0" w:color="auto"/>
      </w:divBdr>
      <w:divsChild>
        <w:div w:id="922223176">
          <w:marLeft w:val="0"/>
          <w:marRight w:val="0"/>
          <w:marTop w:val="0"/>
          <w:marBottom w:val="0"/>
          <w:divBdr>
            <w:top w:val="none" w:sz="0" w:space="0" w:color="auto"/>
            <w:left w:val="none" w:sz="0" w:space="0" w:color="auto"/>
            <w:bottom w:val="none" w:sz="0" w:space="0" w:color="auto"/>
            <w:right w:val="none" w:sz="0" w:space="0" w:color="auto"/>
          </w:divBdr>
        </w:div>
      </w:divsChild>
    </w:div>
    <w:div w:id="91052019">
      <w:bodyDiv w:val="1"/>
      <w:marLeft w:val="0"/>
      <w:marRight w:val="0"/>
      <w:marTop w:val="0"/>
      <w:marBottom w:val="0"/>
      <w:divBdr>
        <w:top w:val="none" w:sz="0" w:space="0" w:color="auto"/>
        <w:left w:val="none" w:sz="0" w:space="0" w:color="auto"/>
        <w:bottom w:val="none" w:sz="0" w:space="0" w:color="auto"/>
        <w:right w:val="none" w:sz="0" w:space="0" w:color="auto"/>
      </w:divBdr>
      <w:divsChild>
        <w:div w:id="219293479">
          <w:marLeft w:val="0"/>
          <w:marRight w:val="0"/>
          <w:marTop w:val="0"/>
          <w:marBottom w:val="0"/>
          <w:divBdr>
            <w:top w:val="none" w:sz="0" w:space="0" w:color="auto"/>
            <w:left w:val="none" w:sz="0" w:space="0" w:color="auto"/>
            <w:bottom w:val="none" w:sz="0" w:space="0" w:color="auto"/>
            <w:right w:val="none" w:sz="0" w:space="0" w:color="auto"/>
          </w:divBdr>
        </w:div>
      </w:divsChild>
    </w:div>
    <w:div w:id="103117553">
      <w:bodyDiv w:val="1"/>
      <w:marLeft w:val="0"/>
      <w:marRight w:val="0"/>
      <w:marTop w:val="0"/>
      <w:marBottom w:val="0"/>
      <w:divBdr>
        <w:top w:val="none" w:sz="0" w:space="0" w:color="auto"/>
        <w:left w:val="none" w:sz="0" w:space="0" w:color="auto"/>
        <w:bottom w:val="none" w:sz="0" w:space="0" w:color="auto"/>
        <w:right w:val="none" w:sz="0" w:space="0" w:color="auto"/>
      </w:divBdr>
    </w:div>
    <w:div w:id="123354624">
      <w:bodyDiv w:val="1"/>
      <w:marLeft w:val="0"/>
      <w:marRight w:val="0"/>
      <w:marTop w:val="0"/>
      <w:marBottom w:val="0"/>
      <w:divBdr>
        <w:top w:val="none" w:sz="0" w:space="0" w:color="auto"/>
        <w:left w:val="none" w:sz="0" w:space="0" w:color="auto"/>
        <w:bottom w:val="none" w:sz="0" w:space="0" w:color="auto"/>
        <w:right w:val="none" w:sz="0" w:space="0" w:color="auto"/>
      </w:divBdr>
    </w:div>
    <w:div w:id="143618993">
      <w:bodyDiv w:val="1"/>
      <w:marLeft w:val="0"/>
      <w:marRight w:val="0"/>
      <w:marTop w:val="0"/>
      <w:marBottom w:val="0"/>
      <w:divBdr>
        <w:top w:val="none" w:sz="0" w:space="0" w:color="auto"/>
        <w:left w:val="none" w:sz="0" w:space="0" w:color="auto"/>
        <w:bottom w:val="none" w:sz="0" w:space="0" w:color="auto"/>
        <w:right w:val="none" w:sz="0" w:space="0" w:color="auto"/>
      </w:divBdr>
    </w:div>
    <w:div w:id="182793714">
      <w:bodyDiv w:val="1"/>
      <w:marLeft w:val="0"/>
      <w:marRight w:val="0"/>
      <w:marTop w:val="0"/>
      <w:marBottom w:val="0"/>
      <w:divBdr>
        <w:top w:val="none" w:sz="0" w:space="0" w:color="auto"/>
        <w:left w:val="none" w:sz="0" w:space="0" w:color="auto"/>
        <w:bottom w:val="none" w:sz="0" w:space="0" w:color="auto"/>
        <w:right w:val="none" w:sz="0" w:space="0" w:color="auto"/>
      </w:divBdr>
      <w:divsChild>
        <w:div w:id="687290489">
          <w:marLeft w:val="0"/>
          <w:marRight w:val="0"/>
          <w:marTop w:val="0"/>
          <w:marBottom w:val="0"/>
          <w:divBdr>
            <w:top w:val="none" w:sz="0" w:space="0" w:color="auto"/>
            <w:left w:val="none" w:sz="0" w:space="0" w:color="auto"/>
            <w:bottom w:val="none" w:sz="0" w:space="0" w:color="auto"/>
            <w:right w:val="none" w:sz="0" w:space="0" w:color="auto"/>
          </w:divBdr>
        </w:div>
      </w:divsChild>
    </w:div>
    <w:div w:id="248776323">
      <w:bodyDiv w:val="1"/>
      <w:marLeft w:val="0"/>
      <w:marRight w:val="0"/>
      <w:marTop w:val="0"/>
      <w:marBottom w:val="0"/>
      <w:divBdr>
        <w:top w:val="none" w:sz="0" w:space="0" w:color="auto"/>
        <w:left w:val="none" w:sz="0" w:space="0" w:color="auto"/>
        <w:bottom w:val="none" w:sz="0" w:space="0" w:color="auto"/>
        <w:right w:val="none" w:sz="0" w:space="0" w:color="auto"/>
      </w:divBdr>
    </w:div>
    <w:div w:id="271784179">
      <w:bodyDiv w:val="1"/>
      <w:marLeft w:val="0"/>
      <w:marRight w:val="0"/>
      <w:marTop w:val="0"/>
      <w:marBottom w:val="0"/>
      <w:divBdr>
        <w:top w:val="none" w:sz="0" w:space="0" w:color="auto"/>
        <w:left w:val="none" w:sz="0" w:space="0" w:color="auto"/>
        <w:bottom w:val="none" w:sz="0" w:space="0" w:color="auto"/>
        <w:right w:val="none" w:sz="0" w:space="0" w:color="auto"/>
      </w:divBdr>
      <w:divsChild>
        <w:div w:id="975187131">
          <w:marLeft w:val="0"/>
          <w:marRight w:val="0"/>
          <w:marTop w:val="0"/>
          <w:marBottom w:val="0"/>
          <w:divBdr>
            <w:top w:val="none" w:sz="0" w:space="0" w:color="auto"/>
            <w:left w:val="none" w:sz="0" w:space="0" w:color="auto"/>
            <w:bottom w:val="none" w:sz="0" w:space="0" w:color="auto"/>
            <w:right w:val="none" w:sz="0" w:space="0" w:color="auto"/>
          </w:divBdr>
        </w:div>
      </w:divsChild>
    </w:div>
    <w:div w:id="278071872">
      <w:bodyDiv w:val="1"/>
      <w:marLeft w:val="0"/>
      <w:marRight w:val="0"/>
      <w:marTop w:val="0"/>
      <w:marBottom w:val="0"/>
      <w:divBdr>
        <w:top w:val="none" w:sz="0" w:space="0" w:color="auto"/>
        <w:left w:val="none" w:sz="0" w:space="0" w:color="auto"/>
        <w:bottom w:val="none" w:sz="0" w:space="0" w:color="auto"/>
        <w:right w:val="none" w:sz="0" w:space="0" w:color="auto"/>
      </w:divBdr>
    </w:div>
    <w:div w:id="342319076">
      <w:bodyDiv w:val="1"/>
      <w:marLeft w:val="0"/>
      <w:marRight w:val="0"/>
      <w:marTop w:val="0"/>
      <w:marBottom w:val="0"/>
      <w:divBdr>
        <w:top w:val="none" w:sz="0" w:space="0" w:color="auto"/>
        <w:left w:val="none" w:sz="0" w:space="0" w:color="auto"/>
        <w:bottom w:val="none" w:sz="0" w:space="0" w:color="auto"/>
        <w:right w:val="none" w:sz="0" w:space="0" w:color="auto"/>
      </w:divBdr>
    </w:div>
    <w:div w:id="345636915">
      <w:bodyDiv w:val="1"/>
      <w:marLeft w:val="0"/>
      <w:marRight w:val="0"/>
      <w:marTop w:val="0"/>
      <w:marBottom w:val="0"/>
      <w:divBdr>
        <w:top w:val="none" w:sz="0" w:space="0" w:color="auto"/>
        <w:left w:val="none" w:sz="0" w:space="0" w:color="auto"/>
        <w:bottom w:val="none" w:sz="0" w:space="0" w:color="auto"/>
        <w:right w:val="none" w:sz="0" w:space="0" w:color="auto"/>
      </w:divBdr>
    </w:div>
    <w:div w:id="354036046">
      <w:bodyDiv w:val="1"/>
      <w:marLeft w:val="0"/>
      <w:marRight w:val="0"/>
      <w:marTop w:val="0"/>
      <w:marBottom w:val="0"/>
      <w:divBdr>
        <w:top w:val="none" w:sz="0" w:space="0" w:color="auto"/>
        <w:left w:val="none" w:sz="0" w:space="0" w:color="auto"/>
        <w:bottom w:val="none" w:sz="0" w:space="0" w:color="auto"/>
        <w:right w:val="none" w:sz="0" w:space="0" w:color="auto"/>
      </w:divBdr>
    </w:div>
    <w:div w:id="365058680">
      <w:bodyDiv w:val="1"/>
      <w:marLeft w:val="0"/>
      <w:marRight w:val="0"/>
      <w:marTop w:val="0"/>
      <w:marBottom w:val="0"/>
      <w:divBdr>
        <w:top w:val="none" w:sz="0" w:space="0" w:color="auto"/>
        <w:left w:val="none" w:sz="0" w:space="0" w:color="auto"/>
        <w:bottom w:val="none" w:sz="0" w:space="0" w:color="auto"/>
        <w:right w:val="none" w:sz="0" w:space="0" w:color="auto"/>
      </w:divBdr>
    </w:div>
    <w:div w:id="408815265">
      <w:bodyDiv w:val="1"/>
      <w:marLeft w:val="0"/>
      <w:marRight w:val="0"/>
      <w:marTop w:val="0"/>
      <w:marBottom w:val="0"/>
      <w:divBdr>
        <w:top w:val="none" w:sz="0" w:space="0" w:color="auto"/>
        <w:left w:val="none" w:sz="0" w:space="0" w:color="auto"/>
        <w:bottom w:val="none" w:sz="0" w:space="0" w:color="auto"/>
        <w:right w:val="none" w:sz="0" w:space="0" w:color="auto"/>
      </w:divBdr>
      <w:divsChild>
        <w:div w:id="1391005167">
          <w:marLeft w:val="0"/>
          <w:marRight w:val="0"/>
          <w:marTop w:val="0"/>
          <w:marBottom w:val="0"/>
          <w:divBdr>
            <w:top w:val="none" w:sz="0" w:space="0" w:color="auto"/>
            <w:left w:val="none" w:sz="0" w:space="0" w:color="auto"/>
            <w:bottom w:val="none" w:sz="0" w:space="0" w:color="auto"/>
            <w:right w:val="none" w:sz="0" w:space="0" w:color="auto"/>
          </w:divBdr>
        </w:div>
      </w:divsChild>
    </w:div>
    <w:div w:id="433719217">
      <w:bodyDiv w:val="1"/>
      <w:marLeft w:val="0"/>
      <w:marRight w:val="0"/>
      <w:marTop w:val="0"/>
      <w:marBottom w:val="0"/>
      <w:divBdr>
        <w:top w:val="none" w:sz="0" w:space="0" w:color="auto"/>
        <w:left w:val="none" w:sz="0" w:space="0" w:color="auto"/>
        <w:bottom w:val="none" w:sz="0" w:space="0" w:color="auto"/>
        <w:right w:val="none" w:sz="0" w:space="0" w:color="auto"/>
      </w:divBdr>
      <w:divsChild>
        <w:div w:id="189875836">
          <w:marLeft w:val="0"/>
          <w:marRight w:val="0"/>
          <w:marTop w:val="0"/>
          <w:marBottom w:val="0"/>
          <w:divBdr>
            <w:top w:val="none" w:sz="0" w:space="0" w:color="auto"/>
            <w:left w:val="none" w:sz="0" w:space="0" w:color="auto"/>
            <w:bottom w:val="none" w:sz="0" w:space="0" w:color="auto"/>
            <w:right w:val="none" w:sz="0" w:space="0" w:color="auto"/>
          </w:divBdr>
        </w:div>
      </w:divsChild>
    </w:div>
    <w:div w:id="451293672">
      <w:bodyDiv w:val="1"/>
      <w:marLeft w:val="0"/>
      <w:marRight w:val="0"/>
      <w:marTop w:val="0"/>
      <w:marBottom w:val="0"/>
      <w:divBdr>
        <w:top w:val="none" w:sz="0" w:space="0" w:color="auto"/>
        <w:left w:val="none" w:sz="0" w:space="0" w:color="auto"/>
        <w:bottom w:val="none" w:sz="0" w:space="0" w:color="auto"/>
        <w:right w:val="none" w:sz="0" w:space="0" w:color="auto"/>
      </w:divBdr>
    </w:div>
    <w:div w:id="467941683">
      <w:bodyDiv w:val="1"/>
      <w:marLeft w:val="0"/>
      <w:marRight w:val="0"/>
      <w:marTop w:val="0"/>
      <w:marBottom w:val="0"/>
      <w:divBdr>
        <w:top w:val="none" w:sz="0" w:space="0" w:color="auto"/>
        <w:left w:val="none" w:sz="0" w:space="0" w:color="auto"/>
        <w:bottom w:val="none" w:sz="0" w:space="0" w:color="auto"/>
        <w:right w:val="none" w:sz="0" w:space="0" w:color="auto"/>
      </w:divBdr>
    </w:div>
    <w:div w:id="489370352">
      <w:bodyDiv w:val="1"/>
      <w:marLeft w:val="0"/>
      <w:marRight w:val="0"/>
      <w:marTop w:val="0"/>
      <w:marBottom w:val="0"/>
      <w:divBdr>
        <w:top w:val="none" w:sz="0" w:space="0" w:color="auto"/>
        <w:left w:val="none" w:sz="0" w:space="0" w:color="auto"/>
        <w:bottom w:val="none" w:sz="0" w:space="0" w:color="auto"/>
        <w:right w:val="none" w:sz="0" w:space="0" w:color="auto"/>
      </w:divBdr>
    </w:div>
    <w:div w:id="496455671">
      <w:bodyDiv w:val="1"/>
      <w:marLeft w:val="0"/>
      <w:marRight w:val="0"/>
      <w:marTop w:val="0"/>
      <w:marBottom w:val="0"/>
      <w:divBdr>
        <w:top w:val="none" w:sz="0" w:space="0" w:color="auto"/>
        <w:left w:val="none" w:sz="0" w:space="0" w:color="auto"/>
        <w:bottom w:val="none" w:sz="0" w:space="0" w:color="auto"/>
        <w:right w:val="none" w:sz="0" w:space="0" w:color="auto"/>
      </w:divBdr>
    </w:div>
    <w:div w:id="497384381">
      <w:bodyDiv w:val="1"/>
      <w:marLeft w:val="0"/>
      <w:marRight w:val="0"/>
      <w:marTop w:val="0"/>
      <w:marBottom w:val="0"/>
      <w:divBdr>
        <w:top w:val="none" w:sz="0" w:space="0" w:color="auto"/>
        <w:left w:val="none" w:sz="0" w:space="0" w:color="auto"/>
        <w:bottom w:val="none" w:sz="0" w:space="0" w:color="auto"/>
        <w:right w:val="none" w:sz="0" w:space="0" w:color="auto"/>
      </w:divBdr>
    </w:div>
    <w:div w:id="505218555">
      <w:bodyDiv w:val="1"/>
      <w:marLeft w:val="0"/>
      <w:marRight w:val="0"/>
      <w:marTop w:val="0"/>
      <w:marBottom w:val="0"/>
      <w:divBdr>
        <w:top w:val="none" w:sz="0" w:space="0" w:color="auto"/>
        <w:left w:val="none" w:sz="0" w:space="0" w:color="auto"/>
        <w:bottom w:val="none" w:sz="0" w:space="0" w:color="auto"/>
        <w:right w:val="none" w:sz="0" w:space="0" w:color="auto"/>
      </w:divBdr>
    </w:div>
    <w:div w:id="560872170">
      <w:bodyDiv w:val="1"/>
      <w:marLeft w:val="0"/>
      <w:marRight w:val="0"/>
      <w:marTop w:val="0"/>
      <w:marBottom w:val="0"/>
      <w:divBdr>
        <w:top w:val="none" w:sz="0" w:space="0" w:color="auto"/>
        <w:left w:val="none" w:sz="0" w:space="0" w:color="auto"/>
        <w:bottom w:val="none" w:sz="0" w:space="0" w:color="auto"/>
        <w:right w:val="none" w:sz="0" w:space="0" w:color="auto"/>
      </w:divBdr>
    </w:div>
    <w:div w:id="562375697">
      <w:bodyDiv w:val="1"/>
      <w:marLeft w:val="0"/>
      <w:marRight w:val="0"/>
      <w:marTop w:val="0"/>
      <w:marBottom w:val="0"/>
      <w:divBdr>
        <w:top w:val="none" w:sz="0" w:space="0" w:color="auto"/>
        <w:left w:val="none" w:sz="0" w:space="0" w:color="auto"/>
        <w:bottom w:val="none" w:sz="0" w:space="0" w:color="auto"/>
        <w:right w:val="none" w:sz="0" w:space="0" w:color="auto"/>
      </w:divBdr>
    </w:div>
    <w:div w:id="565729914">
      <w:bodyDiv w:val="1"/>
      <w:marLeft w:val="0"/>
      <w:marRight w:val="0"/>
      <w:marTop w:val="0"/>
      <w:marBottom w:val="0"/>
      <w:divBdr>
        <w:top w:val="none" w:sz="0" w:space="0" w:color="auto"/>
        <w:left w:val="none" w:sz="0" w:space="0" w:color="auto"/>
        <w:bottom w:val="none" w:sz="0" w:space="0" w:color="auto"/>
        <w:right w:val="none" w:sz="0" w:space="0" w:color="auto"/>
      </w:divBdr>
    </w:div>
    <w:div w:id="571551851">
      <w:bodyDiv w:val="1"/>
      <w:marLeft w:val="0"/>
      <w:marRight w:val="0"/>
      <w:marTop w:val="0"/>
      <w:marBottom w:val="0"/>
      <w:divBdr>
        <w:top w:val="none" w:sz="0" w:space="0" w:color="auto"/>
        <w:left w:val="none" w:sz="0" w:space="0" w:color="auto"/>
        <w:bottom w:val="none" w:sz="0" w:space="0" w:color="auto"/>
        <w:right w:val="none" w:sz="0" w:space="0" w:color="auto"/>
      </w:divBdr>
    </w:div>
    <w:div w:id="571963834">
      <w:bodyDiv w:val="1"/>
      <w:marLeft w:val="0"/>
      <w:marRight w:val="0"/>
      <w:marTop w:val="0"/>
      <w:marBottom w:val="0"/>
      <w:divBdr>
        <w:top w:val="none" w:sz="0" w:space="0" w:color="auto"/>
        <w:left w:val="none" w:sz="0" w:space="0" w:color="auto"/>
        <w:bottom w:val="none" w:sz="0" w:space="0" w:color="auto"/>
        <w:right w:val="none" w:sz="0" w:space="0" w:color="auto"/>
      </w:divBdr>
    </w:div>
    <w:div w:id="576405349">
      <w:bodyDiv w:val="1"/>
      <w:marLeft w:val="0"/>
      <w:marRight w:val="0"/>
      <w:marTop w:val="0"/>
      <w:marBottom w:val="0"/>
      <w:divBdr>
        <w:top w:val="none" w:sz="0" w:space="0" w:color="auto"/>
        <w:left w:val="none" w:sz="0" w:space="0" w:color="auto"/>
        <w:bottom w:val="none" w:sz="0" w:space="0" w:color="auto"/>
        <w:right w:val="none" w:sz="0" w:space="0" w:color="auto"/>
      </w:divBdr>
    </w:div>
    <w:div w:id="614405917">
      <w:bodyDiv w:val="1"/>
      <w:marLeft w:val="0"/>
      <w:marRight w:val="0"/>
      <w:marTop w:val="0"/>
      <w:marBottom w:val="0"/>
      <w:divBdr>
        <w:top w:val="none" w:sz="0" w:space="0" w:color="auto"/>
        <w:left w:val="none" w:sz="0" w:space="0" w:color="auto"/>
        <w:bottom w:val="none" w:sz="0" w:space="0" w:color="auto"/>
        <w:right w:val="none" w:sz="0" w:space="0" w:color="auto"/>
      </w:divBdr>
    </w:div>
    <w:div w:id="626593826">
      <w:bodyDiv w:val="1"/>
      <w:marLeft w:val="0"/>
      <w:marRight w:val="0"/>
      <w:marTop w:val="0"/>
      <w:marBottom w:val="0"/>
      <w:divBdr>
        <w:top w:val="none" w:sz="0" w:space="0" w:color="auto"/>
        <w:left w:val="none" w:sz="0" w:space="0" w:color="auto"/>
        <w:bottom w:val="none" w:sz="0" w:space="0" w:color="auto"/>
        <w:right w:val="none" w:sz="0" w:space="0" w:color="auto"/>
      </w:divBdr>
      <w:divsChild>
        <w:div w:id="1232160544">
          <w:marLeft w:val="0"/>
          <w:marRight w:val="0"/>
          <w:marTop w:val="0"/>
          <w:marBottom w:val="0"/>
          <w:divBdr>
            <w:top w:val="none" w:sz="0" w:space="0" w:color="auto"/>
            <w:left w:val="none" w:sz="0" w:space="0" w:color="auto"/>
            <w:bottom w:val="none" w:sz="0" w:space="0" w:color="auto"/>
            <w:right w:val="none" w:sz="0" w:space="0" w:color="auto"/>
          </w:divBdr>
        </w:div>
      </w:divsChild>
    </w:div>
    <w:div w:id="669606614">
      <w:bodyDiv w:val="1"/>
      <w:marLeft w:val="0"/>
      <w:marRight w:val="0"/>
      <w:marTop w:val="0"/>
      <w:marBottom w:val="0"/>
      <w:divBdr>
        <w:top w:val="none" w:sz="0" w:space="0" w:color="auto"/>
        <w:left w:val="none" w:sz="0" w:space="0" w:color="auto"/>
        <w:bottom w:val="none" w:sz="0" w:space="0" w:color="auto"/>
        <w:right w:val="none" w:sz="0" w:space="0" w:color="auto"/>
      </w:divBdr>
    </w:div>
    <w:div w:id="679084224">
      <w:bodyDiv w:val="1"/>
      <w:marLeft w:val="0"/>
      <w:marRight w:val="0"/>
      <w:marTop w:val="0"/>
      <w:marBottom w:val="0"/>
      <w:divBdr>
        <w:top w:val="none" w:sz="0" w:space="0" w:color="auto"/>
        <w:left w:val="none" w:sz="0" w:space="0" w:color="auto"/>
        <w:bottom w:val="none" w:sz="0" w:space="0" w:color="auto"/>
        <w:right w:val="none" w:sz="0" w:space="0" w:color="auto"/>
      </w:divBdr>
    </w:div>
    <w:div w:id="702822275">
      <w:bodyDiv w:val="1"/>
      <w:marLeft w:val="0"/>
      <w:marRight w:val="0"/>
      <w:marTop w:val="0"/>
      <w:marBottom w:val="0"/>
      <w:divBdr>
        <w:top w:val="none" w:sz="0" w:space="0" w:color="auto"/>
        <w:left w:val="none" w:sz="0" w:space="0" w:color="auto"/>
        <w:bottom w:val="none" w:sz="0" w:space="0" w:color="auto"/>
        <w:right w:val="none" w:sz="0" w:space="0" w:color="auto"/>
      </w:divBdr>
    </w:div>
    <w:div w:id="716659869">
      <w:bodyDiv w:val="1"/>
      <w:marLeft w:val="0"/>
      <w:marRight w:val="0"/>
      <w:marTop w:val="0"/>
      <w:marBottom w:val="0"/>
      <w:divBdr>
        <w:top w:val="none" w:sz="0" w:space="0" w:color="auto"/>
        <w:left w:val="none" w:sz="0" w:space="0" w:color="auto"/>
        <w:bottom w:val="none" w:sz="0" w:space="0" w:color="auto"/>
        <w:right w:val="none" w:sz="0" w:space="0" w:color="auto"/>
      </w:divBdr>
      <w:divsChild>
        <w:div w:id="1090085969">
          <w:marLeft w:val="0"/>
          <w:marRight w:val="0"/>
          <w:marTop w:val="0"/>
          <w:marBottom w:val="0"/>
          <w:divBdr>
            <w:top w:val="none" w:sz="0" w:space="0" w:color="auto"/>
            <w:left w:val="none" w:sz="0" w:space="0" w:color="auto"/>
            <w:bottom w:val="none" w:sz="0" w:space="0" w:color="auto"/>
            <w:right w:val="none" w:sz="0" w:space="0" w:color="auto"/>
          </w:divBdr>
        </w:div>
      </w:divsChild>
    </w:div>
    <w:div w:id="732892248">
      <w:bodyDiv w:val="1"/>
      <w:marLeft w:val="0"/>
      <w:marRight w:val="0"/>
      <w:marTop w:val="0"/>
      <w:marBottom w:val="0"/>
      <w:divBdr>
        <w:top w:val="none" w:sz="0" w:space="0" w:color="auto"/>
        <w:left w:val="none" w:sz="0" w:space="0" w:color="auto"/>
        <w:bottom w:val="none" w:sz="0" w:space="0" w:color="auto"/>
        <w:right w:val="none" w:sz="0" w:space="0" w:color="auto"/>
      </w:divBdr>
    </w:div>
    <w:div w:id="752774621">
      <w:bodyDiv w:val="1"/>
      <w:marLeft w:val="0"/>
      <w:marRight w:val="0"/>
      <w:marTop w:val="0"/>
      <w:marBottom w:val="0"/>
      <w:divBdr>
        <w:top w:val="none" w:sz="0" w:space="0" w:color="auto"/>
        <w:left w:val="none" w:sz="0" w:space="0" w:color="auto"/>
        <w:bottom w:val="none" w:sz="0" w:space="0" w:color="auto"/>
        <w:right w:val="none" w:sz="0" w:space="0" w:color="auto"/>
      </w:divBdr>
    </w:div>
    <w:div w:id="765611188">
      <w:bodyDiv w:val="1"/>
      <w:marLeft w:val="0"/>
      <w:marRight w:val="0"/>
      <w:marTop w:val="0"/>
      <w:marBottom w:val="0"/>
      <w:divBdr>
        <w:top w:val="none" w:sz="0" w:space="0" w:color="auto"/>
        <w:left w:val="none" w:sz="0" w:space="0" w:color="auto"/>
        <w:bottom w:val="none" w:sz="0" w:space="0" w:color="auto"/>
        <w:right w:val="none" w:sz="0" w:space="0" w:color="auto"/>
      </w:divBdr>
    </w:div>
    <w:div w:id="822352079">
      <w:bodyDiv w:val="1"/>
      <w:marLeft w:val="0"/>
      <w:marRight w:val="0"/>
      <w:marTop w:val="0"/>
      <w:marBottom w:val="0"/>
      <w:divBdr>
        <w:top w:val="none" w:sz="0" w:space="0" w:color="auto"/>
        <w:left w:val="none" w:sz="0" w:space="0" w:color="auto"/>
        <w:bottom w:val="none" w:sz="0" w:space="0" w:color="auto"/>
        <w:right w:val="none" w:sz="0" w:space="0" w:color="auto"/>
      </w:divBdr>
    </w:div>
    <w:div w:id="879820869">
      <w:bodyDiv w:val="1"/>
      <w:marLeft w:val="0"/>
      <w:marRight w:val="0"/>
      <w:marTop w:val="0"/>
      <w:marBottom w:val="0"/>
      <w:divBdr>
        <w:top w:val="none" w:sz="0" w:space="0" w:color="auto"/>
        <w:left w:val="none" w:sz="0" w:space="0" w:color="auto"/>
        <w:bottom w:val="none" w:sz="0" w:space="0" w:color="auto"/>
        <w:right w:val="none" w:sz="0" w:space="0" w:color="auto"/>
      </w:divBdr>
    </w:div>
    <w:div w:id="890578836">
      <w:bodyDiv w:val="1"/>
      <w:marLeft w:val="0"/>
      <w:marRight w:val="0"/>
      <w:marTop w:val="0"/>
      <w:marBottom w:val="0"/>
      <w:divBdr>
        <w:top w:val="none" w:sz="0" w:space="0" w:color="auto"/>
        <w:left w:val="none" w:sz="0" w:space="0" w:color="auto"/>
        <w:bottom w:val="none" w:sz="0" w:space="0" w:color="auto"/>
        <w:right w:val="none" w:sz="0" w:space="0" w:color="auto"/>
      </w:divBdr>
    </w:div>
    <w:div w:id="916012123">
      <w:bodyDiv w:val="1"/>
      <w:marLeft w:val="0"/>
      <w:marRight w:val="0"/>
      <w:marTop w:val="0"/>
      <w:marBottom w:val="0"/>
      <w:divBdr>
        <w:top w:val="none" w:sz="0" w:space="0" w:color="auto"/>
        <w:left w:val="none" w:sz="0" w:space="0" w:color="auto"/>
        <w:bottom w:val="none" w:sz="0" w:space="0" w:color="auto"/>
        <w:right w:val="none" w:sz="0" w:space="0" w:color="auto"/>
      </w:divBdr>
    </w:div>
    <w:div w:id="937450215">
      <w:bodyDiv w:val="1"/>
      <w:marLeft w:val="0"/>
      <w:marRight w:val="0"/>
      <w:marTop w:val="0"/>
      <w:marBottom w:val="0"/>
      <w:divBdr>
        <w:top w:val="none" w:sz="0" w:space="0" w:color="auto"/>
        <w:left w:val="none" w:sz="0" w:space="0" w:color="auto"/>
        <w:bottom w:val="none" w:sz="0" w:space="0" w:color="auto"/>
        <w:right w:val="none" w:sz="0" w:space="0" w:color="auto"/>
      </w:divBdr>
    </w:div>
    <w:div w:id="1063061279">
      <w:bodyDiv w:val="1"/>
      <w:marLeft w:val="0"/>
      <w:marRight w:val="0"/>
      <w:marTop w:val="0"/>
      <w:marBottom w:val="0"/>
      <w:divBdr>
        <w:top w:val="none" w:sz="0" w:space="0" w:color="auto"/>
        <w:left w:val="none" w:sz="0" w:space="0" w:color="auto"/>
        <w:bottom w:val="none" w:sz="0" w:space="0" w:color="auto"/>
        <w:right w:val="none" w:sz="0" w:space="0" w:color="auto"/>
      </w:divBdr>
    </w:div>
    <w:div w:id="1117794294">
      <w:bodyDiv w:val="1"/>
      <w:marLeft w:val="0"/>
      <w:marRight w:val="0"/>
      <w:marTop w:val="0"/>
      <w:marBottom w:val="0"/>
      <w:divBdr>
        <w:top w:val="none" w:sz="0" w:space="0" w:color="auto"/>
        <w:left w:val="none" w:sz="0" w:space="0" w:color="auto"/>
        <w:bottom w:val="none" w:sz="0" w:space="0" w:color="auto"/>
        <w:right w:val="none" w:sz="0" w:space="0" w:color="auto"/>
      </w:divBdr>
    </w:div>
    <w:div w:id="1125731986">
      <w:bodyDiv w:val="1"/>
      <w:marLeft w:val="0"/>
      <w:marRight w:val="0"/>
      <w:marTop w:val="0"/>
      <w:marBottom w:val="0"/>
      <w:divBdr>
        <w:top w:val="none" w:sz="0" w:space="0" w:color="auto"/>
        <w:left w:val="none" w:sz="0" w:space="0" w:color="auto"/>
        <w:bottom w:val="none" w:sz="0" w:space="0" w:color="auto"/>
        <w:right w:val="none" w:sz="0" w:space="0" w:color="auto"/>
      </w:divBdr>
    </w:div>
    <w:div w:id="1147630404">
      <w:bodyDiv w:val="1"/>
      <w:marLeft w:val="0"/>
      <w:marRight w:val="0"/>
      <w:marTop w:val="0"/>
      <w:marBottom w:val="0"/>
      <w:divBdr>
        <w:top w:val="none" w:sz="0" w:space="0" w:color="auto"/>
        <w:left w:val="none" w:sz="0" w:space="0" w:color="auto"/>
        <w:bottom w:val="none" w:sz="0" w:space="0" w:color="auto"/>
        <w:right w:val="none" w:sz="0" w:space="0" w:color="auto"/>
      </w:divBdr>
    </w:div>
    <w:div w:id="1167751157">
      <w:bodyDiv w:val="1"/>
      <w:marLeft w:val="0"/>
      <w:marRight w:val="0"/>
      <w:marTop w:val="0"/>
      <w:marBottom w:val="0"/>
      <w:divBdr>
        <w:top w:val="none" w:sz="0" w:space="0" w:color="auto"/>
        <w:left w:val="none" w:sz="0" w:space="0" w:color="auto"/>
        <w:bottom w:val="none" w:sz="0" w:space="0" w:color="auto"/>
        <w:right w:val="none" w:sz="0" w:space="0" w:color="auto"/>
      </w:divBdr>
    </w:div>
    <w:div w:id="1192839889">
      <w:bodyDiv w:val="1"/>
      <w:marLeft w:val="0"/>
      <w:marRight w:val="0"/>
      <w:marTop w:val="0"/>
      <w:marBottom w:val="0"/>
      <w:divBdr>
        <w:top w:val="none" w:sz="0" w:space="0" w:color="auto"/>
        <w:left w:val="none" w:sz="0" w:space="0" w:color="auto"/>
        <w:bottom w:val="none" w:sz="0" w:space="0" w:color="auto"/>
        <w:right w:val="none" w:sz="0" w:space="0" w:color="auto"/>
      </w:divBdr>
    </w:div>
    <w:div w:id="1221403887">
      <w:bodyDiv w:val="1"/>
      <w:marLeft w:val="0"/>
      <w:marRight w:val="0"/>
      <w:marTop w:val="0"/>
      <w:marBottom w:val="0"/>
      <w:divBdr>
        <w:top w:val="none" w:sz="0" w:space="0" w:color="auto"/>
        <w:left w:val="none" w:sz="0" w:space="0" w:color="auto"/>
        <w:bottom w:val="none" w:sz="0" w:space="0" w:color="auto"/>
        <w:right w:val="none" w:sz="0" w:space="0" w:color="auto"/>
      </w:divBdr>
    </w:div>
    <w:div w:id="1225407023">
      <w:bodyDiv w:val="1"/>
      <w:marLeft w:val="0"/>
      <w:marRight w:val="0"/>
      <w:marTop w:val="0"/>
      <w:marBottom w:val="0"/>
      <w:divBdr>
        <w:top w:val="none" w:sz="0" w:space="0" w:color="auto"/>
        <w:left w:val="none" w:sz="0" w:space="0" w:color="auto"/>
        <w:bottom w:val="none" w:sz="0" w:space="0" w:color="auto"/>
        <w:right w:val="none" w:sz="0" w:space="0" w:color="auto"/>
      </w:divBdr>
      <w:divsChild>
        <w:div w:id="1298026210">
          <w:marLeft w:val="0"/>
          <w:marRight w:val="0"/>
          <w:marTop w:val="0"/>
          <w:marBottom w:val="0"/>
          <w:divBdr>
            <w:top w:val="none" w:sz="0" w:space="0" w:color="auto"/>
            <w:left w:val="none" w:sz="0" w:space="0" w:color="auto"/>
            <w:bottom w:val="none" w:sz="0" w:space="0" w:color="auto"/>
            <w:right w:val="none" w:sz="0" w:space="0" w:color="auto"/>
          </w:divBdr>
        </w:div>
      </w:divsChild>
    </w:div>
    <w:div w:id="1246499392">
      <w:bodyDiv w:val="1"/>
      <w:marLeft w:val="0"/>
      <w:marRight w:val="0"/>
      <w:marTop w:val="0"/>
      <w:marBottom w:val="0"/>
      <w:divBdr>
        <w:top w:val="none" w:sz="0" w:space="0" w:color="auto"/>
        <w:left w:val="none" w:sz="0" w:space="0" w:color="auto"/>
        <w:bottom w:val="none" w:sz="0" w:space="0" w:color="auto"/>
        <w:right w:val="none" w:sz="0" w:space="0" w:color="auto"/>
      </w:divBdr>
    </w:div>
    <w:div w:id="1296376629">
      <w:bodyDiv w:val="1"/>
      <w:marLeft w:val="0"/>
      <w:marRight w:val="0"/>
      <w:marTop w:val="0"/>
      <w:marBottom w:val="0"/>
      <w:divBdr>
        <w:top w:val="none" w:sz="0" w:space="0" w:color="auto"/>
        <w:left w:val="none" w:sz="0" w:space="0" w:color="auto"/>
        <w:bottom w:val="none" w:sz="0" w:space="0" w:color="auto"/>
        <w:right w:val="none" w:sz="0" w:space="0" w:color="auto"/>
      </w:divBdr>
    </w:div>
    <w:div w:id="1299727276">
      <w:bodyDiv w:val="1"/>
      <w:marLeft w:val="0"/>
      <w:marRight w:val="0"/>
      <w:marTop w:val="0"/>
      <w:marBottom w:val="0"/>
      <w:divBdr>
        <w:top w:val="none" w:sz="0" w:space="0" w:color="auto"/>
        <w:left w:val="none" w:sz="0" w:space="0" w:color="auto"/>
        <w:bottom w:val="none" w:sz="0" w:space="0" w:color="auto"/>
        <w:right w:val="none" w:sz="0" w:space="0" w:color="auto"/>
      </w:divBdr>
    </w:div>
    <w:div w:id="1315528254">
      <w:bodyDiv w:val="1"/>
      <w:marLeft w:val="0"/>
      <w:marRight w:val="0"/>
      <w:marTop w:val="0"/>
      <w:marBottom w:val="0"/>
      <w:divBdr>
        <w:top w:val="none" w:sz="0" w:space="0" w:color="auto"/>
        <w:left w:val="none" w:sz="0" w:space="0" w:color="auto"/>
        <w:bottom w:val="none" w:sz="0" w:space="0" w:color="auto"/>
        <w:right w:val="none" w:sz="0" w:space="0" w:color="auto"/>
      </w:divBdr>
    </w:div>
    <w:div w:id="1326978857">
      <w:bodyDiv w:val="1"/>
      <w:marLeft w:val="0"/>
      <w:marRight w:val="0"/>
      <w:marTop w:val="0"/>
      <w:marBottom w:val="0"/>
      <w:divBdr>
        <w:top w:val="none" w:sz="0" w:space="0" w:color="auto"/>
        <w:left w:val="none" w:sz="0" w:space="0" w:color="auto"/>
        <w:bottom w:val="none" w:sz="0" w:space="0" w:color="auto"/>
        <w:right w:val="none" w:sz="0" w:space="0" w:color="auto"/>
      </w:divBdr>
    </w:div>
    <w:div w:id="1337223289">
      <w:bodyDiv w:val="1"/>
      <w:marLeft w:val="0"/>
      <w:marRight w:val="0"/>
      <w:marTop w:val="0"/>
      <w:marBottom w:val="0"/>
      <w:divBdr>
        <w:top w:val="none" w:sz="0" w:space="0" w:color="auto"/>
        <w:left w:val="none" w:sz="0" w:space="0" w:color="auto"/>
        <w:bottom w:val="none" w:sz="0" w:space="0" w:color="auto"/>
        <w:right w:val="none" w:sz="0" w:space="0" w:color="auto"/>
      </w:divBdr>
    </w:div>
    <w:div w:id="1343051066">
      <w:bodyDiv w:val="1"/>
      <w:marLeft w:val="0"/>
      <w:marRight w:val="0"/>
      <w:marTop w:val="0"/>
      <w:marBottom w:val="0"/>
      <w:divBdr>
        <w:top w:val="none" w:sz="0" w:space="0" w:color="auto"/>
        <w:left w:val="none" w:sz="0" w:space="0" w:color="auto"/>
        <w:bottom w:val="none" w:sz="0" w:space="0" w:color="auto"/>
        <w:right w:val="none" w:sz="0" w:space="0" w:color="auto"/>
      </w:divBdr>
    </w:div>
    <w:div w:id="1356493827">
      <w:bodyDiv w:val="1"/>
      <w:marLeft w:val="0"/>
      <w:marRight w:val="0"/>
      <w:marTop w:val="0"/>
      <w:marBottom w:val="0"/>
      <w:divBdr>
        <w:top w:val="none" w:sz="0" w:space="0" w:color="auto"/>
        <w:left w:val="none" w:sz="0" w:space="0" w:color="auto"/>
        <w:bottom w:val="none" w:sz="0" w:space="0" w:color="auto"/>
        <w:right w:val="none" w:sz="0" w:space="0" w:color="auto"/>
      </w:divBdr>
    </w:div>
    <w:div w:id="1359626243">
      <w:bodyDiv w:val="1"/>
      <w:marLeft w:val="0"/>
      <w:marRight w:val="0"/>
      <w:marTop w:val="0"/>
      <w:marBottom w:val="0"/>
      <w:divBdr>
        <w:top w:val="none" w:sz="0" w:space="0" w:color="auto"/>
        <w:left w:val="none" w:sz="0" w:space="0" w:color="auto"/>
        <w:bottom w:val="none" w:sz="0" w:space="0" w:color="auto"/>
        <w:right w:val="none" w:sz="0" w:space="0" w:color="auto"/>
      </w:divBdr>
    </w:div>
    <w:div w:id="1424494573">
      <w:bodyDiv w:val="1"/>
      <w:marLeft w:val="0"/>
      <w:marRight w:val="0"/>
      <w:marTop w:val="0"/>
      <w:marBottom w:val="0"/>
      <w:divBdr>
        <w:top w:val="none" w:sz="0" w:space="0" w:color="auto"/>
        <w:left w:val="none" w:sz="0" w:space="0" w:color="auto"/>
        <w:bottom w:val="none" w:sz="0" w:space="0" w:color="auto"/>
        <w:right w:val="none" w:sz="0" w:space="0" w:color="auto"/>
      </w:divBdr>
    </w:div>
    <w:div w:id="1462066910">
      <w:bodyDiv w:val="1"/>
      <w:marLeft w:val="0"/>
      <w:marRight w:val="0"/>
      <w:marTop w:val="0"/>
      <w:marBottom w:val="0"/>
      <w:divBdr>
        <w:top w:val="none" w:sz="0" w:space="0" w:color="auto"/>
        <w:left w:val="none" w:sz="0" w:space="0" w:color="auto"/>
        <w:bottom w:val="none" w:sz="0" w:space="0" w:color="auto"/>
        <w:right w:val="none" w:sz="0" w:space="0" w:color="auto"/>
      </w:divBdr>
    </w:div>
    <w:div w:id="1466237863">
      <w:bodyDiv w:val="1"/>
      <w:marLeft w:val="0"/>
      <w:marRight w:val="0"/>
      <w:marTop w:val="0"/>
      <w:marBottom w:val="0"/>
      <w:divBdr>
        <w:top w:val="none" w:sz="0" w:space="0" w:color="auto"/>
        <w:left w:val="none" w:sz="0" w:space="0" w:color="auto"/>
        <w:bottom w:val="none" w:sz="0" w:space="0" w:color="auto"/>
        <w:right w:val="none" w:sz="0" w:space="0" w:color="auto"/>
      </w:divBdr>
    </w:div>
    <w:div w:id="1500073041">
      <w:bodyDiv w:val="1"/>
      <w:marLeft w:val="0"/>
      <w:marRight w:val="0"/>
      <w:marTop w:val="0"/>
      <w:marBottom w:val="0"/>
      <w:divBdr>
        <w:top w:val="none" w:sz="0" w:space="0" w:color="auto"/>
        <w:left w:val="none" w:sz="0" w:space="0" w:color="auto"/>
        <w:bottom w:val="none" w:sz="0" w:space="0" w:color="auto"/>
        <w:right w:val="none" w:sz="0" w:space="0" w:color="auto"/>
      </w:divBdr>
    </w:div>
    <w:div w:id="1505363044">
      <w:bodyDiv w:val="1"/>
      <w:marLeft w:val="0"/>
      <w:marRight w:val="0"/>
      <w:marTop w:val="0"/>
      <w:marBottom w:val="0"/>
      <w:divBdr>
        <w:top w:val="none" w:sz="0" w:space="0" w:color="auto"/>
        <w:left w:val="none" w:sz="0" w:space="0" w:color="auto"/>
        <w:bottom w:val="none" w:sz="0" w:space="0" w:color="auto"/>
        <w:right w:val="none" w:sz="0" w:space="0" w:color="auto"/>
      </w:divBdr>
    </w:div>
    <w:div w:id="1508472654">
      <w:bodyDiv w:val="1"/>
      <w:marLeft w:val="0"/>
      <w:marRight w:val="0"/>
      <w:marTop w:val="0"/>
      <w:marBottom w:val="0"/>
      <w:divBdr>
        <w:top w:val="none" w:sz="0" w:space="0" w:color="auto"/>
        <w:left w:val="none" w:sz="0" w:space="0" w:color="auto"/>
        <w:bottom w:val="none" w:sz="0" w:space="0" w:color="auto"/>
        <w:right w:val="none" w:sz="0" w:space="0" w:color="auto"/>
      </w:divBdr>
      <w:divsChild>
        <w:div w:id="655718431">
          <w:marLeft w:val="0"/>
          <w:marRight w:val="0"/>
          <w:marTop w:val="0"/>
          <w:marBottom w:val="0"/>
          <w:divBdr>
            <w:top w:val="none" w:sz="0" w:space="0" w:color="auto"/>
            <w:left w:val="none" w:sz="0" w:space="0" w:color="auto"/>
            <w:bottom w:val="none" w:sz="0" w:space="0" w:color="auto"/>
            <w:right w:val="none" w:sz="0" w:space="0" w:color="auto"/>
          </w:divBdr>
        </w:div>
      </w:divsChild>
    </w:div>
    <w:div w:id="1511263194">
      <w:bodyDiv w:val="1"/>
      <w:marLeft w:val="0"/>
      <w:marRight w:val="0"/>
      <w:marTop w:val="0"/>
      <w:marBottom w:val="0"/>
      <w:divBdr>
        <w:top w:val="none" w:sz="0" w:space="0" w:color="auto"/>
        <w:left w:val="none" w:sz="0" w:space="0" w:color="auto"/>
        <w:bottom w:val="none" w:sz="0" w:space="0" w:color="auto"/>
        <w:right w:val="none" w:sz="0" w:space="0" w:color="auto"/>
      </w:divBdr>
    </w:div>
    <w:div w:id="1541239612">
      <w:bodyDiv w:val="1"/>
      <w:marLeft w:val="0"/>
      <w:marRight w:val="0"/>
      <w:marTop w:val="0"/>
      <w:marBottom w:val="0"/>
      <w:divBdr>
        <w:top w:val="none" w:sz="0" w:space="0" w:color="auto"/>
        <w:left w:val="none" w:sz="0" w:space="0" w:color="auto"/>
        <w:bottom w:val="none" w:sz="0" w:space="0" w:color="auto"/>
        <w:right w:val="none" w:sz="0" w:space="0" w:color="auto"/>
      </w:divBdr>
    </w:div>
    <w:div w:id="1564557838">
      <w:bodyDiv w:val="1"/>
      <w:marLeft w:val="0"/>
      <w:marRight w:val="0"/>
      <w:marTop w:val="0"/>
      <w:marBottom w:val="0"/>
      <w:divBdr>
        <w:top w:val="none" w:sz="0" w:space="0" w:color="auto"/>
        <w:left w:val="none" w:sz="0" w:space="0" w:color="auto"/>
        <w:bottom w:val="none" w:sz="0" w:space="0" w:color="auto"/>
        <w:right w:val="none" w:sz="0" w:space="0" w:color="auto"/>
      </w:divBdr>
    </w:div>
    <w:div w:id="1582593174">
      <w:bodyDiv w:val="1"/>
      <w:marLeft w:val="0"/>
      <w:marRight w:val="0"/>
      <w:marTop w:val="0"/>
      <w:marBottom w:val="0"/>
      <w:divBdr>
        <w:top w:val="none" w:sz="0" w:space="0" w:color="auto"/>
        <w:left w:val="none" w:sz="0" w:space="0" w:color="auto"/>
        <w:bottom w:val="none" w:sz="0" w:space="0" w:color="auto"/>
        <w:right w:val="none" w:sz="0" w:space="0" w:color="auto"/>
      </w:divBdr>
    </w:div>
    <w:div w:id="1587879543">
      <w:bodyDiv w:val="1"/>
      <w:marLeft w:val="0"/>
      <w:marRight w:val="0"/>
      <w:marTop w:val="0"/>
      <w:marBottom w:val="0"/>
      <w:divBdr>
        <w:top w:val="none" w:sz="0" w:space="0" w:color="auto"/>
        <w:left w:val="none" w:sz="0" w:space="0" w:color="auto"/>
        <w:bottom w:val="none" w:sz="0" w:space="0" w:color="auto"/>
        <w:right w:val="none" w:sz="0" w:space="0" w:color="auto"/>
      </w:divBdr>
    </w:div>
    <w:div w:id="1596209628">
      <w:bodyDiv w:val="1"/>
      <w:marLeft w:val="0"/>
      <w:marRight w:val="0"/>
      <w:marTop w:val="0"/>
      <w:marBottom w:val="0"/>
      <w:divBdr>
        <w:top w:val="none" w:sz="0" w:space="0" w:color="auto"/>
        <w:left w:val="none" w:sz="0" w:space="0" w:color="auto"/>
        <w:bottom w:val="none" w:sz="0" w:space="0" w:color="auto"/>
        <w:right w:val="none" w:sz="0" w:space="0" w:color="auto"/>
      </w:divBdr>
    </w:div>
    <w:div w:id="1606620816">
      <w:bodyDiv w:val="1"/>
      <w:marLeft w:val="0"/>
      <w:marRight w:val="0"/>
      <w:marTop w:val="0"/>
      <w:marBottom w:val="0"/>
      <w:divBdr>
        <w:top w:val="none" w:sz="0" w:space="0" w:color="auto"/>
        <w:left w:val="none" w:sz="0" w:space="0" w:color="auto"/>
        <w:bottom w:val="none" w:sz="0" w:space="0" w:color="auto"/>
        <w:right w:val="none" w:sz="0" w:space="0" w:color="auto"/>
      </w:divBdr>
    </w:div>
    <w:div w:id="1624966058">
      <w:bodyDiv w:val="1"/>
      <w:marLeft w:val="0"/>
      <w:marRight w:val="0"/>
      <w:marTop w:val="0"/>
      <w:marBottom w:val="0"/>
      <w:divBdr>
        <w:top w:val="none" w:sz="0" w:space="0" w:color="auto"/>
        <w:left w:val="none" w:sz="0" w:space="0" w:color="auto"/>
        <w:bottom w:val="none" w:sz="0" w:space="0" w:color="auto"/>
        <w:right w:val="none" w:sz="0" w:space="0" w:color="auto"/>
      </w:divBdr>
    </w:div>
    <w:div w:id="1645037569">
      <w:bodyDiv w:val="1"/>
      <w:marLeft w:val="0"/>
      <w:marRight w:val="0"/>
      <w:marTop w:val="0"/>
      <w:marBottom w:val="0"/>
      <w:divBdr>
        <w:top w:val="none" w:sz="0" w:space="0" w:color="auto"/>
        <w:left w:val="none" w:sz="0" w:space="0" w:color="auto"/>
        <w:bottom w:val="none" w:sz="0" w:space="0" w:color="auto"/>
        <w:right w:val="none" w:sz="0" w:space="0" w:color="auto"/>
      </w:divBdr>
    </w:div>
    <w:div w:id="1652127727">
      <w:bodyDiv w:val="1"/>
      <w:marLeft w:val="0"/>
      <w:marRight w:val="0"/>
      <w:marTop w:val="0"/>
      <w:marBottom w:val="0"/>
      <w:divBdr>
        <w:top w:val="none" w:sz="0" w:space="0" w:color="auto"/>
        <w:left w:val="none" w:sz="0" w:space="0" w:color="auto"/>
        <w:bottom w:val="none" w:sz="0" w:space="0" w:color="auto"/>
        <w:right w:val="none" w:sz="0" w:space="0" w:color="auto"/>
      </w:divBdr>
      <w:divsChild>
        <w:div w:id="844444097">
          <w:marLeft w:val="0"/>
          <w:marRight w:val="0"/>
          <w:marTop w:val="0"/>
          <w:marBottom w:val="0"/>
          <w:divBdr>
            <w:top w:val="none" w:sz="0" w:space="0" w:color="auto"/>
            <w:left w:val="none" w:sz="0" w:space="0" w:color="auto"/>
            <w:bottom w:val="none" w:sz="0" w:space="0" w:color="auto"/>
            <w:right w:val="none" w:sz="0" w:space="0" w:color="auto"/>
          </w:divBdr>
        </w:div>
      </w:divsChild>
    </w:div>
    <w:div w:id="1678731671">
      <w:bodyDiv w:val="1"/>
      <w:marLeft w:val="0"/>
      <w:marRight w:val="0"/>
      <w:marTop w:val="0"/>
      <w:marBottom w:val="0"/>
      <w:divBdr>
        <w:top w:val="none" w:sz="0" w:space="0" w:color="auto"/>
        <w:left w:val="none" w:sz="0" w:space="0" w:color="auto"/>
        <w:bottom w:val="none" w:sz="0" w:space="0" w:color="auto"/>
        <w:right w:val="none" w:sz="0" w:space="0" w:color="auto"/>
      </w:divBdr>
    </w:div>
    <w:div w:id="1755130697">
      <w:bodyDiv w:val="1"/>
      <w:marLeft w:val="0"/>
      <w:marRight w:val="0"/>
      <w:marTop w:val="0"/>
      <w:marBottom w:val="0"/>
      <w:divBdr>
        <w:top w:val="none" w:sz="0" w:space="0" w:color="auto"/>
        <w:left w:val="none" w:sz="0" w:space="0" w:color="auto"/>
        <w:bottom w:val="none" w:sz="0" w:space="0" w:color="auto"/>
        <w:right w:val="none" w:sz="0" w:space="0" w:color="auto"/>
      </w:divBdr>
      <w:divsChild>
        <w:div w:id="3823925">
          <w:marLeft w:val="0"/>
          <w:marRight w:val="0"/>
          <w:marTop w:val="0"/>
          <w:marBottom w:val="0"/>
          <w:divBdr>
            <w:top w:val="none" w:sz="0" w:space="0" w:color="auto"/>
            <w:left w:val="none" w:sz="0" w:space="0" w:color="auto"/>
            <w:bottom w:val="none" w:sz="0" w:space="0" w:color="auto"/>
            <w:right w:val="none" w:sz="0" w:space="0" w:color="auto"/>
          </w:divBdr>
        </w:div>
      </w:divsChild>
    </w:div>
    <w:div w:id="1775396714">
      <w:bodyDiv w:val="1"/>
      <w:marLeft w:val="0"/>
      <w:marRight w:val="0"/>
      <w:marTop w:val="0"/>
      <w:marBottom w:val="0"/>
      <w:divBdr>
        <w:top w:val="none" w:sz="0" w:space="0" w:color="auto"/>
        <w:left w:val="none" w:sz="0" w:space="0" w:color="auto"/>
        <w:bottom w:val="none" w:sz="0" w:space="0" w:color="auto"/>
        <w:right w:val="none" w:sz="0" w:space="0" w:color="auto"/>
      </w:divBdr>
    </w:div>
    <w:div w:id="1785028760">
      <w:bodyDiv w:val="1"/>
      <w:marLeft w:val="0"/>
      <w:marRight w:val="0"/>
      <w:marTop w:val="0"/>
      <w:marBottom w:val="0"/>
      <w:divBdr>
        <w:top w:val="none" w:sz="0" w:space="0" w:color="auto"/>
        <w:left w:val="none" w:sz="0" w:space="0" w:color="auto"/>
        <w:bottom w:val="none" w:sz="0" w:space="0" w:color="auto"/>
        <w:right w:val="none" w:sz="0" w:space="0" w:color="auto"/>
      </w:divBdr>
    </w:div>
    <w:div w:id="1805544881">
      <w:bodyDiv w:val="1"/>
      <w:marLeft w:val="0"/>
      <w:marRight w:val="0"/>
      <w:marTop w:val="0"/>
      <w:marBottom w:val="0"/>
      <w:divBdr>
        <w:top w:val="none" w:sz="0" w:space="0" w:color="auto"/>
        <w:left w:val="none" w:sz="0" w:space="0" w:color="auto"/>
        <w:bottom w:val="none" w:sz="0" w:space="0" w:color="auto"/>
        <w:right w:val="none" w:sz="0" w:space="0" w:color="auto"/>
      </w:divBdr>
    </w:div>
    <w:div w:id="1810131118">
      <w:bodyDiv w:val="1"/>
      <w:marLeft w:val="0"/>
      <w:marRight w:val="0"/>
      <w:marTop w:val="0"/>
      <w:marBottom w:val="0"/>
      <w:divBdr>
        <w:top w:val="none" w:sz="0" w:space="0" w:color="auto"/>
        <w:left w:val="none" w:sz="0" w:space="0" w:color="auto"/>
        <w:bottom w:val="none" w:sz="0" w:space="0" w:color="auto"/>
        <w:right w:val="none" w:sz="0" w:space="0" w:color="auto"/>
      </w:divBdr>
    </w:div>
    <w:div w:id="1819031545">
      <w:bodyDiv w:val="1"/>
      <w:marLeft w:val="0"/>
      <w:marRight w:val="0"/>
      <w:marTop w:val="0"/>
      <w:marBottom w:val="0"/>
      <w:divBdr>
        <w:top w:val="none" w:sz="0" w:space="0" w:color="auto"/>
        <w:left w:val="none" w:sz="0" w:space="0" w:color="auto"/>
        <w:bottom w:val="none" w:sz="0" w:space="0" w:color="auto"/>
        <w:right w:val="none" w:sz="0" w:space="0" w:color="auto"/>
      </w:divBdr>
    </w:div>
    <w:div w:id="1848902101">
      <w:bodyDiv w:val="1"/>
      <w:marLeft w:val="0"/>
      <w:marRight w:val="0"/>
      <w:marTop w:val="0"/>
      <w:marBottom w:val="0"/>
      <w:divBdr>
        <w:top w:val="none" w:sz="0" w:space="0" w:color="auto"/>
        <w:left w:val="none" w:sz="0" w:space="0" w:color="auto"/>
        <w:bottom w:val="none" w:sz="0" w:space="0" w:color="auto"/>
        <w:right w:val="none" w:sz="0" w:space="0" w:color="auto"/>
      </w:divBdr>
    </w:div>
    <w:div w:id="1875387078">
      <w:bodyDiv w:val="1"/>
      <w:marLeft w:val="0"/>
      <w:marRight w:val="0"/>
      <w:marTop w:val="0"/>
      <w:marBottom w:val="0"/>
      <w:divBdr>
        <w:top w:val="none" w:sz="0" w:space="0" w:color="auto"/>
        <w:left w:val="none" w:sz="0" w:space="0" w:color="auto"/>
        <w:bottom w:val="none" w:sz="0" w:space="0" w:color="auto"/>
        <w:right w:val="none" w:sz="0" w:space="0" w:color="auto"/>
      </w:divBdr>
      <w:divsChild>
        <w:div w:id="1131945322">
          <w:marLeft w:val="0"/>
          <w:marRight w:val="0"/>
          <w:marTop w:val="0"/>
          <w:marBottom w:val="0"/>
          <w:divBdr>
            <w:top w:val="none" w:sz="0" w:space="0" w:color="auto"/>
            <w:left w:val="none" w:sz="0" w:space="0" w:color="auto"/>
            <w:bottom w:val="none" w:sz="0" w:space="0" w:color="auto"/>
            <w:right w:val="none" w:sz="0" w:space="0" w:color="auto"/>
          </w:divBdr>
        </w:div>
      </w:divsChild>
    </w:div>
    <w:div w:id="1927612733">
      <w:bodyDiv w:val="1"/>
      <w:marLeft w:val="0"/>
      <w:marRight w:val="0"/>
      <w:marTop w:val="0"/>
      <w:marBottom w:val="0"/>
      <w:divBdr>
        <w:top w:val="none" w:sz="0" w:space="0" w:color="auto"/>
        <w:left w:val="none" w:sz="0" w:space="0" w:color="auto"/>
        <w:bottom w:val="none" w:sz="0" w:space="0" w:color="auto"/>
        <w:right w:val="none" w:sz="0" w:space="0" w:color="auto"/>
      </w:divBdr>
      <w:divsChild>
        <w:div w:id="550532934">
          <w:marLeft w:val="0"/>
          <w:marRight w:val="0"/>
          <w:marTop w:val="0"/>
          <w:marBottom w:val="0"/>
          <w:divBdr>
            <w:top w:val="none" w:sz="0" w:space="0" w:color="auto"/>
            <w:left w:val="none" w:sz="0" w:space="0" w:color="auto"/>
            <w:bottom w:val="none" w:sz="0" w:space="0" w:color="auto"/>
            <w:right w:val="none" w:sz="0" w:space="0" w:color="auto"/>
          </w:divBdr>
        </w:div>
      </w:divsChild>
    </w:div>
    <w:div w:id="1933539780">
      <w:bodyDiv w:val="1"/>
      <w:marLeft w:val="0"/>
      <w:marRight w:val="0"/>
      <w:marTop w:val="0"/>
      <w:marBottom w:val="0"/>
      <w:divBdr>
        <w:top w:val="none" w:sz="0" w:space="0" w:color="auto"/>
        <w:left w:val="none" w:sz="0" w:space="0" w:color="auto"/>
        <w:bottom w:val="none" w:sz="0" w:space="0" w:color="auto"/>
        <w:right w:val="none" w:sz="0" w:space="0" w:color="auto"/>
      </w:divBdr>
    </w:div>
    <w:div w:id="1938904133">
      <w:bodyDiv w:val="1"/>
      <w:marLeft w:val="0"/>
      <w:marRight w:val="0"/>
      <w:marTop w:val="0"/>
      <w:marBottom w:val="0"/>
      <w:divBdr>
        <w:top w:val="none" w:sz="0" w:space="0" w:color="auto"/>
        <w:left w:val="none" w:sz="0" w:space="0" w:color="auto"/>
        <w:bottom w:val="none" w:sz="0" w:space="0" w:color="auto"/>
        <w:right w:val="none" w:sz="0" w:space="0" w:color="auto"/>
      </w:divBdr>
    </w:div>
    <w:div w:id="1951930350">
      <w:bodyDiv w:val="1"/>
      <w:marLeft w:val="0"/>
      <w:marRight w:val="0"/>
      <w:marTop w:val="0"/>
      <w:marBottom w:val="0"/>
      <w:divBdr>
        <w:top w:val="none" w:sz="0" w:space="0" w:color="auto"/>
        <w:left w:val="none" w:sz="0" w:space="0" w:color="auto"/>
        <w:bottom w:val="none" w:sz="0" w:space="0" w:color="auto"/>
        <w:right w:val="none" w:sz="0" w:space="0" w:color="auto"/>
      </w:divBdr>
      <w:divsChild>
        <w:div w:id="727336671">
          <w:marLeft w:val="0"/>
          <w:marRight w:val="0"/>
          <w:marTop w:val="0"/>
          <w:marBottom w:val="0"/>
          <w:divBdr>
            <w:top w:val="none" w:sz="0" w:space="0" w:color="auto"/>
            <w:left w:val="none" w:sz="0" w:space="0" w:color="auto"/>
            <w:bottom w:val="none" w:sz="0" w:space="0" w:color="auto"/>
            <w:right w:val="none" w:sz="0" w:space="0" w:color="auto"/>
          </w:divBdr>
        </w:div>
      </w:divsChild>
    </w:div>
    <w:div w:id="1991594801">
      <w:bodyDiv w:val="1"/>
      <w:marLeft w:val="0"/>
      <w:marRight w:val="0"/>
      <w:marTop w:val="0"/>
      <w:marBottom w:val="0"/>
      <w:divBdr>
        <w:top w:val="none" w:sz="0" w:space="0" w:color="auto"/>
        <w:left w:val="none" w:sz="0" w:space="0" w:color="auto"/>
        <w:bottom w:val="none" w:sz="0" w:space="0" w:color="auto"/>
        <w:right w:val="none" w:sz="0" w:space="0" w:color="auto"/>
      </w:divBdr>
    </w:div>
    <w:div w:id="2000421805">
      <w:bodyDiv w:val="1"/>
      <w:marLeft w:val="0"/>
      <w:marRight w:val="0"/>
      <w:marTop w:val="0"/>
      <w:marBottom w:val="0"/>
      <w:divBdr>
        <w:top w:val="none" w:sz="0" w:space="0" w:color="auto"/>
        <w:left w:val="none" w:sz="0" w:space="0" w:color="auto"/>
        <w:bottom w:val="none" w:sz="0" w:space="0" w:color="auto"/>
        <w:right w:val="none" w:sz="0" w:space="0" w:color="auto"/>
      </w:divBdr>
    </w:div>
    <w:div w:id="2103260463">
      <w:bodyDiv w:val="1"/>
      <w:marLeft w:val="0"/>
      <w:marRight w:val="0"/>
      <w:marTop w:val="0"/>
      <w:marBottom w:val="0"/>
      <w:divBdr>
        <w:top w:val="none" w:sz="0" w:space="0" w:color="auto"/>
        <w:left w:val="none" w:sz="0" w:space="0" w:color="auto"/>
        <w:bottom w:val="none" w:sz="0" w:space="0" w:color="auto"/>
        <w:right w:val="none" w:sz="0" w:space="0" w:color="auto"/>
      </w:divBdr>
      <w:divsChild>
        <w:div w:id="804348861">
          <w:marLeft w:val="0"/>
          <w:marRight w:val="0"/>
          <w:marTop w:val="0"/>
          <w:marBottom w:val="0"/>
          <w:divBdr>
            <w:top w:val="none" w:sz="0" w:space="0" w:color="auto"/>
            <w:left w:val="none" w:sz="0" w:space="0" w:color="auto"/>
            <w:bottom w:val="none" w:sz="0" w:space="0" w:color="auto"/>
            <w:right w:val="none" w:sz="0" w:space="0" w:color="auto"/>
          </w:divBdr>
        </w:div>
      </w:divsChild>
    </w:div>
    <w:div w:id="2104446927">
      <w:bodyDiv w:val="1"/>
      <w:marLeft w:val="0"/>
      <w:marRight w:val="0"/>
      <w:marTop w:val="0"/>
      <w:marBottom w:val="0"/>
      <w:divBdr>
        <w:top w:val="none" w:sz="0" w:space="0" w:color="auto"/>
        <w:left w:val="none" w:sz="0" w:space="0" w:color="auto"/>
        <w:bottom w:val="none" w:sz="0" w:space="0" w:color="auto"/>
        <w:right w:val="none" w:sz="0" w:space="0" w:color="auto"/>
      </w:divBdr>
    </w:div>
    <w:div w:id="2108694990">
      <w:bodyDiv w:val="1"/>
      <w:marLeft w:val="0"/>
      <w:marRight w:val="0"/>
      <w:marTop w:val="0"/>
      <w:marBottom w:val="0"/>
      <w:divBdr>
        <w:top w:val="none" w:sz="0" w:space="0" w:color="auto"/>
        <w:left w:val="none" w:sz="0" w:space="0" w:color="auto"/>
        <w:bottom w:val="none" w:sz="0" w:space="0" w:color="auto"/>
        <w:right w:val="none" w:sz="0" w:space="0" w:color="auto"/>
      </w:divBdr>
    </w:div>
    <w:div w:id="2111319375">
      <w:bodyDiv w:val="1"/>
      <w:marLeft w:val="0"/>
      <w:marRight w:val="0"/>
      <w:marTop w:val="0"/>
      <w:marBottom w:val="0"/>
      <w:divBdr>
        <w:top w:val="none" w:sz="0" w:space="0" w:color="auto"/>
        <w:left w:val="none" w:sz="0" w:space="0" w:color="auto"/>
        <w:bottom w:val="none" w:sz="0" w:space="0" w:color="auto"/>
        <w:right w:val="none" w:sz="0" w:space="0" w:color="auto"/>
      </w:divBdr>
    </w:div>
    <w:div w:id="2111659847">
      <w:bodyDiv w:val="1"/>
      <w:marLeft w:val="0"/>
      <w:marRight w:val="0"/>
      <w:marTop w:val="0"/>
      <w:marBottom w:val="0"/>
      <w:divBdr>
        <w:top w:val="none" w:sz="0" w:space="0" w:color="auto"/>
        <w:left w:val="none" w:sz="0" w:space="0" w:color="auto"/>
        <w:bottom w:val="none" w:sz="0" w:space="0" w:color="auto"/>
        <w:right w:val="none" w:sz="0" w:space="0" w:color="auto"/>
      </w:divBdr>
    </w:div>
    <w:div w:id="212522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8" Type="http://schemas.openxmlformats.org/officeDocument/2006/relationships/hyperlink" Target="https://www.safeguardingcambspeterborough.org.uk/home/contact-us/" TargetMode="External"/><Relationship Id="rId26" Type="http://schemas.openxmlformats.org/officeDocument/2006/relationships/hyperlink" Target="https://www.safeguardingbedfordshire.org.uk/p/about-us/central-bedfordshire-safeguarding-children-partnership" TargetMode="External"/><Relationship Id="rId39" Type="http://schemas.openxmlformats.org/officeDocument/2006/relationships/fontTable" Target="fontTable.xml"/><Relationship Id="rId21" Type="http://schemas.openxmlformats.org/officeDocument/2006/relationships/image" Target="media/image4.png"/><Relationship Id="rId34" Type="http://schemas.openxmlformats.org/officeDocument/2006/relationships/hyperlink" Target="mailto:tgoakes@woodstonprimary.org" TargetMode="External"/><Relationship Id="rId7" Type="http://schemas.openxmlformats.org/officeDocument/2006/relationships/settings" Target="settings.xml"/><Relationship Id="rId12" Type="http://schemas.openxmlformats.org/officeDocument/2006/relationships/hyperlink" Target="https://assets.publishing.service.gov.uk/media/68b082f223468ce937e0e94f/non-school-alternative-provision-voluntary-national-standards.pdf"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hyperlink" Target="mailto:tgoakes@woodstonprimary.or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www.lincolnshire.gov.uk/safeguarding/lscp" TargetMode="External"/><Relationship Id="rId29" Type="http://schemas.openxmlformats.org/officeDocument/2006/relationships/hyperlink" Target="mailto:tgoakes@woodstonprimar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afeguardingbedfordshire.org.uk/p/about-us/bedford-borough-safeguarding-children-partnership" TargetMode="External"/><Relationship Id="rId32" Type="http://schemas.openxmlformats.org/officeDocument/2006/relationships/hyperlink" Target="mailto:echampion@woodstonprimary.org" TargetMode="External"/><Relationship Id="rId37" Type="http://schemas.openxmlformats.org/officeDocument/2006/relationships/hyperlink" Target="mailto:agarner@woodstonprimary.org"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afeguardingcambspeterborough.org.uk/wp-content/uploads/2021/06/Child-Sexual-Abuse-Assessment-Tool.pdf" TargetMode="External"/><Relationship Id="rId23" Type="http://schemas.openxmlformats.org/officeDocument/2006/relationships/image" Target="media/image5.png"/><Relationship Id="rId28" Type="http://schemas.openxmlformats.org/officeDocument/2006/relationships/hyperlink" Target="mailto:sgilder@woodstonprimary.org" TargetMode="External"/><Relationship Id="rId36" Type="http://schemas.openxmlformats.org/officeDocument/2006/relationships/hyperlink" Target="mailto:lrobinson@woodstonprimary.org"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mailto:agarner@woodstonprimar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sult.education.gov.uk/mais-strategy-policy-and-programme-unit/statutory-guidance-for-information-sharing-duty/supporting_documents/information-sharing-duty-draft-statutory-guidance-for-safeguarding-organisations-and-their-practitionerspdf" TargetMode="External"/><Relationship Id="rId22" Type="http://schemas.openxmlformats.org/officeDocument/2006/relationships/hyperlink" Target="https://nctrust.co.uk/contact-us/" TargetMode="External"/><Relationship Id="rId27" Type="http://schemas.openxmlformats.org/officeDocument/2006/relationships/hyperlink" Target="mailto:head@woodstonprimary.org" TargetMode="External"/><Relationship Id="rId30" Type="http://schemas.openxmlformats.org/officeDocument/2006/relationships/hyperlink" Target="mailto:lrobinson@woodstonprimary.org" TargetMode="External"/><Relationship Id="rId35" Type="http://schemas.openxmlformats.org/officeDocument/2006/relationships/hyperlink" Target="mailto:sknowles@woodstonprimary.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EFF2FEA760B4439570D5238F9ACC5B" ma:contentTypeVersion="16" ma:contentTypeDescription="Create a new document." ma:contentTypeScope="" ma:versionID="2aede4ce54c112e85112b28281652b7d">
  <xsd:schema xmlns:xsd="http://www.w3.org/2001/XMLSchema" xmlns:xs="http://www.w3.org/2001/XMLSchema" xmlns:p="http://schemas.microsoft.com/office/2006/metadata/properties" xmlns:ns3="20c50e1d-5539-4aa0-baa5-935805ad92d8" xmlns:ns4="5bb31341-bc28-45c7-9a75-b5371f17d8a7" targetNamespace="http://schemas.microsoft.com/office/2006/metadata/properties" ma:root="true" ma:fieldsID="e0792cb1de8bf38583f6549a8c977ef1" ns3:_="" ns4:_="">
    <xsd:import namespace="20c50e1d-5539-4aa0-baa5-935805ad92d8"/>
    <xsd:import namespace="5bb31341-bc28-45c7-9a75-b5371f17d8a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50e1d-5539-4aa0-baa5-935805ad92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b31341-bc28-45c7-9a75-b5371f17d8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bb31341-bc28-45c7-9a75-b5371f17d8a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4E6C6-4062-4813-A50C-CA944E32C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50e1d-5539-4aa0-baa5-935805ad92d8"/>
    <ds:schemaRef ds:uri="5bb31341-bc28-45c7-9a75-b5371f17d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1F935-3455-4BC7-B7AD-DF3BC9CAC29E}">
  <ds:schemaRefs>
    <ds:schemaRef ds:uri="http://schemas.microsoft.com/sharepoint/v3/contenttype/forms"/>
  </ds:schemaRefs>
</ds:datastoreItem>
</file>

<file path=customXml/itemProps3.xml><?xml version="1.0" encoding="utf-8"?>
<ds:datastoreItem xmlns:ds="http://schemas.openxmlformats.org/officeDocument/2006/customXml" ds:itemID="{706D112C-598E-4597-B0B2-E6F9727F82B0}">
  <ds:schemaRefs>
    <ds:schemaRef ds:uri="http://schemas.microsoft.com/office/2006/metadata/properties"/>
    <ds:schemaRef ds:uri="http://schemas.microsoft.com/office/infopath/2007/PartnerControls"/>
    <ds:schemaRef ds:uri="5bb31341-bc28-45c7-9a75-b5371f17d8a7"/>
  </ds:schemaRefs>
</ds:datastoreItem>
</file>

<file path=customXml/itemProps4.xml><?xml version="1.0" encoding="utf-8"?>
<ds:datastoreItem xmlns:ds="http://schemas.openxmlformats.org/officeDocument/2006/customXml" ds:itemID="{5A7FB41C-3FA3-4F41-AEF8-5B528CB2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11424</Words>
  <Characters>65119</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CAMBRIDGESHIRE COUNTY COUNCIL</vt:lpstr>
    </vt:vector>
  </TitlesOfParts>
  <Company>Tribal Group</Company>
  <LinksUpToDate>false</LinksUpToDate>
  <CharactersWithSpaces>76391</CharactersWithSpaces>
  <SharedDoc>false</SharedDoc>
  <HLinks>
    <vt:vector size="1464" baseType="variant">
      <vt:variant>
        <vt:i4>7733337</vt:i4>
      </vt:variant>
      <vt:variant>
        <vt:i4>729</vt:i4>
      </vt:variant>
      <vt:variant>
        <vt:i4>0</vt:i4>
      </vt:variant>
      <vt:variant>
        <vt:i4>5</vt:i4>
      </vt:variant>
      <vt:variant>
        <vt:lpwstr>mailto:KBacon@martinbacon.academy</vt:lpwstr>
      </vt:variant>
      <vt:variant>
        <vt:lpwstr/>
      </vt:variant>
      <vt:variant>
        <vt:i4>7798865</vt:i4>
      </vt:variant>
      <vt:variant>
        <vt:i4>726</vt:i4>
      </vt:variant>
      <vt:variant>
        <vt:i4>0</vt:i4>
      </vt:variant>
      <vt:variant>
        <vt:i4>5</vt:i4>
      </vt:variant>
      <vt:variant>
        <vt:lpwstr>mailto:SLouise@martinbacon.academy</vt:lpwstr>
      </vt:variant>
      <vt:variant>
        <vt:lpwstr/>
      </vt:variant>
      <vt:variant>
        <vt:i4>3801106</vt:i4>
      </vt:variant>
      <vt:variant>
        <vt:i4>723</vt:i4>
      </vt:variant>
      <vt:variant>
        <vt:i4>0</vt:i4>
      </vt:variant>
      <vt:variant>
        <vt:i4>5</vt:i4>
      </vt:variant>
      <vt:variant>
        <vt:lpwstr>mailto:MRayner@cmatrust.net</vt:lpwstr>
      </vt:variant>
      <vt:variant>
        <vt:lpwstr/>
      </vt:variant>
      <vt:variant>
        <vt:i4>7733337</vt:i4>
      </vt:variant>
      <vt:variant>
        <vt:i4>720</vt:i4>
      </vt:variant>
      <vt:variant>
        <vt:i4>0</vt:i4>
      </vt:variant>
      <vt:variant>
        <vt:i4>5</vt:i4>
      </vt:variant>
      <vt:variant>
        <vt:lpwstr>mailto:KBacon@martinbacon.academy</vt:lpwstr>
      </vt:variant>
      <vt:variant>
        <vt:lpwstr/>
      </vt:variant>
      <vt:variant>
        <vt:i4>2555922</vt:i4>
      </vt:variant>
      <vt:variant>
        <vt:i4>717</vt:i4>
      </vt:variant>
      <vt:variant>
        <vt:i4>0</vt:i4>
      </vt:variant>
      <vt:variant>
        <vt:i4>5</vt:i4>
      </vt:variant>
      <vt:variant>
        <vt:lpwstr>mailto:PRayner@cmatrust.net</vt:lpwstr>
      </vt:variant>
      <vt:variant>
        <vt:lpwstr/>
      </vt:variant>
      <vt:variant>
        <vt:i4>6750276</vt:i4>
      </vt:variant>
      <vt:variant>
        <vt:i4>714</vt:i4>
      </vt:variant>
      <vt:variant>
        <vt:i4>0</vt:i4>
      </vt:variant>
      <vt:variant>
        <vt:i4>5</vt:i4>
      </vt:variant>
      <vt:variant>
        <vt:lpwstr>mailto:MSmith@martinbacon.academy</vt:lpwstr>
      </vt:variant>
      <vt:variant>
        <vt:lpwstr/>
      </vt:variant>
      <vt:variant>
        <vt:i4>3801106</vt:i4>
      </vt:variant>
      <vt:variant>
        <vt:i4>711</vt:i4>
      </vt:variant>
      <vt:variant>
        <vt:i4>0</vt:i4>
      </vt:variant>
      <vt:variant>
        <vt:i4>5</vt:i4>
      </vt:variant>
      <vt:variant>
        <vt:lpwstr>mailto:MRayner@cmatrust.net</vt:lpwstr>
      </vt:variant>
      <vt:variant>
        <vt:lpwstr/>
      </vt:variant>
      <vt:variant>
        <vt:i4>8192089</vt:i4>
      </vt:variant>
      <vt:variant>
        <vt:i4>708</vt:i4>
      </vt:variant>
      <vt:variant>
        <vt:i4>0</vt:i4>
      </vt:variant>
      <vt:variant>
        <vt:i4>5</vt:i4>
      </vt:variant>
      <vt:variant>
        <vt:lpwstr>mailto:ETaylor@martinbacon.academy</vt:lpwstr>
      </vt:variant>
      <vt:variant>
        <vt:lpwstr/>
      </vt:variant>
      <vt:variant>
        <vt:i4>7602247</vt:i4>
      </vt:variant>
      <vt:variant>
        <vt:i4>705</vt:i4>
      </vt:variant>
      <vt:variant>
        <vt:i4>0</vt:i4>
      </vt:variant>
      <vt:variant>
        <vt:i4>5</vt:i4>
      </vt:variant>
      <vt:variant>
        <vt:lpwstr>mailto:SMepham@martinbacon.academy</vt:lpwstr>
      </vt:variant>
      <vt:variant>
        <vt:lpwstr/>
      </vt:variant>
      <vt:variant>
        <vt:i4>7798865</vt:i4>
      </vt:variant>
      <vt:variant>
        <vt:i4>702</vt:i4>
      </vt:variant>
      <vt:variant>
        <vt:i4>0</vt:i4>
      </vt:variant>
      <vt:variant>
        <vt:i4>5</vt:i4>
      </vt:variant>
      <vt:variant>
        <vt:lpwstr>mailto:SLouise@martinbacon.academy</vt:lpwstr>
      </vt:variant>
      <vt:variant>
        <vt:lpwstr/>
      </vt:variant>
      <vt:variant>
        <vt:i4>7733337</vt:i4>
      </vt:variant>
      <vt:variant>
        <vt:i4>699</vt:i4>
      </vt:variant>
      <vt:variant>
        <vt:i4>0</vt:i4>
      </vt:variant>
      <vt:variant>
        <vt:i4>5</vt:i4>
      </vt:variant>
      <vt:variant>
        <vt:lpwstr>mailto:KBacon@martinbacon.academy</vt:lpwstr>
      </vt:variant>
      <vt:variant>
        <vt:lpwstr/>
      </vt:variant>
      <vt:variant>
        <vt:i4>3538954</vt:i4>
      </vt:variant>
      <vt:variant>
        <vt:i4>696</vt:i4>
      </vt:variant>
      <vt:variant>
        <vt:i4>0</vt:i4>
      </vt:variant>
      <vt:variant>
        <vt:i4>5</vt:i4>
      </vt:variant>
      <vt:variant>
        <vt:lpwstr>mailto:nrichardson@stratton.school</vt:lpwstr>
      </vt:variant>
      <vt:variant>
        <vt:lpwstr/>
      </vt:variant>
      <vt:variant>
        <vt:i4>3801088</vt:i4>
      </vt:variant>
      <vt:variant>
        <vt:i4>693</vt:i4>
      </vt:variant>
      <vt:variant>
        <vt:i4>0</vt:i4>
      </vt:variant>
      <vt:variant>
        <vt:i4>5</vt:i4>
      </vt:variant>
      <vt:variant>
        <vt:lpwstr>mailto:zsmith@stratton.school</vt:lpwstr>
      </vt:variant>
      <vt:variant>
        <vt:lpwstr/>
      </vt:variant>
      <vt:variant>
        <vt:i4>5963892</vt:i4>
      </vt:variant>
      <vt:variant>
        <vt:i4>690</vt:i4>
      </vt:variant>
      <vt:variant>
        <vt:i4>0</vt:i4>
      </vt:variant>
      <vt:variant>
        <vt:i4>5</vt:i4>
      </vt:variant>
      <vt:variant>
        <vt:lpwstr>mailto:sphillips@stratton.school</vt:lpwstr>
      </vt:variant>
      <vt:variant>
        <vt:lpwstr/>
      </vt:variant>
      <vt:variant>
        <vt:i4>5111931</vt:i4>
      </vt:variant>
      <vt:variant>
        <vt:i4>687</vt:i4>
      </vt:variant>
      <vt:variant>
        <vt:i4>0</vt:i4>
      </vt:variant>
      <vt:variant>
        <vt:i4>5</vt:i4>
      </vt:variant>
      <vt:variant>
        <vt:lpwstr>mailto:svincent@stratton.school</vt:lpwstr>
      </vt:variant>
      <vt:variant>
        <vt:lpwstr/>
      </vt:variant>
      <vt:variant>
        <vt:i4>5111913</vt:i4>
      </vt:variant>
      <vt:variant>
        <vt:i4>684</vt:i4>
      </vt:variant>
      <vt:variant>
        <vt:i4>0</vt:i4>
      </vt:variant>
      <vt:variant>
        <vt:i4>5</vt:i4>
      </vt:variant>
      <vt:variant>
        <vt:lpwstr>mailto:swood@stratton.school</vt:lpwstr>
      </vt:variant>
      <vt:variant>
        <vt:lpwstr/>
      </vt:variant>
      <vt:variant>
        <vt:i4>4128792</vt:i4>
      </vt:variant>
      <vt:variant>
        <vt:i4>681</vt:i4>
      </vt:variant>
      <vt:variant>
        <vt:i4>0</vt:i4>
      </vt:variant>
      <vt:variant>
        <vt:i4>5</vt:i4>
      </vt:variant>
      <vt:variant>
        <vt:lpwstr>mailto:rhodges@stratton.school</vt:lpwstr>
      </vt:variant>
      <vt:variant>
        <vt:lpwstr/>
      </vt:variant>
      <vt:variant>
        <vt:i4>2555930</vt:i4>
      </vt:variant>
      <vt:variant>
        <vt:i4>678</vt:i4>
      </vt:variant>
      <vt:variant>
        <vt:i4>0</vt:i4>
      </vt:variant>
      <vt:variant>
        <vt:i4>5</vt:i4>
      </vt:variant>
      <vt:variant>
        <vt:lpwstr>mailto:rscoot@stratton.school</vt:lpwstr>
      </vt:variant>
      <vt:variant>
        <vt:lpwstr/>
      </vt:variant>
      <vt:variant>
        <vt:i4>917609</vt:i4>
      </vt:variant>
      <vt:variant>
        <vt:i4>675</vt:i4>
      </vt:variant>
      <vt:variant>
        <vt:i4>0</vt:i4>
      </vt:variant>
      <vt:variant>
        <vt:i4>5</vt:i4>
      </vt:variant>
      <vt:variant>
        <vt:lpwstr>mailto:Clare.neish@gmail.com</vt:lpwstr>
      </vt:variant>
      <vt:variant>
        <vt:lpwstr/>
      </vt:variant>
      <vt:variant>
        <vt:i4>2228227</vt:i4>
      </vt:variant>
      <vt:variant>
        <vt:i4>672</vt:i4>
      </vt:variant>
      <vt:variant>
        <vt:i4>0</vt:i4>
      </vt:variant>
      <vt:variant>
        <vt:i4>5</vt:i4>
      </vt:variant>
      <vt:variant>
        <vt:lpwstr>mailto:mksher@stratton.school</vt:lpwstr>
      </vt:variant>
      <vt:variant>
        <vt:lpwstr/>
      </vt:variant>
      <vt:variant>
        <vt:i4>3145736</vt:i4>
      </vt:variant>
      <vt:variant>
        <vt:i4>669</vt:i4>
      </vt:variant>
      <vt:variant>
        <vt:i4>0</vt:i4>
      </vt:variant>
      <vt:variant>
        <vt:i4>5</vt:i4>
      </vt:variant>
      <vt:variant>
        <vt:lpwstr>mailto:hgrist@stratton.school</vt:lpwstr>
      </vt:variant>
      <vt:variant>
        <vt:lpwstr/>
      </vt:variant>
      <vt:variant>
        <vt:i4>4128792</vt:i4>
      </vt:variant>
      <vt:variant>
        <vt:i4>666</vt:i4>
      </vt:variant>
      <vt:variant>
        <vt:i4>0</vt:i4>
      </vt:variant>
      <vt:variant>
        <vt:i4>5</vt:i4>
      </vt:variant>
      <vt:variant>
        <vt:lpwstr>mailto:rhodges@stratton.school</vt:lpwstr>
      </vt:variant>
      <vt:variant>
        <vt:lpwstr/>
      </vt:variant>
      <vt:variant>
        <vt:i4>5111931</vt:i4>
      </vt:variant>
      <vt:variant>
        <vt:i4>663</vt:i4>
      </vt:variant>
      <vt:variant>
        <vt:i4>0</vt:i4>
      </vt:variant>
      <vt:variant>
        <vt:i4>5</vt:i4>
      </vt:variant>
      <vt:variant>
        <vt:lpwstr>mailto:svincent@stratton.school</vt:lpwstr>
      </vt:variant>
      <vt:variant>
        <vt:lpwstr/>
      </vt:variant>
      <vt:variant>
        <vt:i4>2555930</vt:i4>
      </vt:variant>
      <vt:variant>
        <vt:i4>660</vt:i4>
      </vt:variant>
      <vt:variant>
        <vt:i4>0</vt:i4>
      </vt:variant>
      <vt:variant>
        <vt:i4>5</vt:i4>
      </vt:variant>
      <vt:variant>
        <vt:lpwstr>mailto:rscoot@stratton.school</vt:lpwstr>
      </vt:variant>
      <vt:variant>
        <vt:lpwstr/>
      </vt:variant>
      <vt:variant>
        <vt:i4>2162697</vt:i4>
      </vt:variant>
      <vt:variant>
        <vt:i4>657</vt:i4>
      </vt:variant>
      <vt:variant>
        <vt:i4>0</vt:i4>
      </vt:variant>
      <vt:variant>
        <vt:i4>5</vt:i4>
      </vt:variant>
      <vt:variant>
        <vt:lpwstr>mailto:sjudge@theferrers.org</vt:lpwstr>
      </vt:variant>
      <vt:variant>
        <vt:lpwstr/>
      </vt:variant>
      <vt:variant>
        <vt:i4>5243000</vt:i4>
      </vt:variant>
      <vt:variant>
        <vt:i4>654</vt:i4>
      </vt:variant>
      <vt:variant>
        <vt:i4>0</vt:i4>
      </vt:variant>
      <vt:variant>
        <vt:i4>5</vt:i4>
      </vt:variant>
      <vt:variant>
        <vt:lpwstr>mailto:adavies@theferrers.org</vt:lpwstr>
      </vt:variant>
      <vt:variant>
        <vt:lpwstr/>
      </vt:variant>
      <vt:variant>
        <vt:i4>4063232</vt:i4>
      </vt:variant>
      <vt:variant>
        <vt:i4>651</vt:i4>
      </vt:variant>
      <vt:variant>
        <vt:i4>0</vt:i4>
      </vt:variant>
      <vt:variant>
        <vt:i4>5</vt:i4>
      </vt:variant>
      <vt:variant>
        <vt:lpwstr>mailto:thopkins@cmatrust.net</vt:lpwstr>
      </vt:variant>
      <vt:variant>
        <vt:lpwstr/>
      </vt:variant>
      <vt:variant>
        <vt:i4>2424836</vt:i4>
      </vt:variant>
      <vt:variant>
        <vt:i4>648</vt:i4>
      </vt:variant>
      <vt:variant>
        <vt:i4>0</vt:i4>
      </vt:variant>
      <vt:variant>
        <vt:i4>5</vt:i4>
      </vt:variant>
      <vt:variant>
        <vt:lpwstr>mailto:kyork@theferrers.org</vt:lpwstr>
      </vt:variant>
      <vt:variant>
        <vt:lpwstr/>
      </vt:variant>
      <vt:variant>
        <vt:i4>4128781</vt:i4>
      </vt:variant>
      <vt:variant>
        <vt:i4>645</vt:i4>
      </vt:variant>
      <vt:variant>
        <vt:i4>0</vt:i4>
      </vt:variant>
      <vt:variant>
        <vt:i4>5</vt:i4>
      </vt:variant>
      <vt:variant>
        <vt:lpwstr>mailto:malbinson@theferrers.org</vt:lpwstr>
      </vt:variant>
      <vt:variant>
        <vt:lpwstr/>
      </vt:variant>
      <vt:variant>
        <vt:i4>3670032</vt:i4>
      </vt:variant>
      <vt:variant>
        <vt:i4>642</vt:i4>
      </vt:variant>
      <vt:variant>
        <vt:i4>0</vt:i4>
      </vt:variant>
      <vt:variant>
        <vt:i4>5</vt:i4>
      </vt:variant>
      <vt:variant>
        <vt:lpwstr>mailto:asmith@theferrers.org</vt:lpwstr>
      </vt:variant>
      <vt:variant>
        <vt:lpwstr/>
      </vt:variant>
      <vt:variant>
        <vt:i4>2424836</vt:i4>
      </vt:variant>
      <vt:variant>
        <vt:i4>639</vt:i4>
      </vt:variant>
      <vt:variant>
        <vt:i4>0</vt:i4>
      </vt:variant>
      <vt:variant>
        <vt:i4>5</vt:i4>
      </vt:variant>
      <vt:variant>
        <vt:lpwstr>mailto:kyork@theferrers.org</vt:lpwstr>
      </vt:variant>
      <vt:variant>
        <vt:lpwstr/>
      </vt:variant>
      <vt:variant>
        <vt:i4>3801106</vt:i4>
      </vt:variant>
      <vt:variant>
        <vt:i4>636</vt:i4>
      </vt:variant>
      <vt:variant>
        <vt:i4>0</vt:i4>
      </vt:variant>
      <vt:variant>
        <vt:i4>5</vt:i4>
      </vt:variant>
      <vt:variant>
        <vt:lpwstr>mailto:mrayner@cmatrust.net</vt:lpwstr>
      </vt:variant>
      <vt:variant>
        <vt:lpwstr/>
      </vt:variant>
      <vt:variant>
        <vt:i4>4063232</vt:i4>
      </vt:variant>
      <vt:variant>
        <vt:i4>633</vt:i4>
      </vt:variant>
      <vt:variant>
        <vt:i4>0</vt:i4>
      </vt:variant>
      <vt:variant>
        <vt:i4>5</vt:i4>
      </vt:variant>
      <vt:variant>
        <vt:lpwstr>mailto:thopkins@cmatrust.net</vt:lpwstr>
      </vt:variant>
      <vt:variant>
        <vt:lpwstr/>
      </vt:variant>
      <vt:variant>
        <vt:i4>5963893</vt:i4>
      </vt:variant>
      <vt:variant>
        <vt:i4>630</vt:i4>
      </vt:variant>
      <vt:variant>
        <vt:i4>0</vt:i4>
      </vt:variant>
      <vt:variant>
        <vt:i4>5</vt:i4>
      </vt:variant>
      <vt:variant>
        <vt:lpwstr>mailto:hprince@theferrers.org</vt:lpwstr>
      </vt:variant>
      <vt:variant>
        <vt:lpwstr/>
      </vt:variant>
      <vt:variant>
        <vt:i4>4194420</vt:i4>
      </vt:variant>
      <vt:variant>
        <vt:i4>627</vt:i4>
      </vt:variant>
      <vt:variant>
        <vt:i4>0</vt:i4>
      </vt:variant>
      <vt:variant>
        <vt:i4>5</vt:i4>
      </vt:variant>
      <vt:variant>
        <vt:lpwstr>mailto:eaustin@theferrers.org</vt:lpwstr>
      </vt:variant>
      <vt:variant>
        <vt:lpwstr/>
      </vt:variant>
      <vt:variant>
        <vt:i4>2424842</vt:i4>
      </vt:variant>
      <vt:variant>
        <vt:i4>624</vt:i4>
      </vt:variant>
      <vt:variant>
        <vt:i4>0</vt:i4>
      </vt:variant>
      <vt:variant>
        <vt:i4>5</vt:i4>
      </vt:variant>
      <vt:variant>
        <vt:lpwstr>mailto:ddean@theferrers.org</vt:lpwstr>
      </vt:variant>
      <vt:variant>
        <vt:lpwstr/>
      </vt:variant>
      <vt:variant>
        <vt:i4>5963875</vt:i4>
      </vt:variant>
      <vt:variant>
        <vt:i4>621</vt:i4>
      </vt:variant>
      <vt:variant>
        <vt:i4>0</vt:i4>
      </vt:variant>
      <vt:variant>
        <vt:i4>5</vt:i4>
      </vt:variant>
      <vt:variant>
        <vt:lpwstr>mailto:ehirtsch@theferrers.org</vt:lpwstr>
      </vt:variant>
      <vt:variant>
        <vt:lpwstr/>
      </vt:variant>
      <vt:variant>
        <vt:i4>4980847</vt:i4>
      </vt:variant>
      <vt:variant>
        <vt:i4>618</vt:i4>
      </vt:variant>
      <vt:variant>
        <vt:i4>0</vt:i4>
      </vt:variant>
      <vt:variant>
        <vt:i4>5</vt:i4>
      </vt:variant>
      <vt:variant>
        <vt:lpwstr>mailto:cfleming@theferrers.org</vt:lpwstr>
      </vt:variant>
      <vt:variant>
        <vt:lpwstr/>
      </vt:variant>
      <vt:variant>
        <vt:i4>4718710</vt:i4>
      </vt:variant>
      <vt:variant>
        <vt:i4>615</vt:i4>
      </vt:variant>
      <vt:variant>
        <vt:i4>0</vt:i4>
      </vt:variant>
      <vt:variant>
        <vt:i4>5</vt:i4>
      </vt:variant>
      <vt:variant>
        <vt:lpwstr>mailto:mjackson@theferrers.org</vt:lpwstr>
      </vt:variant>
      <vt:variant>
        <vt:lpwstr/>
      </vt:variant>
      <vt:variant>
        <vt:i4>5767268</vt:i4>
      </vt:variant>
      <vt:variant>
        <vt:i4>612</vt:i4>
      </vt:variant>
      <vt:variant>
        <vt:i4>0</vt:i4>
      </vt:variant>
      <vt:variant>
        <vt:i4>5</vt:i4>
      </vt:variant>
      <vt:variant>
        <vt:lpwstr>mailto:cguiver@theferrers.org</vt:lpwstr>
      </vt:variant>
      <vt:variant>
        <vt:lpwstr/>
      </vt:variant>
      <vt:variant>
        <vt:i4>5636194</vt:i4>
      </vt:variant>
      <vt:variant>
        <vt:i4>609</vt:i4>
      </vt:variant>
      <vt:variant>
        <vt:i4>0</vt:i4>
      </vt:variant>
      <vt:variant>
        <vt:i4>5</vt:i4>
      </vt:variant>
      <vt:variant>
        <vt:lpwstr>mailto:jgrover@theferrers.org</vt:lpwstr>
      </vt:variant>
      <vt:variant>
        <vt:lpwstr/>
      </vt:variant>
      <vt:variant>
        <vt:i4>3538954</vt:i4>
      </vt:variant>
      <vt:variant>
        <vt:i4>606</vt:i4>
      </vt:variant>
      <vt:variant>
        <vt:i4>0</vt:i4>
      </vt:variant>
      <vt:variant>
        <vt:i4>5</vt:i4>
      </vt:variant>
      <vt:variant>
        <vt:lpwstr>mailto:eunderwood@theferrers.org</vt:lpwstr>
      </vt:variant>
      <vt:variant>
        <vt:lpwstr/>
      </vt:variant>
      <vt:variant>
        <vt:i4>2949124</vt:i4>
      </vt:variant>
      <vt:variant>
        <vt:i4>603</vt:i4>
      </vt:variant>
      <vt:variant>
        <vt:i4>0</vt:i4>
      </vt:variant>
      <vt:variant>
        <vt:i4>5</vt:i4>
      </vt:variant>
      <vt:variant>
        <vt:lpwstr>mailto:eodell@theferrers.org</vt:lpwstr>
      </vt:variant>
      <vt:variant>
        <vt:lpwstr/>
      </vt:variant>
      <vt:variant>
        <vt:i4>3407881</vt:i4>
      </vt:variant>
      <vt:variant>
        <vt:i4>600</vt:i4>
      </vt:variant>
      <vt:variant>
        <vt:i4>0</vt:i4>
      </vt:variant>
      <vt:variant>
        <vt:i4>5</vt:i4>
      </vt:variant>
      <vt:variant>
        <vt:lpwstr>mailto:aorage@theferrers.org</vt:lpwstr>
      </vt:variant>
      <vt:variant>
        <vt:lpwstr/>
      </vt:variant>
      <vt:variant>
        <vt:i4>2424836</vt:i4>
      </vt:variant>
      <vt:variant>
        <vt:i4>597</vt:i4>
      </vt:variant>
      <vt:variant>
        <vt:i4>0</vt:i4>
      </vt:variant>
      <vt:variant>
        <vt:i4>5</vt:i4>
      </vt:variant>
      <vt:variant>
        <vt:lpwstr>mailto:kyork@theferrers.org</vt:lpwstr>
      </vt:variant>
      <vt:variant>
        <vt:lpwstr/>
      </vt:variant>
      <vt:variant>
        <vt:i4>2555991</vt:i4>
      </vt:variant>
      <vt:variant>
        <vt:i4>594</vt:i4>
      </vt:variant>
      <vt:variant>
        <vt:i4>0</vt:i4>
      </vt:variant>
      <vt:variant>
        <vt:i4>5</vt:i4>
      </vt:variant>
      <vt:variant>
        <vt:lpwstr>mailto:gcurtis@swaveseyvc.co.uk</vt:lpwstr>
      </vt:variant>
      <vt:variant>
        <vt:lpwstr/>
      </vt:variant>
      <vt:variant>
        <vt:i4>655464</vt:i4>
      </vt:variant>
      <vt:variant>
        <vt:i4>591</vt:i4>
      </vt:variant>
      <vt:variant>
        <vt:i4>0</vt:i4>
      </vt:variant>
      <vt:variant>
        <vt:i4>5</vt:i4>
      </vt:variant>
      <vt:variant>
        <vt:lpwstr>mailto:cmills@swaveseyvc.co.uk</vt:lpwstr>
      </vt:variant>
      <vt:variant>
        <vt:lpwstr/>
      </vt:variant>
      <vt:variant>
        <vt:i4>3604567</vt:i4>
      </vt:variant>
      <vt:variant>
        <vt:i4>588</vt:i4>
      </vt:variant>
      <vt:variant>
        <vt:i4>0</vt:i4>
      </vt:variant>
      <vt:variant>
        <vt:i4>5</vt:i4>
      </vt:variant>
      <vt:variant>
        <vt:lpwstr>mailto:cnewman@swaveseyvc.co.uk</vt:lpwstr>
      </vt:variant>
      <vt:variant>
        <vt:lpwstr/>
      </vt:variant>
      <vt:variant>
        <vt:i4>4784166</vt:i4>
      </vt:variant>
      <vt:variant>
        <vt:i4>585</vt:i4>
      </vt:variant>
      <vt:variant>
        <vt:i4>0</vt:i4>
      </vt:variant>
      <vt:variant>
        <vt:i4>5</vt:i4>
      </vt:variant>
      <vt:variant>
        <vt:lpwstr>mailto:jgent@swaveseyvc.co.uk</vt:lpwstr>
      </vt:variant>
      <vt:variant>
        <vt:lpwstr/>
      </vt:variant>
      <vt:variant>
        <vt:i4>786552</vt:i4>
      </vt:variant>
      <vt:variant>
        <vt:i4>582</vt:i4>
      </vt:variant>
      <vt:variant>
        <vt:i4>0</vt:i4>
      </vt:variant>
      <vt:variant>
        <vt:i4>5</vt:i4>
      </vt:variant>
      <vt:variant>
        <vt:lpwstr>mailto:mwyatt@swaveseyvc.co.uk</vt:lpwstr>
      </vt:variant>
      <vt:variant>
        <vt:lpwstr/>
      </vt:variant>
      <vt:variant>
        <vt:i4>3342412</vt:i4>
      </vt:variant>
      <vt:variant>
        <vt:i4>579</vt:i4>
      </vt:variant>
      <vt:variant>
        <vt:i4>0</vt:i4>
      </vt:variant>
      <vt:variant>
        <vt:i4>5</vt:i4>
      </vt:variant>
      <vt:variant>
        <vt:lpwstr>mailto:hturner@swaveseyvc.co.uk</vt:lpwstr>
      </vt:variant>
      <vt:variant>
        <vt:lpwstr/>
      </vt:variant>
      <vt:variant>
        <vt:i4>7012367</vt:i4>
      </vt:variant>
      <vt:variant>
        <vt:i4>576</vt:i4>
      </vt:variant>
      <vt:variant>
        <vt:i4>0</vt:i4>
      </vt:variant>
      <vt:variant>
        <vt:i4>5</vt:i4>
      </vt:variant>
      <vt:variant>
        <vt:lpwstr>mailto:jstavrou@swaveseyvc.co.uk</vt:lpwstr>
      </vt:variant>
      <vt:variant>
        <vt:lpwstr/>
      </vt:variant>
      <vt:variant>
        <vt:i4>3342412</vt:i4>
      </vt:variant>
      <vt:variant>
        <vt:i4>573</vt:i4>
      </vt:variant>
      <vt:variant>
        <vt:i4>0</vt:i4>
      </vt:variant>
      <vt:variant>
        <vt:i4>5</vt:i4>
      </vt:variant>
      <vt:variant>
        <vt:lpwstr>mailto:hturner@swaveseyvc.co.uk</vt:lpwstr>
      </vt:variant>
      <vt:variant>
        <vt:lpwstr/>
      </vt:variant>
      <vt:variant>
        <vt:i4>3538953</vt:i4>
      </vt:variant>
      <vt:variant>
        <vt:i4>570</vt:i4>
      </vt:variant>
      <vt:variant>
        <vt:i4>0</vt:i4>
      </vt:variant>
      <vt:variant>
        <vt:i4>5</vt:i4>
      </vt:variant>
      <vt:variant>
        <vt:lpwstr>mailto:cthorne@cmatrust.net</vt:lpwstr>
      </vt:variant>
      <vt:variant>
        <vt:lpwstr/>
      </vt:variant>
      <vt:variant>
        <vt:i4>5898287</vt:i4>
      </vt:variant>
      <vt:variant>
        <vt:i4>567</vt:i4>
      </vt:variant>
      <vt:variant>
        <vt:i4>0</vt:i4>
      </vt:variant>
      <vt:variant>
        <vt:i4>5</vt:i4>
      </vt:variant>
      <vt:variant>
        <vt:lpwstr>mailto:snunn@swaveseyvc.co.uk</vt:lpwstr>
      </vt:variant>
      <vt:variant>
        <vt:lpwstr/>
      </vt:variant>
      <vt:variant>
        <vt:i4>786552</vt:i4>
      </vt:variant>
      <vt:variant>
        <vt:i4>564</vt:i4>
      </vt:variant>
      <vt:variant>
        <vt:i4>0</vt:i4>
      </vt:variant>
      <vt:variant>
        <vt:i4>5</vt:i4>
      </vt:variant>
      <vt:variant>
        <vt:lpwstr>mailto:mwyatt@swaveseyvc.co.uk</vt:lpwstr>
      </vt:variant>
      <vt:variant>
        <vt:lpwstr/>
      </vt:variant>
      <vt:variant>
        <vt:i4>2752607</vt:i4>
      </vt:variant>
      <vt:variant>
        <vt:i4>561</vt:i4>
      </vt:variant>
      <vt:variant>
        <vt:i4>0</vt:i4>
      </vt:variant>
      <vt:variant>
        <vt:i4>5</vt:i4>
      </vt:variant>
      <vt:variant>
        <vt:lpwstr>mailto:awilliamson@swaveseyvc.co.uk</vt:lpwstr>
      </vt:variant>
      <vt:variant>
        <vt:lpwstr/>
      </vt:variant>
      <vt:variant>
        <vt:i4>655464</vt:i4>
      </vt:variant>
      <vt:variant>
        <vt:i4>558</vt:i4>
      </vt:variant>
      <vt:variant>
        <vt:i4>0</vt:i4>
      </vt:variant>
      <vt:variant>
        <vt:i4>5</vt:i4>
      </vt:variant>
      <vt:variant>
        <vt:lpwstr>mailto:cmills@swaveseyvc.co.uk</vt:lpwstr>
      </vt:variant>
      <vt:variant>
        <vt:lpwstr/>
      </vt:variant>
      <vt:variant>
        <vt:i4>2555991</vt:i4>
      </vt:variant>
      <vt:variant>
        <vt:i4>555</vt:i4>
      </vt:variant>
      <vt:variant>
        <vt:i4>0</vt:i4>
      </vt:variant>
      <vt:variant>
        <vt:i4>5</vt:i4>
      </vt:variant>
      <vt:variant>
        <vt:lpwstr>mailto:gcurtis@swaveseyvc.co.uk</vt:lpwstr>
      </vt:variant>
      <vt:variant>
        <vt:lpwstr/>
      </vt:variant>
      <vt:variant>
        <vt:i4>2752607</vt:i4>
      </vt:variant>
      <vt:variant>
        <vt:i4>552</vt:i4>
      </vt:variant>
      <vt:variant>
        <vt:i4>0</vt:i4>
      </vt:variant>
      <vt:variant>
        <vt:i4>5</vt:i4>
      </vt:variant>
      <vt:variant>
        <vt:lpwstr>mailto:Awilliamson@swaveseyvc.co.uk</vt:lpwstr>
      </vt:variant>
      <vt:variant>
        <vt:lpwstr/>
      </vt:variant>
      <vt:variant>
        <vt:i4>3342412</vt:i4>
      </vt:variant>
      <vt:variant>
        <vt:i4>549</vt:i4>
      </vt:variant>
      <vt:variant>
        <vt:i4>0</vt:i4>
      </vt:variant>
      <vt:variant>
        <vt:i4>5</vt:i4>
      </vt:variant>
      <vt:variant>
        <vt:lpwstr>mailto:hturner@swaveseyvc.co.uk</vt:lpwstr>
      </vt:variant>
      <vt:variant>
        <vt:lpwstr/>
      </vt:variant>
      <vt:variant>
        <vt:i4>5636223</vt:i4>
      </vt:variant>
      <vt:variant>
        <vt:i4>546</vt:i4>
      </vt:variant>
      <vt:variant>
        <vt:i4>0</vt:i4>
      </vt:variant>
      <vt:variant>
        <vt:i4>5</vt:i4>
      </vt:variant>
      <vt:variant>
        <vt:lpwstr>mailto:rhutson@stamfordwellandacademy.org</vt:lpwstr>
      </vt:variant>
      <vt:variant>
        <vt:lpwstr/>
      </vt:variant>
      <vt:variant>
        <vt:i4>3014680</vt:i4>
      </vt:variant>
      <vt:variant>
        <vt:i4>543</vt:i4>
      </vt:variant>
      <vt:variant>
        <vt:i4>0</vt:i4>
      </vt:variant>
      <vt:variant>
        <vt:i4>5</vt:i4>
      </vt:variant>
      <vt:variant>
        <vt:lpwstr>mailto:Sswain@stamfordwellandacademy.org</vt:lpwstr>
      </vt:variant>
      <vt:variant>
        <vt:lpwstr/>
      </vt:variant>
      <vt:variant>
        <vt:i4>4391026</vt:i4>
      </vt:variant>
      <vt:variant>
        <vt:i4>540</vt:i4>
      </vt:variant>
      <vt:variant>
        <vt:i4>0</vt:i4>
      </vt:variant>
      <vt:variant>
        <vt:i4>5</vt:i4>
      </vt:variant>
      <vt:variant>
        <vt:lpwstr>mailto:tweller@stamfordwellandacademy.org</vt:lpwstr>
      </vt:variant>
      <vt:variant>
        <vt:lpwstr/>
      </vt:variant>
      <vt:variant>
        <vt:i4>2555912</vt:i4>
      </vt:variant>
      <vt:variant>
        <vt:i4>537</vt:i4>
      </vt:variant>
      <vt:variant>
        <vt:i4>0</vt:i4>
      </vt:variant>
      <vt:variant>
        <vt:i4>5</vt:i4>
      </vt:variant>
      <vt:variant>
        <vt:lpwstr>mailto:JNolan@stamfordwellandacademy.org</vt:lpwstr>
      </vt:variant>
      <vt:variant>
        <vt:lpwstr/>
      </vt:variant>
      <vt:variant>
        <vt:i4>6160492</vt:i4>
      </vt:variant>
      <vt:variant>
        <vt:i4>534</vt:i4>
      </vt:variant>
      <vt:variant>
        <vt:i4>0</vt:i4>
      </vt:variant>
      <vt:variant>
        <vt:i4>5</vt:i4>
      </vt:variant>
      <vt:variant>
        <vt:lpwstr>mailto:HTwigger@stamfordwellandacademy.org</vt:lpwstr>
      </vt:variant>
      <vt:variant>
        <vt:lpwstr/>
      </vt:variant>
      <vt:variant>
        <vt:i4>2097155</vt:i4>
      </vt:variant>
      <vt:variant>
        <vt:i4>531</vt:i4>
      </vt:variant>
      <vt:variant>
        <vt:i4>0</vt:i4>
      </vt:variant>
      <vt:variant>
        <vt:i4>5</vt:i4>
      </vt:variant>
      <vt:variant>
        <vt:lpwstr>mailto:vlloyd@stamfordwellandacademy.org</vt:lpwstr>
      </vt:variant>
      <vt:variant>
        <vt:lpwstr/>
      </vt:variant>
      <vt:variant>
        <vt:i4>4391026</vt:i4>
      </vt:variant>
      <vt:variant>
        <vt:i4>528</vt:i4>
      </vt:variant>
      <vt:variant>
        <vt:i4>0</vt:i4>
      </vt:variant>
      <vt:variant>
        <vt:i4>5</vt:i4>
      </vt:variant>
      <vt:variant>
        <vt:lpwstr>mailto:tweller@stamfordwellandacademy.org</vt:lpwstr>
      </vt:variant>
      <vt:variant>
        <vt:lpwstr/>
      </vt:variant>
      <vt:variant>
        <vt:i4>5374057</vt:i4>
      </vt:variant>
      <vt:variant>
        <vt:i4>525</vt:i4>
      </vt:variant>
      <vt:variant>
        <vt:i4>0</vt:i4>
      </vt:variant>
      <vt:variant>
        <vt:i4>5</vt:i4>
      </vt:variant>
      <vt:variant>
        <vt:lpwstr>mailto:syoung@cmatrust.net</vt:lpwstr>
      </vt:variant>
      <vt:variant>
        <vt:lpwstr/>
      </vt:variant>
      <vt:variant>
        <vt:i4>4391026</vt:i4>
      </vt:variant>
      <vt:variant>
        <vt:i4>522</vt:i4>
      </vt:variant>
      <vt:variant>
        <vt:i4>0</vt:i4>
      </vt:variant>
      <vt:variant>
        <vt:i4>5</vt:i4>
      </vt:variant>
      <vt:variant>
        <vt:lpwstr>mailto:tweller@stamfordwellandacademy.org</vt:lpwstr>
      </vt:variant>
      <vt:variant>
        <vt:lpwstr/>
      </vt:variant>
      <vt:variant>
        <vt:i4>2097155</vt:i4>
      </vt:variant>
      <vt:variant>
        <vt:i4>519</vt:i4>
      </vt:variant>
      <vt:variant>
        <vt:i4>0</vt:i4>
      </vt:variant>
      <vt:variant>
        <vt:i4>5</vt:i4>
      </vt:variant>
      <vt:variant>
        <vt:lpwstr>mailto:vlloyd@stamfordwellandacademy.org</vt:lpwstr>
      </vt:variant>
      <vt:variant>
        <vt:lpwstr/>
      </vt:variant>
      <vt:variant>
        <vt:i4>5111924</vt:i4>
      </vt:variant>
      <vt:variant>
        <vt:i4>516</vt:i4>
      </vt:variant>
      <vt:variant>
        <vt:i4>0</vt:i4>
      </vt:variant>
      <vt:variant>
        <vt:i4>5</vt:i4>
      </vt:variant>
      <vt:variant>
        <vt:lpwstr>mailto:sskipsey@stamfordwellandacademy.org</vt:lpwstr>
      </vt:variant>
      <vt:variant>
        <vt:lpwstr/>
      </vt:variant>
      <vt:variant>
        <vt:i4>4391026</vt:i4>
      </vt:variant>
      <vt:variant>
        <vt:i4>513</vt:i4>
      </vt:variant>
      <vt:variant>
        <vt:i4>0</vt:i4>
      </vt:variant>
      <vt:variant>
        <vt:i4>5</vt:i4>
      </vt:variant>
      <vt:variant>
        <vt:lpwstr>mailto:tweller@stamfordwellandacademy.org</vt:lpwstr>
      </vt:variant>
      <vt:variant>
        <vt:lpwstr/>
      </vt:variant>
      <vt:variant>
        <vt:i4>2621448</vt:i4>
      </vt:variant>
      <vt:variant>
        <vt:i4>510</vt:i4>
      </vt:variant>
      <vt:variant>
        <vt:i4>0</vt:i4>
      </vt:variant>
      <vt:variant>
        <vt:i4>5</vt:i4>
      </vt:variant>
      <vt:variant>
        <vt:lpwstr>mailto:sparsons@sawtryva.org</vt:lpwstr>
      </vt:variant>
      <vt:variant>
        <vt:lpwstr/>
      </vt:variant>
      <vt:variant>
        <vt:i4>5898366</vt:i4>
      </vt:variant>
      <vt:variant>
        <vt:i4>507</vt:i4>
      </vt:variant>
      <vt:variant>
        <vt:i4>0</vt:i4>
      </vt:variant>
      <vt:variant>
        <vt:i4>5</vt:i4>
      </vt:variant>
      <vt:variant>
        <vt:lpwstr>mailto:jscott@sawtryva.org</vt:lpwstr>
      </vt:variant>
      <vt:variant>
        <vt:lpwstr/>
      </vt:variant>
      <vt:variant>
        <vt:i4>5505138</vt:i4>
      </vt:variant>
      <vt:variant>
        <vt:i4>504</vt:i4>
      </vt:variant>
      <vt:variant>
        <vt:i4>0</vt:i4>
      </vt:variant>
      <vt:variant>
        <vt:i4>5</vt:i4>
      </vt:variant>
      <vt:variant>
        <vt:lpwstr>mailto:tmilne@sawtryva.org</vt:lpwstr>
      </vt:variant>
      <vt:variant>
        <vt:lpwstr/>
      </vt:variant>
      <vt:variant>
        <vt:i4>5111918</vt:i4>
      </vt:variant>
      <vt:variant>
        <vt:i4>501</vt:i4>
      </vt:variant>
      <vt:variant>
        <vt:i4>0</vt:i4>
      </vt:variant>
      <vt:variant>
        <vt:i4>5</vt:i4>
      </vt:variant>
      <vt:variant>
        <vt:lpwstr>mailto:khicks@sawtryva.org</vt:lpwstr>
      </vt:variant>
      <vt:variant>
        <vt:lpwstr/>
      </vt:variant>
      <vt:variant>
        <vt:i4>2359324</vt:i4>
      </vt:variant>
      <vt:variant>
        <vt:i4>498</vt:i4>
      </vt:variant>
      <vt:variant>
        <vt:i4>0</vt:i4>
      </vt:variant>
      <vt:variant>
        <vt:i4>5</vt:i4>
      </vt:variant>
      <vt:variant>
        <vt:lpwstr>mailto:nwilson@sawtryva.org</vt:lpwstr>
      </vt:variant>
      <vt:variant>
        <vt:lpwstr/>
      </vt:variant>
      <vt:variant>
        <vt:i4>5308537</vt:i4>
      </vt:variant>
      <vt:variant>
        <vt:i4>495</vt:i4>
      </vt:variant>
      <vt:variant>
        <vt:i4>0</vt:i4>
      </vt:variant>
      <vt:variant>
        <vt:i4>5</vt:i4>
      </vt:variant>
      <vt:variant>
        <vt:lpwstr>mailto:dbridgeman@sawtryva.org</vt:lpwstr>
      </vt:variant>
      <vt:variant>
        <vt:lpwstr/>
      </vt:variant>
      <vt:variant>
        <vt:i4>3866649</vt:i4>
      </vt:variant>
      <vt:variant>
        <vt:i4>492</vt:i4>
      </vt:variant>
      <vt:variant>
        <vt:i4>0</vt:i4>
      </vt:variant>
      <vt:variant>
        <vt:i4>5</vt:i4>
      </vt:variant>
      <vt:variant>
        <vt:lpwstr>mailto:ajarvis@sawtryva.org</vt:lpwstr>
      </vt:variant>
      <vt:variant>
        <vt:lpwstr/>
      </vt:variant>
      <vt:variant>
        <vt:i4>2359324</vt:i4>
      </vt:variant>
      <vt:variant>
        <vt:i4>489</vt:i4>
      </vt:variant>
      <vt:variant>
        <vt:i4>0</vt:i4>
      </vt:variant>
      <vt:variant>
        <vt:i4>5</vt:i4>
      </vt:variant>
      <vt:variant>
        <vt:lpwstr>mailto:nwilson@sawtryva.org</vt:lpwstr>
      </vt:variant>
      <vt:variant>
        <vt:lpwstr/>
      </vt:variant>
      <vt:variant>
        <vt:i4>3538975</vt:i4>
      </vt:variant>
      <vt:variant>
        <vt:i4>486</vt:i4>
      </vt:variant>
      <vt:variant>
        <vt:i4>0</vt:i4>
      </vt:variant>
      <vt:variant>
        <vt:i4>5</vt:i4>
      </vt:variant>
      <vt:variant>
        <vt:lpwstr>mailto:kgraves@cmatrust.net</vt:lpwstr>
      </vt:variant>
      <vt:variant>
        <vt:lpwstr/>
      </vt:variant>
      <vt:variant>
        <vt:i4>2621448</vt:i4>
      </vt:variant>
      <vt:variant>
        <vt:i4>483</vt:i4>
      </vt:variant>
      <vt:variant>
        <vt:i4>0</vt:i4>
      </vt:variant>
      <vt:variant>
        <vt:i4>5</vt:i4>
      </vt:variant>
      <vt:variant>
        <vt:lpwstr>mailto:sparsons@sawtryva.org</vt:lpwstr>
      </vt:variant>
      <vt:variant>
        <vt:lpwstr/>
      </vt:variant>
      <vt:variant>
        <vt:i4>2883594</vt:i4>
      </vt:variant>
      <vt:variant>
        <vt:i4>480</vt:i4>
      </vt:variant>
      <vt:variant>
        <vt:i4>0</vt:i4>
      </vt:variant>
      <vt:variant>
        <vt:i4>5</vt:i4>
      </vt:variant>
      <vt:variant>
        <vt:lpwstr>mailto:mtaylor@sawtryva.org</vt:lpwstr>
      </vt:variant>
      <vt:variant>
        <vt:lpwstr/>
      </vt:variant>
      <vt:variant>
        <vt:i4>3801111</vt:i4>
      </vt:variant>
      <vt:variant>
        <vt:i4>477</vt:i4>
      </vt:variant>
      <vt:variant>
        <vt:i4>0</vt:i4>
      </vt:variant>
      <vt:variant>
        <vt:i4>5</vt:i4>
      </vt:variant>
      <vt:variant>
        <vt:lpwstr>mailto:jharvey@sawtryva.org</vt:lpwstr>
      </vt:variant>
      <vt:variant>
        <vt:lpwstr/>
      </vt:variant>
      <vt:variant>
        <vt:i4>4522084</vt:i4>
      </vt:variant>
      <vt:variant>
        <vt:i4>474</vt:i4>
      </vt:variant>
      <vt:variant>
        <vt:i4>0</vt:i4>
      </vt:variant>
      <vt:variant>
        <vt:i4>5</vt:i4>
      </vt:variant>
      <vt:variant>
        <vt:lpwstr>mailto:ddixon@sawtryva.org</vt:lpwstr>
      </vt:variant>
      <vt:variant>
        <vt:lpwstr/>
      </vt:variant>
      <vt:variant>
        <vt:i4>2359324</vt:i4>
      </vt:variant>
      <vt:variant>
        <vt:i4>471</vt:i4>
      </vt:variant>
      <vt:variant>
        <vt:i4>0</vt:i4>
      </vt:variant>
      <vt:variant>
        <vt:i4>5</vt:i4>
      </vt:variant>
      <vt:variant>
        <vt:lpwstr>mailto:nwilson@sawtryva.org</vt:lpwstr>
      </vt:variant>
      <vt:variant>
        <vt:lpwstr/>
      </vt:variant>
      <vt:variant>
        <vt:i4>2555916</vt:i4>
      </vt:variant>
      <vt:variant>
        <vt:i4>468</vt:i4>
      </vt:variant>
      <vt:variant>
        <vt:i4>0</vt:i4>
      </vt:variant>
      <vt:variant>
        <vt:i4>5</vt:i4>
      </vt:variant>
      <vt:variant>
        <vt:lpwstr>mailto:BMorrish@Northstowesc.org</vt:lpwstr>
      </vt:variant>
      <vt:variant>
        <vt:lpwstr/>
      </vt:variant>
      <vt:variant>
        <vt:i4>2686989</vt:i4>
      </vt:variant>
      <vt:variant>
        <vt:i4>465</vt:i4>
      </vt:variant>
      <vt:variant>
        <vt:i4>0</vt:i4>
      </vt:variant>
      <vt:variant>
        <vt:i4>5</vt:i4>
      </vt:variant>
      <vt:variant>
        <vt:lpwstr>mailto:LJohnson@Northstowesc.org</vt:lpwstr>
      </vt:variant>
      <vt:variant>
        <vt:lpwstr/>
      </vt:variant>
      <vt:variant>
        <vt:i4>1048619</vt:i4>
      </vt:variant>
      <vt:variant>
        <vt:i4>462</vt:i4>
      </vt:variant>
      <vt:variant>
        <vt:i4>0</vt:i4>
      </vt:variant>
      <vt:variant>
        <vt:i4>5</vt:i4>
      </vt:variant>
      <vt:variant>
        <vt:lpwstr>mailto:SRussell@Norhstowesc.org</vt:lpwstr>
      </vt:variant>
      <vt:variant>
        <vt:lpwstr/>
      </vt:variant>
      <vt:variant>
        <vt:i4>4915239</vt:i4>
      </vt:variant>
      <vt:variant>
        <vt:i4>459</vt:i4>
      </vt:variant>
      <vt:variant>
        <vt:i4>0</vt:i4>
      </vt:variant>
      <vt:variant>
        <vt:i4>5</vt:i4>
      </vt:variant>
      <vt:variant>
        <vt:lpwstr>mailto:Adaly@swaveseyvc.co.uk</vt:lpwstr>
      </vt:variant>
      <vt:variant>
        <vt:lpwstr/>
      </vt:variant>
      <vt:variant>
        <vt:i4>1245247</vt:i4>
      </vt:variant>
      <vt:variant>
        <vt:i4>456</vt:i4>
      </vt:variant>
      <vt:variant>
        <vt:i4>0</vt:i4>
      </vt:variant>
      <vt:variant>
        <vt:i4>5</vt:i4>
      </vt:variant>
      <vt:variant>
        <vt:lpwstr>mailto:CMoss@Norhstowesc.org</vt:lpwstr>
      </vt:variant>
      <vt:variant>
        <vt:lpwstr/>
      </vt:variant>
      <vt:variant>
        <vt:i4>1245247</vt:i4>
      </vt:variant>
      <vt:variant>
        <vt:i4>453</vt:i4>
      </vt:variant>
      <vt:variant>
        <vt:i4>0</vt:i4>
      </vt:variant>
      <vt:variant>
        <vt:i4>5</vt:i4>
      </vt:variant>
      <vt:variant>
        <vt:lpwstr>mailto:CMoss@Norhstowesc.org</vt:lpwstr>
      </vt:variant>
      <vt:variant>
        <vt:lpwstr/>
      </vt:variant>
      <vt:variant>
        <vt:i4>3801106</vt:i4>
      </vt:variant>
      <vt:variant>
        <vt:i4>450</vt:i4>
      </vt:variant>
      <vt:variant>
        <vt:i4>0</vt:i4>
      </vt:variant>
      <vt:variant>
        <vt:i4>5</vt:i4>
      </vt:variant>
      <vt:variant>
        <vt:lpwstr>mailto:MRayner@cmatrust.net</vt:lpwstr>
      </vt:variant>
      <vt:variant>
        <vt:lpwstr/>
      </vt:variant>
      <vt:variant>
        <vt:i4>7602247</vt:i4>
      </vt:variant>
      <vt:variant>
        <vt:i4>447</vt:i4>
      </vt:variant>
      <vt:variant>
        <vt:i4>0</vt:i4>
      </vt:variant>
      <vt:variant>
        <vt:i4>5</vt:i4>
      </vt:variant>
      <vt:variant>
        <vt:lpwstr>mailto:SMepham@martinbacon.academy</vt:lpwstr>
      </vt:variant>
      <vt:variant>
        <vt:lpwstr/>
      </vt:variant>
      <vt:variant>
        <vt:i4>1048619</vt:i4>
      </vt:variant>
      <vt:variant>
        <vt:i4>444</vt:i4>
      </vt:variant>
      <vt:variant>
        <vt:i4>0</vt:i4>
      </vt:variant>
      <vt:variant>
        <vt:i4>5</vt:i4>
      </vt:variant>
      <vt:variant>
        <vt:lpwstr>mailto:SRussell@Norhstowesc.org</vt:lpwstr>
      </vt:variant>
      <vt:variant>
        <vt:lpwstr/>
      </vt:variant>
      <vt:variant>
        <vt:i4>1245247</vt:i4>
      </vt:variant>
      <vt:variant>
        <vt:i4>441</vt:i4>
      </vt:variant>
      <vt:variant>
        <vt:i4>0</vt:i4>
      </vt:variant>
      <vt:variant>
        <vt:i4>5</vt:i4>
      </vt:variant>
      <vt:variant>
        <vt:lpwstr>mailto:CMoss@Norhstowesc.org</vt:lpwstr>
      </vt:variant>
      <vt:variant>
        <vt:lpwstr/>
      </vt:variant>
      <vt:variant>
        <vt:i4>1769523</vt:i4>
      </vt:variant>
      <vt:variant>
        <vt:i4>438</vt:i4>
      </vt:variant>
      <vt:variant>
        <vt:i4>0</vt:i4>
      </vt:variant>
      <vt:variant>
        <vt:i4>5</vt:i4>
      </vt:variant>
      <vt:variant>
        <vt:lpwstr>mailto:ehedges@northcambridgeacademy.org</vt:lpwstr>
      </vt:variant>
      <vt:variant>
        <vt:lpwstr/>
      </vt:variant>
      <vt:variant>
        <vt:i4>1835056</vt:i4>
      </vt:variant>
      <vt:variant>
        <vt:i4>435</vt:i4>
      </vt:variant>
      <vt:variant>
        <vt:i4>0</vt:i4>
      </vt:variant>
      <vt:variant>
        <vt:i4>5</vt:i4>
      </vt:variant>
      <vt:variant>
        <vt:lpwstr>mailto:agallagher@northcambridgeacademy.org</vt:lpwstr>
      </vt:variant>
      <vt:variant>
        <vt:lpwstr/>
      </vt:variant>
      <vt:variant>
        <vt:i4>196644</vt:i4>
      </vt:variant>
      <vt:variant>
        <vt:i4>432</vt:i4>
      </vt:variant>
      <vt:variant>
        <vt:i4>0</vt:i4>
      </vt:variant>
      <vt:variant>
        <vt:i4>5</vt:i4>
      </vt:variant>
      <vt:variant>
        <vt:lpwstr>mailto:shasler@northcambridgeacademy.org</vt:lpwstr>
      </vt:variant>
      <vt:variant>
        <vt:lpwstr/>
      </vt:variant>
      <vt:variant>
        <vt:i4>7471188</vt:i4>
      </vt:variant>
      <vt:variant>
        <vt:i4>429</vt:i4>
      </vt:variant>
      <vt:variant>
        <vt:i4>0</vt:i4>
      </vt:variant>
      <vt:variant>
        <vt:i4>5</vt:i4>
      </vt:variant>
      <vt:variant>
        <vt:lpwstr>mailto:rknappett@northcambridgeacademy.org</vt:lpwstr>
      </vt:variant>
      <vt:variant>
        <vt:lpwstr/>
      </vt:variant>
      <vt:variant>
        <vt:i4>6357082</vt:i4>
      </vt:variant>
      <vt:variant>
        <vt:i4>426</vt:i4>
      </vt:variant>
      <vt:variant>
        <vt:i4>0</vt:i4>
      </vt:variant>
      <vt:variant>
        <vt:i4>5</vt:i4>
      </vt:variant>
      <vt:variant>
        <vt:lpwstr>mailto:jtate@northcambridgeacademy.org</vt:lpwstr>
      </vt:variant>
      <vt:variant>
        <vt:lpwstr/>
      </vt:variant>
      <vt:variant>
        <vt:i4>7209054</vt:i4>
      </vt:variant>
      <vt:variant>
        <vt:i4>423</vt:i4>
      </vt:variant>
      <vt:variant>
        <vt:i4>0</vt:i4>
      </vt:variant>
      <vt:variant>
        <vt:i4>5</vt:i4>
      </vt:variant>
      <vt:variant>
        <vt:lpwstr>mailto:sfox@northcambridgeacademy.org</vt:lpwstr>
      </vt:variant>
      <vt:variant>
        <vt:lpwstr/>
      </vt:variant>
      <vt:variant>
        <vt:i4>8061019</vt:i4>
      </vt:variant>
      <vt:variant>
        <vt:i4>420</vt:i4>
      </vt:variant>
      <vt:variant>
        <vt:i4>0</vt:i4>
      </vt:variant>
      <vt:variant>
        <vt:i4>5</vt:i4>
      </vt:variant>
      <vt:variant>
        <vt:lpwstr>mailto:jcollings@northcambridgeacademy.org</vt:lpwstr>
      </vt:variant>
      <vt:variant>
        <vt:lpwstr/>
      </vt:variant>
      <vt:variant>
        <vt:i4>5374072</vt:i4>
      </vt:variant>
      <vt:variant>
        <vt:i4>417</vt:i4>
      </vt:variant>
      <vt:variant>
        <vt:i4>0</vt:i4>
      </vt:variant>
      <vt:variant>
        <vt:i4>5</vt:i4>
      </vt:variant>
      <vt:variant>
        <vt:lpwstr>mailto:lgreenlees@cmatrust.net</vt:lpwstr>
      </vt:variant>
      <vt:variant>
        <vt:lpwstr/>
      </vt:variant>
      <vt:variant>
        <vt:i4>1441824</vt:i4>
      </vt:variant>
      <vt:variant>
        <vt:i4>414</vt:i4>
      </vt:variant>
      <vt:variant>
        <vt:i4>0</vt:i4>
      </vt:variant>
      <vt:variant>
        <vt:i4>5</vt:i4>
      </vt:variant>
      <vt:variant>
        <vt:lpwstr>mailto:lbatchelor@northcambridgeacademy.org</vt:lpwstr>
      </vt:variant>
      <vt:variant>
        <vt:lpwstr/>
      </vt:variant>
      <vt:variant>
        <vt:i4>196644</vt:i4>
      </vt:variant>
      <vt:variant>
        <vt:i4>411</vt:i4>
      </vt:variant>
      <vt:variant>
        <vt:i4>0</vt:i4>
      </vt:variant>
      <vt:variant>
        <vt:i4>5</vt:i4>
      </vt:variant>
      <vt:variant>
        <vt:lpwstr>mailto:shasler@northcambridgeacademy.org</vt:lpwstr>
      </vt:variant>
      <vt:variant>
        <vt:lpwstr/>
      </vt:variant>
      <vt:variant>
        <vt:i4>8061019</vt:i4>
      </vt:variant>
      <vt:variant>
        <vt:i4>408</vt:i4>
      </vt:variant>
      <vt:variant>
        <vt:i4>0</vt:i4>
      </vt:variant>
      <vt:variant>
        <vt:i4>5</vt:i4>
      </vt:variant>
      <vt:variant>
        <vt:lpwstr>mailto:jcollings@northcambridgeacademy.org</vt:lpwstr>
      </vt:variant>
      <vt:variant>
        <vt:lpwstr/>
      </vt:variant>
      <vt:variant>
        <vt:i4>7209054</vt:i4>
      </vt:variant>
      <vt:variant>
        <vt:i4>405</vt:i4>
      </vt:variant>
      <vt:variant>
        <vt:i4>0</vt:i4>
      </vt:variant>
      <vt:variant>
        <vt:i4>5</vt:i4>
      </vt:variant>
      <vt:variant>
        <vt:lpwstr>mailto:sfox@northcambridgeacademy.org</vt:lpwstr>
      </vt:variant>
      <vt:variant>
        <vt:lpwstr/>
      </vt:variant>
      <vt:variant>
        <vt:i4>720951</vt:i4>
      </vt:variant>
      <vt:variant>
        <vt:i4>402</vt:i4>
      </vt:variant>
      <vt:variant>
        <vt:i4>0</vt:i4>
      </vt:variant>
      <vt:variant>
        <vt:i4>5</vt:i4>
      </vt:variant>
      <vt:variant>
        <vt:lpwstr>mailto:mpearson@neneparkacademy.org</vt:lpwstr>
      </vt:variant>
      <vt:variant>
        <vt:lpwstr/>
      </vt:variant>
      <vt:variant>
        <vt:i4>6357058</vt:i4>
      </vt:variant>
      <vt:variant>
        <vt:i4>399</vt:i4>
      </vt:variant>
      <vt:variant>
        <vt:i4>0</vt:i4>
      </vt:variant>
      <vt:variant>
        <vt:i4>5</vt:i4>
      </vt:variant>
      <vt:variant>
        <vt:lpwstr>mailto:Awilson@neneparkacademy.org</vt:lpwstr>
      </vt:variant>
      <vt:variant>
        <vt:lpwstr/>
      </vt:variant>
      <vt:variant>
        <vt:i4>6881363</vt:i4>
      </vt:variant>
      <vt:variant>
        <vt:i4>396</vt:i4>
      </vt:variant>
      <vt:variant>
        <vt:i4>0</vt:i4>
      </vt:variant>
      <vt:variant>
        <vt:i4>5</vt:i4>
      </vt:variant>
      <vt:variant>
        <vt:lpwstr>mailto:Soates@neneparkacademy.org</vt:lpwstr>
      </vt:variant>
      <vt:variant>
        <vt:lpwstr/>
      </vt:variant>
      <vt:variant>
        <vt:i4>655423</vt:i4>
      </vt:variant>
      <vt:variant>
        <vt:i4>393</vt:i4>
      </vt:variant>
      <vt:variant>
        <vt:i4>0</vt:i4>
      </vt:variant>
      <vt:variant>
        <vt:i4>5</vt:i4>
      </vt:variant>
      <vt:variant>
        <vt:lpwstr>mailto:Dhagerty@neneparkacademy.org</vt:lpwstr>
      </vt:variant>
      <vt:variant>
        <vt:lpwstr/>
      </vt:variant>
      <vt:variant>
        <vt:i4>1245221</vt:i4>
      </vt:variant>
      <vt:variant>
        <vt:i4>390</vt:i4>
      </vt:variant>
      <vt:variant>
        <vt:i4>0</vt:i4>
      </vt:variant>
      <vt:variant>
        <vt:i4>5</vt:i4>
      </vt:variant>
      <vt:variant>
        <vt:lpwstr>mailto:KEMartyn@neneparkacademy.org</vt:lpwstr>
      </vt:variant>
      <vt:variant>
        <vt:lpwstr/>
      </vt:variant>
      <vt:variant>
        <vt:i4>6422611</vt:i4>
      </vt:variant>
      <vt:variant>
        <vt:i4>387</vt:i4>
      </vt:variant>
      <vt:variant>
        <vt:i4>0</vt:i4>
      </vt:variant>
      <vt:variant>
        <vt:i4>5</vt:i4>
      </vt:variant>
      <vt:variant>
        <vt:lpwstr>mailto:KHartley@neneparkacademy.orgg</vt:lpwstr>
      </vt:variant>
      <vt:variant>
        <vt:lpwstr/>
      </vt:variant>
      <vt:variant>
        <vt:i4>262181</vt:i4>
      </vt:variant>
      <vt:variant>
        <vt:i4>384</vt:i4>
      </vt:variant>
      <vt:variant>
        <vt:i4>0</vt:i4>
      </vt:variant>
      <vt:variant>
        <vt:i4>5</vt:i4>
      </vt:variant>
      <vt:variant>
        <vt:lpwstr>mailto:MPetersen@neneparkacademy.org</vt:lpwstr>
      </vt:variant>
      <vt:variant>
        <vt:lpwstr/>
      </vt:variant>
      <vt:variant>
        <vt:i4>7340123</vt:i4>
      </vt:variant>
      <vt:variant>
        <vt:i4>381</vt:i4>
      </vt:variant>
      <vt:variant>
        <vt:i4>0</vt:i4>
      </vt:variant>
      <vt:variant>
        <vt:i4>5</vt:i4>
      </vt:variant>
      <vt:variant>
        <vt:lpwstr>mailto:rgrover@neneparkacademy.org</vt:lpwstr>
      </vt:variant>
      <vt:variant>
        <vt:lpwstr/>
      </vt:variant>
      <vt:variant>
        <vt:i4>327732</vt:i4>
      </vt:variant>
      <vt:variant>
        <vt:i4>378</vt:i4>
      </vt:variant>
      <vt:variant>
        <vt:i4>0</vt:i4>
      </vt:variant>
      <vt:variant>
        <vt:i4>5</vt:i4>
      </vt:variant>
      <vt:variant>
        <vt:lpwstr>mailto:khartley@neneparkacademy.org</vt:lpwstr>
      </vt:variant>
      <vt:variant>
        <vt:lpwstr/>
      </vt:variant>
      <vt:variant>
        <vt:i4>5111913</vt:i4>
      </vt:variant>
      <vt:variant>
        <vt:i4>375</vt:i4>
      </vt:variant>
      <vt:variant>
        <vt:i4>0</vt:i4>
      </vt:variant>
      <vt:variant>
        <vt:i4>5</vt:i4>
      </vt:variant>
      <vt:variant>
        <vt:lpwstr>mailto:ewoods@cmatrust.net</vt:lpwstr>
      </vt:variant>
      <vt:variant>
        <vt:lpwstr/>
      </vt:variant>
      <vt:variant>
        <vt:i4>262181</vt:i4>
      </vt:variant>
      <vt:variant>
        <vt:i4>372</vt:i4>
      </vt:variant>
      <vt:variant>
        <vt:i4>0</vt:i4>
      </vt:variant>
      <vt:variant>
        <vt:i4>5</vt:i4>
      </vt:variant>
      <vt:variant>
        <vt:lpwstr>mailto:mpetersen@neneparkacademy.org</vt:lpwstr>
      </vt:variant>
      <vt:variant>
        <vt:lpwstr/>
      </vt:variant>
      <vt:variant>
        <vt:i4>1638443</vt:i4>
      </vt:variant>
      <vt:variant>
        <vt:i4>369</vt:i4>
      </vt:variant>
      <vt:variant>
        <vt:i4>0</vt:i4>
      </vt:variant>
      <vt:variant>
        <vt:i4>5</vt:i4>
      </vt:variant>
      <vt:variant>
        <vt:lpwstr>mailto:nmitchell@neneparkacademy.org</vt:lpwstr>
      </vt:variant>
      <vt:variant>
        <vt:lpwstr/>
      </vt:variant>
      <vt:variant>
        <vt:i4>37</vt:i4>
      </vt:variant>
      <vt:variant>
        <vt:i4>366</vt:i4>
      </vt:variant>
      <vt:variant>
        <vt:i4>0</vt:i4>
      </vt:variant>
      <vt:variant>
        <vt:i4>5</vt:i4>
      </vt:variant>
      <vt:variant>
        <vt:lpwstr>mailto:wswainson@neneparkacademy.org</vt:lpwstr>
      </vt:variant>
      <vt:variant>
        <vt:lpwstr/>
      </vt:variant>
      <vt:variant>
        <vt:i4>7209030</vt:i4>
      </vt:variant>
      <vt:variant>
        <vt:i4>363</vt:i4>
      </vt:variant>
      <vt:variant>
        <vt:i4>0</vt:i4>
      </vt:variant>
      <vt:variant>
        <vt:i4>5</vt:i4>
      </vt:variant>
      <vt:variant>
        <vt:lpwstr>mailto:sfoster@neneparkacademy.org</vt:lpwstr>
      </vt:variant>
      <vt:variant>
        <vt:lpwstr/>
      </vt:variant>
      <vt:variant>
        <vt:i4>7602253</vt:i4>
      </vt:variant>
      <vt:variant>
        <vt:i4>360</vt:i4>
      </vt:variant>
      <vt:variant>
        <vt:i4>0</vt:i4>
      </vt:variant>
      <vt:variant>
        <vt:i4>5</vt:i4>
      </vt:variant>
      <vt:variant>
        <vt:lpwstr>mailto:kfardon@neneparkacademy.org</vt:lpwstr>
      </vt:variant>
      <vt:variant>
        <vt:lpwstr/>
      </vt:variant>
      <vt:variant>
        <vt:i4>7143515</vt:i4>
      </vt:variant>
      <vt:variant>
        <vt:i4>357</vt:i4>
      </vt:variant>
      <vt:variant>
        <vt:i4>0</vt:i4>
      </vt:variant>
      <vt:variant>
        <vt:i4>5</vt:i4>
      </vt:variant>
      <vt:variant>
        <vt:lpwstr>mailto:showard@neneparkacademy.org</vt:lpwstr>
      </vt:variant>
      <vt:variant>
        <vt:lpwstr/>
      </vt:variant>
      <vt:variant>
        <vt:i4>327732</vt:i4>
      </vt:variant>
      <vt:variant>
        <vt:i4>354</vt:i4>
      </vt:variant>
      <vt:variant>
        <vt:i4>0</vt:i4>
      </vt:variant>
      <vt:variant>
        <vt:i4>5</vt:i4>
      </vt:variant>
      <vt:variant>
        <vt:lpwstr>mailto:khartley@neneparkacademy.org</vt:lpwstr>
      </vt:variant>
      <vt:variant>
        <vt:lpwstr/>
      </vt:variant>
      <vt:variant>
        <vt:i4>5308456</vt:i4>
      </vt:variant>
      <vt:variant>
        <vt:i4>351</vt:i4>
      </vt:variant>
      <vt:variant>
        <vt:i4>0</vt:i4>
      </vt:variant>
      <vt:variant>
        <vt:i4>5</vt:i4>
      </vt:variant>
      <vt:variant>
        <vt:lpwstr>mailto:vcutforth@elycollege.co.uk</vt:lpwstr>
      </vt:variant>
      <vt:variant>
        <vt:lpwstr/>
      </vt:variant>
      <vt:variant>
        <vt:i4>3997778</vt:i4>
      </vt:variant>
      <vt:variant>
        <vt:i4>348</vt:i4>
      </vt:variant>
      <vt:variant>
        <vt:i4>0</vt:i4>
      </vt:variant>
      <vt:variant>
        <vt:i4>5</vt:i4>
      </vt:variant>
      <vt:variant>
        <vt:lpwstr>mailto:BSaddington@elycollege.co.uk</vt:lpwstr>
      </vt:variant>
      <vt:variant>
        <vt:lpwstr/>
      </vt:variant>
      <vt:variant>
        <vt:i4>7208961</vt:i4>
      </vt:variant>
      <vt:variant>
        <vt:i4>345</vt:i4>
      </vt:variant>
      <vt:variant>
        <vt:i4>0</vt:i4>
      </vt:variant>
      <vt:variant>
        <vt:i4>5</vt:i4>
      </vt:variant>
      <vt:variant>
        <vt:lpwstr>mailto:RSpencer@elycollege.co.uk</vt:lpwstr>
      </vt:variant>
      <vt:variant>
        <vt:lpwstr/>
      </vt:variant>
      <vt:variant>
        <vt:i4>655468</vt:i4>
      </vt:variant>
      <vt:variant>
        <vt:i4>342</vt:i4>
      </vt:variant>
      <vt:variant>
        <vt:i4>0</vt:i4>
      </vt:variant>
      <vt:variant>
        <vt:i4>5</vt:i4>
      </vt:variant>
      <vt:variant>
        <vt:lpwstr>mailto:swarburton@elycollege.co.uk</vt:lpwstr>
      </vt:variant>
      <vt:variant>
        <vt:lpwstr/>
      </vt:variant>
      <vt:variant>
        <vt:i4>3145808</vt:i4>
      </vt:variant>
      <vt:variant>
        <vt:i4>339</vt:i4>
      </vt:variant>
      <vt:variant>
        <vt:i4>0</vt:i4>
      </vt:variant>
      <vt:variant>
        <vt:i4>5</vt:i4>
      </vt:variant>
      <vt:variant>
        <vt:lpwstr>mailto:LRiches@elycollege.co.uk</vt:lpwstr>
      </vt:variant>
      <vt:variant>
        <vt:lpwstr/>
      </vt:variant>
      <vt:variant>
        <vt:i4>4063262</vt:i4>
      </vt:variant>
      <vt:variant>
        <vt:i4>336</vt:i4>
      </vt:variant>
      <vt:variant>
        <vt:i4>0</vt:i4>
      </vt:variant>
      <vt:variant>
        <vt:i4>5</vt:i4>
      </vt:variant>
      <vt:variant>
        <vt:lpwstr>mailto:ktaylor@cmatrust.net</vt:lpwstr>
      </vt:variant>
      <vt:variant>
        <vt:lpwstr/>
      </vt:variant>
      <vt:variant>
        <vt:i4>1048698</vt:i4>
      </vt:variant>
      <vt:variant>
        <vt:i4>333</vt:i4>
      </vt:variant>
      <vt:variant>
        <vt:i4>0</vt:i4>
      </vt:variant>
      <vt:variant>
        <vt:i4>5</vt:i4>
      </vt:variant>
      <vt:variant>
        <vt:lpwstr>mailto:clucas@elycollege.co.uk</vt:lpwstr>
      </vt:variant>
      <vt:variant>
        <vt:lpwstr/>
      </vt:variant>
      <vt:variant>
        <vt:i4>4128833</vt:i4>
      </vt:variant>
      <vt:variant>
        <vt:i4>330</vt:i4>
      </vt:variant>
      <vt:variant>
        <vt:i4>0</vt:i4>
      </vt:variant>
      <vt:variant>
        <vt:i4>5</vt:i4>
      </vt:variant>
      <vt:variant>
        <vt:lpwstr>mailto:spatman@elycollege.co.uk</vt:lpwstr>
      </vt:variant>
      <vt:variant>
        <vt:lpwstr/>
      </vt:variant>
      <vt:variant>
        <vt:i4>1638518</vt:i4>
      </vt:variant>
      <vt:variant>
        <vt:i4>327</vt:i4>
      </vt:variant>
      <vt:variant>
        <vt:i4>0</vt:i4>
      </vt:variant>
      <vt:variant>
        <vt:i4>5</vt:i4>
      </vt:variant>
      <vt:variant>
        <vt:lpwstr>mailto:DKnott@elycollege.co.uk</vt:lpwstr>
      </vt:variant>
      <vt:variant>
        <vt:lpwstr/>
      </vt:variant>
      <vt:variant>
        <vt:i4>7864349</vt:i4>
      </vt:variant>
      <vt:variant>
        <vt:i4>324</vt:i4>
      </vt:variant>
      <vt:variant>
        <vt:i4>0</vt:i4>
      </vt:variant>
      <vt:variant>
        <vt:i4>5</vt:i4>
      </vt:variant>
      <vt:variant>
        <vt:lpwstr>mailto:RMustill@elycollege.co.uk</vt:lpwstr>
      </vt:variant>
      <vt:variant>
        <vt:lpwstr/>
      </vt:variant>
      <vt:variant>
        <vt:i4>3145808</vt:i4>
      </vt:variant>
      <vt:variant>
        <vt:i4>321</vt:i4>
      </vt:variant>
      <vt:variant>
        <vt:i4>0</vt:i4>
      </vt:variant>
      <vt:variant>
        <vt:i4>5</vt:i4>
      </vt:variant>
      <vt:variant>
        <vt:lpwstr>mailto:LRiches@elycollege.co.uk</vt:lpwstr>
      </vt:variant>
      <vt:variant>
        <vt:lpwstr/>
      </vt:variant>
      <vt:variant>
        <vt:i4>1048631</vt:i4>
      </vt:variant>
      <vt:variant>
        <vt:i4>318</vt:i4>
      </vt:variant>
      <vt:variant>
        <vt:i4>0</vt:i4>
      </vt:variant>
      <vt:variant>
        <vt:i4>5</vt:i4>
      </vt:variant>
      <vt:variant>
        <vt:lpwstr>mailto:HBuckley@westtownprimary.org</vt:lpwstr>
      </vt:variant>
      <vt:variant>
        <vt:lpwstr/>
      </vt:variant>
      <vt:variant>
        <vt:i4>7340117</vt:i4>
      </vt:variant>
      <vt:variant>
        <vt:i4>315</vt:i4>
      </vt:variant>
      <vt:variant>
        <vt:i4>0</vt:i4>
      </vt:variant>
      <vt:variant>
        <vt:i4>5</vt:i4>
      </vt:variant>
      <vt:variant>
        <vt:lpwstr>mailto:HQuinn@westtownprimary.org</vt:lpwstr>
      </vt:variant>
      <vt:variant>
        <vt:lpwstr/>
      </vt:variant>
      <vt:variant>
        <vt:i4>3801106</vt:i4>
      </vt:variant>
      <vt:variant>
        <vt:i4>312</vt:i4>
      </vt:variant>
      <vt:variant>
        <vt:i4>0</vt:i4>
      </vt:variant>
      <vt:variant>
        <vt:i4>5</vt:i4>
      </vt:variant>
      <vt:variant>
        <vt:lpwstr>mailto:Jdooley@cmatrust.net</vt:lpwstr>
      </vt:variant>
      <vt:variant>
        <vt:lpwstr/>
      </vt:variant>
      <vt:variant>
        <vt:i4>655396</vt:i4>
      </vt:variant>
      <vt:variant>
        <vt:i4>309</vt:i4>
      </vt:variant>
      <vt:variant>
        <vt:i4>0</vt:i4>
      </vt:variant>
      <vt:variant>
        <vt:i4>5</vt:i4>
      </vt:variant>
      <vt:variant>
        <vt:lpwstr>mailto:EHoulton@westtownprimary.org</vt:lpwstr>
      </vt:variant>
      <vt:variant>
        <vt:lpwstr/>
      </vt:variant>
      <vt:variant>
        <vt:i4>786484</vt:i4>
      </vt:variant>
      <vt:variant>
        <vt:i4>306</vt:i4>
      </vt:variant>
      <vt:variant>
        <vt:i4>0</vt:i4>
      </vt:variant>
      <vt:variant>
        <vt:i4>5</vt:i4>
      </vt:variant>
      <vt:variant>
        <vt:lpwstr>mailto:lnightingale@westtownprimary.org</vt:lpwstr>
      </vt:variant>
      <vt:variant>
        <vt:lpwstr/>
      </vt:variant>
      <vt:variant>
        <vt:i4>6094967</vt:i4>
      </vt:variant>
      <vt:variant>
        <vt:i4>303</vt:i4>
      </vt:variant>
      <vt:variant>
        <vt:i4>0</vt:i4>
      </vt:variant>
      <vt:variant>
        <vt:i4>5</vt:i4>
      </vt:variant>
      <vt:variant>
        <vt:lpwstr>mailto:rgill@cmatrust.net</vt:lpwstr>
      </vt:variant>
      <vt:variant>
        <vt:lpwstr/>
      </vt:variant>
      <vt:variant>
        <vt:i4>6488145</vt:i4>
      </vt:variant>
      <vt:variant>
        <vt:i4>300</vt:i4>
      </vt:variant>
      <vt:variant>
        <vt:i4>0</vt:i4>
      </vt:variant>
      <vt:variant>
        <vt:i4>5</vt:i4>
      </vt:variant>
      <vt:variant>
        <vt:lpwstr>mailto:msteels@westtownprimary.org</vt:lpwstr>
      </vt:variant>
      <vt:variant>
        <vt:lpwstr/>
      </vt:variant>
      <vt:variant>
        <vt:i4>8323149</vt:i4>
      </vt:variant>
      <vt:variant>
        <vt:i4>297</vt:i4>
      </vt:variant>
      <vt:variant>
        <vt:i4>0</vt:i4>
      </vt:variant>
      <vt:variant>
        <vt:i4>5</vt:i4>
      </vt:variant>
      <vt:variant>
        <vt:lpwstr>mailto:zashton@westtownprimary.org</vt:lpwstr>
      </vt:variant>
      <vt:variant>
        <vt:lpwstr/>
      </vt:variant>
      <vt:variant>
        <vt:i4>655396</vt:i4>
      </vt:variant>
      <vt:variant>
        <vt:i4>294</vt:i4>
      </vt:variant>
      <vt:variant>
        <vt:i4>0</vt:i4>
      </vt:variant>
      <vt:variant>
        <vt:i4>5</vt:i4>
      </vt:variant>
      <vt:variant>
        <vt:lpwstr>mailto:ehoulton@westtownprimary.org</vt:lpwstr>
      </vt:variant>
      <vt:variant>
        <vt:lpwstr/>
      </vt:variant>
      <vt:variant>
        <vt:i4>7340117</vt:i4>
      </vt:variant>
      <vt:variant>
        <vt:i4>291</vt:i4>
      </vt:variant>
      <vt:variant>
        <vt:i4>0</vt:i4>
      </vt:variant>
      <vt:variant>
        <vt:i4>5</vt:i4>
      </vt:variant>
      <vt:variant>
        <vt:lpwstr>mailto:HQuinn@westtownprimary.org</vt:lpwstr>
      </vt:variant>
      <vt:variant>
        <vt:lpwstr/>
      </vt:variant>
      <vt:variant>
        <vt:i4>786484</vt:i4>
      </vt:variant>
      <vt:variant>
        <vt:i4>288</vt:i4>
      </vt:variant>
      <vt:variant>
        <vt:i4>0</vt:i4>
      </vt:variant>
      <vt:variant>
        <vt:i4>5</vt:i4>
      </vt:variant>
      <vt:variant>
        <vt:lpwstr>mailto:lnightingale@westtownprimary.org</vt:lpwstr>
      </vt:variant>
      <vt:variant>
        <vt:lpwstr/>
      </vt:variant>
      <vt:variant>
        <vt:i4>4063259</vt:i4>
      </vt:variant>
      <vt:variant>
        <vt:i4>285</vt:i4>
      </vt:variant>
      <vt:variant>
        <vt:i4>0</vt:i4>
      </vt:variant>
      <vt:variant>
        <vt:i4>5</vt:i4>
      </vt:variant>
      <vt:variant>
        <vt:lpwstr>mailto:hcoetsee@sawtryjunior.org</vt:lpwstr>
      </vt:variant>
      <vt:variant>
        <vt:lpwstr/>
      </vt:variant>
      <vt:variant>
        <vt:i4>2490374</vt:i4>
      </vt:variant>
      <vt:variant>
        <vt:i4>282</vt:i4>
      </vt:variant>
      <vt:variant>
        <vt:i4>0</vt:i4>
      </vt:variant>
      <vt:variant>
        <vt:i4>5</vt:i4>
      </vt:variant>
      <vt:variant>
        <vt:lpwstr>mailto:ngadsby@sawtryjunior.org</vt:lpwstr>
      </vt:variant>
      <vt:variant>
        <vt:lpwstr/>
      </vt:variant>
      <vt:variant>
        <vt:i4>4587618</vt:i4>
      </vt:variant>
      <vt:variant>
        <vt:i4>279</vt:i4>
      </vt:variant>
      <vt:variant>
        <vt:i4>0</vt:i4>
      </vt:variant>
      <vt:variant>
        <vt:i4>5</vt:i4>
      </vt:variant>
      <vt:variant>
        <vt:lpwstr>mailto:rdear@sawtryjunior.org</vt:lpwstr>
      </vt:variant>
      <vt:variant>
        <vt:lpwstr/>
      </vt:variant>
      <vt:variant>
        <vt:i4>5505127</vt:i4>
      </vt:variant>
      <vt:variant>
        <vt:i4>276</vt:i4>
      </vt:variant>
      <vt:variant>
        <vt:i4>0</vt:i4>
      </vt:variant>
      <vt:variant>
        <vt:i4>5</vt:i4>
      </vt:variant>
      <vt:variant>
        <vt:lpwstr>mailto:sflack@sawtryjunior.org</vt:lpwstr>
      </vt:variant>
      <vt:variant>
        <vt:lpwstr/>
      </vt:variant>
      <vt:variant>
        <vt:i4>5505127</vt:i4>
      </vt:variant>
      <vt:variant>
        <vt:i4>273</vt:i4>
      </vt:variant>
      <vt:variant>
        <vt:i4>0</vt:i4>
      </vt:variant>
      <vt:variant>
        <vt:i4>5</vt:i4>
      </vt:variant>
      <vt:variant>
        <vt:lpwstr>mailto:sflack@sawtryjunior.org</vt:lpwstr>
      </vt:variant>
      <vt:variant>
        <vt:lpwstr/>
      </vt:variant>
      <vt:variant>
        <vt:i4>3080221</vt:i4>
      </vt:variant>
      <vt:variant>
        <vt:i4>270</vt:i4>
      </vt:variant>
      <vt:variant>
        <vt:i4>0</vt:i4>
      </vt:variant>
      <vt:variant>
        <vt:i4>5</vt:i4>
      </vt:variant>
      <vt:variant>
        <vt:lpwstr>mailto:ngadsby@cmatrust.net</vt:lpwstr>
      </vt:variant>
      <vt:variant>
        <vt:lpwstr/>
      </vt:variant>
      <vt:variant>
        <vt:i4>3866631</vt:i4>
      </vt:variant>
      <vt:variant>
        <vt:i4>267</vt:i4>
      </vt:variant>
      <vt:variant>
        <vt:i4>0</vt:i4>
      </vt:variant>
      <vt:variant>
        <vt:i4>5</vt:i4>
      </vt:variant>
      <vt:variant>
        <vt:lpwstr>mailto:ewarren@sawtryjunior.org</vt:lpwstr>
      </vt:variant>
      <vt:variant>
        <vt:lpwstr/>
      </vt:variant>
      <vt:variant>
        <vt:i4>2162692</vt:i4>
      </vt:variant>
      <vt:variant>
        <vt:i4>264</vt:i4>
      </vt:variant>
      <vt:variant>
        <vt:i4>0</vt:i4>
      </vt:variant>
      <vt:variant>
        <vt:i4>5</vt:i4>
      </vt:variant>
      <vt:variant>
        <vt:lpwstr>mailto:nmcavoy@sawtryjunior.org</vt:lpwstr>
      </vt:variant>
      <vt:variant>
        <vt:lpwstr/>
      </vt:variant>
      <vt:variant>
        <vt:i4>4587618</vt:i4>
      </vt:variant>
      <vt:variant>
        <vt:i4>261</vt:i4>
      </vt:variant>
      <vt:variant>
        <vt:i4>0</vt:i4>
      </vt:variant>
      <vt:variant>
        <vt:i4>5</vt:i4>
      </vt:variant>
      <vt:variant>
        <vt:lpwstr>mailto:rdear@sawtryjunior.org</vt:lpwstr>
      </vt:variant>
      <vt:variant>
        <vt:lpwstr/>
      </vt:variant>
      <vt:variant>
        <vt:i4>5505127</vt:i4>
      </vt:variant>
      <vt:variant>
        <vt:i4>258</vt:i4>
      </vt:variant>
      <vt:variant>
        <vt:i4>0</vt:i4>
      </vt:variant>
      <vt:variant>
        <vt:i4>5</vt:i4>
      </vt:variant>
      <vt:variant>
        <vt:lpwstr>mailto:sflack@sawtryjunior.org</vt:lpwstr>
      </vt:variant>
      <vt:variant>
        <vt:lpwstr/>
      </vt:variant>
      <vt:variant>
        <vt:i4>2490392</vt:i4>
      </vt:variant>
      <vt:variant>
        <vt:i4>255</vt:i4>
      </vt:variant>
      <vt:variant>
        <vt:i4>0</vt:i4>
      </vt:variant>
      <vt:variant>
        <vt:i4>5</vt:i4>
      </vt:variant>
      <vt:variant>
        <vt:lpwstr>mailto:office@lanternprimary.org</vt:lpwstr>
      </vt:variant>
      <vt:variant>
        <vt:lpwstr/>
      </vt:variant>
      <vt:variant>
        <vt:i4>2490398</vt:i4>
      </vt:variant>
      <vt:variant>
        <vt:i4>252</vt:i4>
      </vt:variant>
      <vt:variant>
        <vt:i4>0</vt:i4>
      </vt:variant>
      <vt:variant>
        <vt:i4>5</vt:i4>
      </vt:variant>
      <vt:variant>
        <vt:lpwstr>mailto:dlawrence@lanternprimary.org</vt:lpwstr>
      </vt:variant>
      <vt:variant>
        <vt:lpwstr/>
      </vt:variant>
      <vt:variant>
        <vt:i4>2490398</vt:i4>
      </vt:variant>
      <vt:variant>
        <vt:i4>249</vt:i4>
      </vt:variant>
      <vt:variant>
        <vt:i4>0</vt:i4>
      </vt:variant>
      <vt:variant>
        <vt:i4>5</vt:i4>
      </vt:variant>
      <vt:variant>
        <vt:lpwstr>mailto:dlawrence@lanternprimary.org</vt:lpwstr>
      </vt:variant>
      <vt:variant>
        <vt:lpwstr/>
      </vt:variant>
      <vt:variant>
        <vt:i4>3997716</vt:i4>
      </vt:variant>
      <vt:variant>
        <vt:i4>246</vt:i4>
      </vt:variant>
      <vt:variant>
        <vt:i4>0</vt:i4>
      </vt:variant>
      <vt:variant>
        <vt:i4>5</vt:i4>
      </vt:variant>
      <vt:variant>
        <vt:lpwstr>mailto:nbradley@cmatrust.net</vt:lpwstr>
      </vt:variant>
      <vt:variant>
        <vt:lpwstr/>
      </vt:variant>
      <vt:variant>
        <vt:i4>5570658</vt:i4>
      </vt:variant>
      <vt:variant>
        <vt:i4>243</vt:i4>
      </vt:variant>
      <vt:variant>
        <vt:i4>0</vt:i4>
      </vt:variant>
      <vt:variant>
        <vt:i4>5</vt:i4>
      </vt:variant>
      <vt:variant>
        <vt:lpwstr>mailto:bsherrington@lanternprimary.org</vt:lpwstr>
      </vt:variant>
      <vt:variant>
        <vt:lpwstr/>
      </vt:variant>
      <vt:variant>
        <vt:i4>3342352</vt:i4>
      </vt:variant>
      <vt:variant>
        <vt:i4>240</vt:i4>
      </vt:variant>
      <vt:variant>
        <vt:i4>0</vt:i4>
      </vt:variant>
      <vt:variant>
        <vt:i4>5</vt:i4>
      </vt:variant>
      <vt:variant>
        <vt:lpwstr>mailto:ncrabtree@lanternprimary.org</vt:lpwstr>
      </vt:variant>
      <vt:variant>
        <vt:lpwstr/>
      </vt:variant>
      <vt:variant>
        <vt:i4>2293762</vt:i4>
      </vt:variant>
      <vt:variant>
        <vt:i4>237</vt:i4>
      </vt:variant>
      <vt:variant>
        <vt:i4>0</vt:i4>
      </vt:variant>
      <vt:variant>
        <vt:i4>5</vt:i4>
      </vt:variant>
      <vt:variant>
        <vt:lpwstr>mailto:kmonks@lanternprimary.org</vt:lpwstr>
      </vt:variant>
      <vt:variant>
        <vt:lpwstr/>
      </vt:variant>
      <vt:variant>
        <vt:i4>2490398</vt:i4>
      </vt:variant>
      <vt:variant>
        <vt:i4>234</vt:i4>
      </vt:variant>
      <vt:variant>
        <vt:i4>0</vt:i4>
      </vt:variant>
      <vt:variant>
        <vt:i4>5</vt:i4>
      </vt:variant>
      <vt:variant>
        <vt:lpwstr>mailto:dlawrence@lanternprimary.org</vt:lpwstr>
      </vt:variant>
      <vt:variant>
        <vt:lpwstr/>
      </vt:variant>
      <vt:variant>
        <vt:i4>4915306</vt:i4>
      </vt:variant>
      <vt:variant>
        <vt:i4>231</vt:i4>
      </vt:variant>
      <vt:variant>
        <vt:i4>0</vt:i4>
      </vt:variant>
      <vt:variant>
        <vt:i4>5</vt:i4>
      </vt:variant>
      <vt:variant>
        <vt:lpwstr>mailto:jclarke@lanternprimary.org</vt:lpwstr>
      </vt:variant>
      <vt:variant>
        <vt:lpwstr/>
      </vt:variant>
      <vt:variant>
        <vt:i4>524349</vt:i4>
      </vt:variant>
      <vt:variant>
        <vt:i4>228</vt:i4>
      </vt:variant>
      <vt:variant>
        <vt:i4>0</vt:i4>
      </vt:variant>
      <vt:variant>
        <vt:i4>5</vt:i4>
      </vt:variant>
      <vt:variant>
        <vt:lpwstr>mailto:jdyer@downhamfeoffees.org</vt:lpwstr>
      </vt:variant>
      <vt:variant>
        <vt:lpwstr/>
      </vt:variant>
      <vt:variant>
        <vt:i4>8192066</vt:i4>
      </vt:variant>
      <vt:variant>
        <vt:i4>225</vt:i4>
      </vt:variant>
      <vt:variant>
        <vt:i4>0</vt:i4>
      </vt:variant>
      <vt:variant>
        <vt:i4>5</vt:i4>
      </vt:variant>
      <vt:variant>
        <vt:lpwstr>mailto:sjaques@downhamfeoffees.org</vt:lpwstr>
      </vt:variant>
      <vt:variant>
        <vt:lpwstr/>
      </vt:variant>
      <vt:variant>
        <vt:i4>8192066</vt:i4>
      </vt:variant>
      <vt:variant>
        <vt:i4>222</vt:i4>
      </vt:variant>
      <vt:variant>
        <vt:i4>0</vt:i4>
      </vt:variant>
      <vt:variant>
        <vt:i4>5</vt:i4>
      </vt:variant>
      <vt:variant>
        <vt:lpwstr>mailto:sjaques@downhamfeoffees.org</vt:lpwstr>
      </vt:variant>
      <vt:variant>
        <vt:lpwstr/>
      </vt:variant>
      <vt:variant>
        <vt:i4>2162765</vt:i4>
      </vt:variant>
      <vt:variant>
        <vt:i4>219</vt:i4>
      </vt:variant>
      <vt:variant>
        <vt:i4>0</vt:i4>
      </vt:variant>
      <vt:variant>
        <vt:i4>5</vt:i4>
      </vt:variant>
      <vt:variant>
        <vt:lpwstr>mailto:EPort-Burke@cmatrust.net</vt:lpwstr>
      </vt:variant>
      <vt:variant>
        <vt:lpwstr/>
      </vt:variant>
      <vt:variant>
        <vt:i4>7012436</vt:i4>
      </vt:variant>
      <vt:variant>
        <vt:i4>216</vt:i4>
      </vt:variant>
      <vt:variant>
        <vt:i4>0</vt:i4>
      </vt:variant>
      <vt:variant>
        <vt:i4>5</vt:i4>
      </vt:variant>
      <vt:variant>
        <vt:lpwstr>mailto:Jstead@downhamfeoffees.org</vt:lpwstr>
      </vt:variant>
      <vt:variant>
        <vt:lpwstr/>
      </vt:variant>
      <vt:variant>
        <vt:i4>8192066</vt:i4>
      </vt:variant>
      <vt:variant>
        <vt:i4>213</vt:i4>
      </vt:variant>
      <vt:variant>
        <vt:i4>0</vt:i4>
      </vt:variant>
      <vt:variant>
        <vt:i4>5</vt:i4>
      </vt:variant>
      <vt:variant>
        <vt:lpwstr>mailto:sjaques@downhamfeoffees.org</vt:lpwstr>
      </vt:variant>
      <vt:variant>
        <vt:lpwstr/>
      </vt:variant>
      <vt:variant>
        <vt:i4>4522090</vt:i4>
      </vt:variant>
      <vt:variant>
        <vt:i4>210</vt:i4>
      </vt:variant>
      <vt:variant>
        <vt:i4>0</vt:i4>
      </vt:variant>
      <vt:variant>
        <vt:i4>5</vt:i4>
      </vt:variant>
      <vt:variant>
        <vt:lpwstr>mailto:Finance@barhillprimary.org</vt:lpwstr>
      </vt:variant>
      <vt:variant>
        <vt:lpwstr/>
      </vt:variant>
      <vt:variant>
        <vt:i4>4587622</vt:i4>
      </vt:variant>
      <vt:variant>
        <vt:i4>207</vt:i4>
      </vt:variant>
      <vt:variant>
        <vt:i4>0</vt:i4>
      </vt:variant>
      <vt:variant>
        <vt:i4>5</vt:i4>
      </vt:variant>
      <vt:variant>
        <vt:lpwstr>mailto:clinden@barhillprimary.org</vt:lpwstr>
      </vt:variant>
      <vt:variant>
        <vt:lpwstr/>
      </vt:variant>
      <vt:variant>
        <vt:i4>6422640</vt:i4>
      </vt:variant>
      <vt:variant>
        <vt:i4>204</vt:i4>
      </vt:variant>
      <vt:variant>
        <vt:i4>0</vt:i4>
      </vt:variant>
      <vt:variant>
        <vt:i4>5</vt:i4>
      </vt:variant>
      <vt:variant>
        <vt:lpwstr>mailto:</vt:lpwstr>
      </vt:variant>
      <vt:variant>
        <vt:lpwstr/>
      </vt:variant>
      <vt:variant>
        <vt:i4>4522107</vt:i4>
      </vt:variant>
      <vt:variant>
        <vt:i4>201</vt:i4>
      </vt:variant>
      <vt:variant>
        <vt:i4>0</vt:i4>
      </vt:variant>
      <vt:variant>
        <vt:i4>5</vt:i4>
      </vt:variant>
      <vt:variant>
        <vt:lpwstr>mailto:jlay@barhillprimary.org</vt:lpwstr>
      </vt:variant>
      <vt:variant>
        <vt:lpwstr/>
      </vt:variant>
      <vt:variant>
        <vt:i4>5439600</vt:i4>
      </vt:variant>
      <vt:variant>
        <vt:i4>198</vt:i4>
      </vt:variant>
      <vt:variant>
        <vt:i4>0</vt:i4>
      </vt:variant>
      <vt:variant>
        <vt:i4>5</vt:i4>
      </vt:variant>
      <vt:variant>
        <vt:lpwstr>mailto:bwaters@barhillprimary.org</vt:lpwstr>
      </vt:variant>
      <vt:variant>
        <vt:lpwstr/>
      </vt:variant>
      <vt:variant>
        <vt:i4>3407872</vt:i4>
      </vt:variant>
      <vt:variant>
        <vt:i4>195</vt:i4>
      </vt:variant>
      <vt:variant>
        <vt:i4>0</vt:i4>
      </vt:variant>
      <vt:variant>
        <vt:i4>5</vt:i4>
      </vt:variant>
      <vt:variant>
        <vt:lpwstr>mailto:lcollings@barhillprimary.org</vt:lpwstr>
      </vt:variant>
      <vt:variant>
        <vt:lpwstr/>
      </vt:variant>
      <vt:variant>
        <vt:i4>4587622</vt:i4>
      </vt:variant>
      <vt:variant>
        <vt:i4>192</vt:i4>
      </vt:variant>
      <vt:variant>
        <vt:i4>0</vt:i4>
      </vt:variant>
      <vt:variant>
        <vt:i4>5</vt:i4>
      </vt:variant>
      <vt:variant>
        <vt:lpwstr>mailto:clinden@barhillprimary.org</vt:lpwstr>
      </vt:variant>
      <vt:variant>
        <vt:lpwstr/>
      </vt:variant>
      <vt:variant>
        <vt:i4>6029400</vt:i4>
      </vt:variant>
      <vt:variant>
        <vt:i4>189</vt:i4>
      </vt:variant>
      <vt:variant>
        <vt:i4>0</vt:i4>
      </vt:variant>
      <vt:variant>
        <vt:i4>5</vt:i4>
      </vt:variant>
      <vt:variant>
        <vt:lpwstr>https://educateagainsthate.com/blog/posts/school-closures-ongoing-prevent-management-support/</vt:lpwstr>
      </vt:variant>
      <vt:variant>
        <vt:lpwstr/>
      </vt:variant>
      <vt:variant>
        <vt:i4>720966</vt:i4>
      </vt:variant>
      <vt:variant>
        <vt:i4>186</vt:i4>
      </vt:variant>
      <vt:variant>
        <vt:i4>0</vt:i4>
      </vt:variant>
      <vt:variant>
        <vt:i4>5</vt:i4>
      </vt:variant>
      <vt:variant>
        <vt:lpwstr>https://www.saferinternet.org.uk/advice-centre/parents-and-carers</vt:lpwstr>
      </vt:variant>
      <vt:variant>
        <vt:lpwstr/>
      </vt:variant>
      <vt:variant>
        <vt:i4>4325404</vt:i4>
      </vt:variant>
      <vt:variant>
        <vt:i4>183</vt:i4>
      </vt:variant>
      <vt:variant>
        <vt:i4>0</vt:i4>
      </vt:variant>
      <vt:variant>
        <vt:i4>5</vt:i4>
      </vt:variant>
      <vt:variant>
        <vt:lpwstr>http://www.thinkuknow.co.uk/</vt:lpwstr>
      </vt:variant>
      <vt:variant>
        <vt:lpwstr/>
      </vt:variant>
      <vt:variant>
        <vt:i4>6815871</vt:i4>
      </vt:variant>
      <vt:variant>
        <vt:i4>180</vt:i4>
      </vt:variant>
      <vt:variant>
        <vt:i4>0</vt:i4>
      </vt:variant>
      <vt:variant>
        <vt:i4>5</vt:i4>
      </vt:variant>
      <vt:variant>
        <vt:lpwstr>https://parentinfo.org/</vt:lpwstr>
      </vt:variant>
      <vt:variant>
        <vt:lpwstr/>
      </vt:variant>
      <vt:variant>
        <vt:i4>1835074</vt:i4>
      </vt:variant>
      <vt:variant>
        <vt:i4>177</vt:i4>
      </vt:variant>
      <vt:variant>
        <vt:i4>0</vt:i4>
      </vt:variant>
      <vt:variant>
        <vt:i4>5</vt:i4>
      </vt:variant>
      <vt:variant>
        <vt:lpwstr>https://www.net-aware.org.uk/</vt:lpwstr>
      </vt:variant>
      <vt:variant>
        <vt:lpwstr/>
      </vt:variant>
      <vt:variant>
        <vt:i4>6881404</vt:i4>
      </vt:variant>
      <vt:variant>
        <vt:i4>174</vt:i4>
      </vt:variant>
      <vt:variant>
        <vt:i4>0</vt:i4>
      </vt:variant>
      <vt:variant>
        <vt:i4>5</vt:i4>
      </vt:variant>
      <vt:variant>
        <vt:lpwstr>http://www.lgfl.net/online-safety/</vt:lpwstr>
      </vt:variant>
      <vt:variant>
        <vt:lpwstr/>
      </vt:variant>
      <vt:variant>
        <vt:i4>7340061</vt:i4>
      </vt:variant>
      <vt:variant>
        <vt:i4>171</vt:i4>
      </vt:variant>
      <vt:variant>
        <vt:i4>0</vt:i4>
      </vt:variant>
      <vt:variant>
        <vt:i4>5</vt:i4>
      </vt:variant>
      <vt:variant>
        <vt:lpwstr>https://www.internetmatters.org/?gclid=EAIaIQobChMIktuA5LWK2wIVRYXVCh2afg2aEAAYASAAEgIJ5vD_BwE</vt:lpwstr>
      </vt:variant>
      <vt:variant>
        <vt:lpwstr/>
      </vt:variant>
      <vt:variant>
        <vt:i4>6226009</vt:i4>
      </vt:variant>
      <vt:variant>
        <vt:i4>168</vt:i4>
      </vt:variant>
      <vt:variant>
        <vt:i4>0</vt:i4>
      </vt:variant>
      <vt:variant>
        <vt:i4>5</vt:i4>
      </vt:variant>
      <vt:variant>
        <vt:lpwstr>https://www.ceop.police.uk/safety-centre/</vt:lpwstr>
      </vt:variant>
      <vt:variant>
        <vt:lpwstr/>
      </vt:variant>
      <vt:variant>
        <vt:i4>262164</vt:i4>
      </vt:variant>
      <vt:variant>
        <vt:i4>165</vt:i4>
      </vt:variant>
      <vt:variant>
        <vt:i4>0</vt:i4>
      </vt:variant>
      <vt:variant>
        <vt:i4>5</vt:i4>
      </vt:variant>
      <vt:variant>
        <vt:lpwstr>https://reportharmfulcontent.com/</vt:lpwstr>
      </vt:variant>
      <vt:variant>
        <vt:lpwstr/>
      </vt:variant>
      <vt:variant>
        <vt:i4>131102</vt:i4>
      </vt:variant>
      <vt:variant>
        <vt:i4>162</vt:i4>
      </vt:variant>
      <vt:variant>
        <vt:i4>0</vt:i4>
      </vt:variant>
      <vt:variant>
        <vt:i4>5</vt:i4>
      </vt:variant>
      <vt:variant>
        <vt:lpwstr>https://www.childline.org.uk/?utm_source=google&amp;utm_medium=cpc&amp;utm_campaign=UK_GO_S_B_BND_Grant_Childline_Information&amp;utm_term=role_of_childline&amp;gclsrc=aw.ds&amp;&amp;gclid=EAIaIQobChMIlfLRh-ez6AIVRrDtCh1N9QR2EAAYASAAEgLc-vD_BwE&amp;gclsrc=aw.ds</vt:lpwstr>
      </vt:variant>
      <vt:variant>
        <vt:lpwstr/>
      </vt:variant>
      <vt:variant>
        <vt:i4>3080293</vt:i4>
      </vt:variant>
      <vt:variant>
        <vt:i4>159</vt:i4>
      </vt:variant>
      <vt:variant>
        <vt:i4>0</vt:i4>
      </vt:variant>
      <vt:variant>
        <vt:i4>5</vt:i4>
      </vt:variant>
      <vt:variant>
        <vt:lpwstr>https://www.saferrecruitmentconsortium.org/</vt:lpwstr>
      </vt:variant>
      <vt:variant>
        <vt:lpwstr/>
      </vt:variant>
      <vt:variant>
        <vt:i4>2097258</vt:i4>
      </vt:variant>
      <vt:variant>
        <vt:i4>156</vt:i4>
      </vt:variant>
      <vt:variant>
        <vt:i4>0</vt:i4>
      </vt:variant>
      <vt:variant>
        <vt:i4>5</vt:i4>
      </vt:variant>
      <vt:variant>
        <vt:lpwstr>https://static.lgfl.net/LgflNet/downloads/digisafe/Safe-Lessons-by-Video-and-Livestream.pdf</vt:lpwstr>
      </vt:variant>
      <vt:variant>
        <vt:lpwstr/>
      </vt:variant>
      <vt:variant>
        <vt:i4>524291</vt:i4>
      </vt:variant>
      <vt:variant>
        <vt:i4>153</vt:i4>
      </vt:variant>
      <vt:variant>
        <vt:i4>0</vt:i4>
      </vt:variant>
      <vt:variant>
        <vt:i4>5</vt:i4>
      </vt:variant>
      <vt:variant>
        <vt:lpwstr>https://swgfl.org.uk/resources/safe-remote-learning/</vt:lpwstr>
      </vt:variant>
      <vt:variant>
        <vt:lpwstr/>
      </vt:variant>
      <vt:variant>
        <vt:i4>6291506</vt:i4>
      </vt:variant>
      <vt:variant>
        <vt:i4>150</vt:i4>
      </vt:variant>
      <vt:variant>
        <vt:i4>0</vt:i4>
      </vt:variant>
      <vt:variant>
        <vt:i4>5</vt:i4>
      </vt:variant>
      <vt:variant>
        <vt:lpwstr>https://www.saferinternet.org.uk/helpline/professionals-online-safety-helpline</vt:lpwstr>
      </vt:variant>
      <vt:variant>
        <vt:lpwstr/>
      </vt:variant>
      <vt:variant>
        <vt:i4>7864416</vt:i4>
      </vt:variant>
      <vt:variant>
        <vt:i4>147</vt:i4>
      </vt:variant>
      <vt:variant>
        <vt:i4>0</vt:i4>
      </vt:variant>
      <vt:variant>
        <vt:i4>5</vt:i4>
      </vt:variant>
      <vt:variant>
        <vt:lpwstr>https://www.gov.uk/government/publications/online-safety-in-schools-and-colleges-questions-from-the-governing-board</vt:lpwstr>
      </vt:variant>
      <vt:variant>
        <vt:lpwstr/>
      </vt:variant>
      <vt:variant>
        <vt:i4>0</vt:i4>
      </vt:variant>
      <vt:variant>
        <vt:i4>144</vt:i4>
      </vt:variant>
      <vt:variant>
        <vt:i4>0</vt:i4>
      </vt:variant>
      <vt:variant>
        <vt:i4>5</vt:i4>
      </vt:variant>
      <vt:variant>
        <vt:lpwstr>https://www.saferinternet.org.uk/advice-centre/teachers-and-school-staff/appropriate-filtering-and-monitoring</vt:lpwstr>
      </vt:variant>
      <vt:variant>
        <vt:lpwstr/>
      </vt:variant>
      <vt:variant>
        <vt:i4>5111891</vt:i4>
      </vt:variant>
      <vt:variant>
        <vt:i4>141</vt:i4>
      </vt:variant>
      <vt:variant>
        <vt:i4>0</vt:i4>
      </vt:variant>
      <vt:variant>
        <vt:i4>5</vt:i4>
      </vt:variant>
      <vt:variant>
        <vt:lpwstr>https://www.gov.uk/government/publications/mental-health-and-behaviour-in-schools--2</vt:lpwstr>
      </vt:variant>
      <vt:variant>
        <vt:lpwstr/>
      </vt:variant>
      <vt:variant>
        <vt:i4>65586</vt:i4>
      </vt:variant>
      <vt:variant>
        <vt:i4>138</vt:i4>
      </vt:variant>
      <vt:variant>
        <vt:i4>0</vt:i4>
      </vt:variant>
      <vt:variant>
        <vt:i4>5</vt:i4>
      </vt:variant>
      <vt:variant>
        <vt:lpwstr>mailto:Misconduct.Teacher@education.gov.uk</vt:lpwstr>
      </vt:variant>
      <vt:variant>
        <vt:lpwstr/>
      </vt:variant>
      <vt:variant>
        <vt:i4>3342461</vt:i4>
      </vt:variant>
      <vt:variant>
        <vt:i4>135</vt:i4>
      </vt:variant>
      <vt:variant>
        <vt:i4>0</vt:i4>
      </vt:variant>
      <vt:variant>
        <vt:i4>5</vt:i4>
      </vt:variant>
      <vt:variant>
        <vt:lpwstr>https://www.gov.uk/government/news/covid-19-changes-to-standard-and-enhanced-id-checking-guidelines</vt:lpwstr>
      </vt:variant>
      <vt:variant>
        <vt:lpwstr/>
      </vt:variant>
      <vt:variant>
        <vt:i4>5111834</vt:i4>
      </vt:variant>
      <vt:variant>
        <vt:i4>132</vt:i4>
      </vt:variant>
      <vt:variant>
        <vt:i4>0</vt:i4>
      </vt:variant>
      <vt:variant>
        <vt:i4>5</vt:i4>
      </vt:variant>
      <vt:variant>
        <vt:lpwstr>https://www.gov.uk/government/publications/coronavirus-covid-19-attendance-recording-for-educational-settings</vt:lpwstr>
      </vt:variant>
      <vt:variant>
        <vt:lpwstr/>
      </vt:variant>
      <vt:variant>
        <vt:i4>327769</vt:i4>
      </vt:variant>
      <vt:variant>
        <vt:i4>129</vt:i4>
      </vt:variant>
      <vt:variant>
        <vt:i4>0</vt:i4>
      </vt:variant>
      <vt:variant>
        <vt:i4>5</vt:i4>
      </vt:variant>
      <vt:variant>
        <vt:lpwstr>https://www.gov.uk/government/publications/coronavirus-covid-19-send-risk-assessment-guidance/coronavirus-covid-19-send-risk-assessment-guidance</vt:lpwstr>
      </vt:variant>
      <vt:variant>
        <vt:lpwstr/>
      </vt:variant>
      <vt:variant>
        <vt:i4>1441798</vt:i4>
      </vt:variant>
      <vt:variant>
        <vt:i4>126</vt:i4>
      </vt:variant>
      <vt:variant>
        <vt:i4>0</vt:i4>
      </vt:variant>
      <vt:variant>
        <vt:i4>5</vt:i4>
      </vt:variant>
      <vt:variant>
        <vt:lpwstr>https://www.gov.uk/government/publications/coronavirus-covid-19-implementing-protective-measures-in-education-and-childcare-settings</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6291530</vt:i4>
      </vt:variant>
      <vt:variant>
        <vt:i4>120</vt:i4>
      </vt:variant>
      <vt:variant>
        <vt:i4>0</vt:i4>
      </vt:variant>
      <vt:variant>
        <vt:i4>5</vt:i4>
      </vt:variant>
      <vt:variant>
        <vt:lpwstr>mailto:DfE.coronavirushelpline@education.gov.uk</vt:lpwstr>
      </vt:variant>
      <vt:variant>
        <vt:lpwstr/>
      </vt:variant>
      <vt:variant>
        <vt:i4>2752627</vt:i4>
      </vt:variant>
      <vt:variant>
        <vt:i4>117</vt:i4>
      </vt:variant>
      <vt:variant>
        <vt:i4>0</vt:i4>
      </vt:variant>
      <vt:variant>
        <vt:i4>5</vt:i4>
      </vt:variant>
      <vt:variant>
        <vt:lpwstr>https://www.gov.uk/government/collections/coronavirus-covid-19-guidance-for-schools-and-other-educational-settings</vt:lpwstr>
      </vt:variant>
      <vt:variant>
        <vt:lpwstr/>
      </vt:variant>
      <vt:variant>
        <vt:i4>7209039</vt:i4>
      </vt:variant>
      <vt:variant>
        <vt:i4>114</vt:i4>
      </vt:variant>
      <vt:variant>
        <vt:i4>0</vt:i4>
      </vt:variant>
      <vt:variant>
        <vt:i4>5</vt:i4>
      </vt:variant>
      <vt:variant>
        <vt:lpwstr>mailto:jackie.edwards@centralbedfordshire.gov.uk</vt:lpwstr>
      </vt:variant>
      <vt:variant>
        <vt:lpwstr/>
      </vt:variant>
      <vt:variant>
        <vt:i4>6750211</vt:i4>
      </vt:variant>
      <vt:variant>
        <vt:i4>111</vt:i4>
      </vt:variant>
      <vt:variant>
        <vt:i4>0</vt:i4>
      </vt:variant>
      <vt:variant>
        <vt:i4>5</vt:i4>
      </vt:variant>
      <vt:variant>
        <vt:lpwstr>mailto:virtualschoolhead@centralbedfordshire.gov.uk</vt:lpwstr>
      </vt:variant>
      <vt:variant>
        <vt:lpwstr/>
      </vt:variant>
      <vt:variant>
        <vt:i4>1638455</vt:i4>
      </vt:variant>
      <vt:variant>
        <vt:i4>108</vt:i4>
      </vt:variant>
      <vt:variant>
        <vt:i4>0</vt:i4>
      </vt:variant>
      <vt:variant>
        <vt:i4>5</vt:i4>
      </vt:variant>
      <vt:variant>
        <vt:lpwstr>mailto:maggie.lloyd@centralbedfordshire.gov.uk</vt:lpwstr>
      </vt:variant>
      <vt:variant>
        <vt:lpwstr/>
      </vt:variant>
      <vt:variant>
        <vt:i4>7077983</vt:i4>
      </vt:variant>
      <vt:variant>
        <vt:i4>105</vt:i4>
      </vt:variant>
      <vt:variant>
        <vt:i4>0</vt:i4>
      </vt:variant>
      <vt:variant>
        <vt:i4>5</vt:i4>
      </vt:variant>
      <vt:variant>
        <vt:lpwstr>mailto:victoria.blackmore@centralbedfordshire.gov.uk</vt:lpwstr>
      </vt:variant>
      <vt:variant>
        <vt:lpwstr/>
      </vt:variant>
      <vt:variant>
        <vt:i4>3866628</vt:i4>
      </vt:variant>
      <vt:variant>
        <vt:i4>102</vt:i4>
      </vt:variant>
      <vt:variant>
        <vt:i4>0</vt:i4>
      </vt:variant>
      <vt:variant>
        <vt:i4>5</vt:i4>
      </vt:variant>
      <vt:variant>
        <vt:lpwstr>mailto:laura.park@centralbedfordshire.gov.uk</vt:lpwstr>
      </vt:variant>
      <vt:variant>
        <vt:lpwstr/>
      </vt:variant>
      <vt:variant>
        <vt:i4>4784189</vt:i4>
      </vt:variant>
      <vt:variant>
        <vt:i4>99</vt:i4>
      </vt:variant>
      <vt:variant>
        <vt:i4>0</vt:i4>
      </vt:variant>
      <vt:variant>
        <vt:i4>5</vt:i4>
      </vt:variant>
      <vt:variant>
        <vt:lpwstr>mailto:lado@centralbedfordshire.gov.uk</vt:lpwstr>
      </vt:variant>
      <vt:variant>
        <vt:lpwstr/>
      </vt:variant>
      <vt:variant>
        <vt:i4>6291467</vt:i4>
      </vt:variant>
      <vt:variant>
        <vt:i4>96</vt:i4>
      </vt:variant>
      <vt:variant>
        <vt:i4>0</vt:i4>
      </vt:variant>
      <vt:variant>
        <vt:i4>5</vt:i4>
      </vt:variant>
      <vt:variant>
        <vt:lpwstr>mailto:earlyhelp@centralbedfordshire.gov.uk</vt:lpwstr>
      </vt:variant>
      <vt:variant>
        <vt:lpwstr/>
      </vt:variant>
      <vt:variant>
        <vt:i4>1048618</vt:i4>
      </vt:variant>
      <vt:variant>
        <vt:i4>93</vt:i4>
      </vt:variant>
      <vt:variant>
        <vt:i4>0</vt:i4>
      </vt:variant>
      <vt:variant>
        <vt:i4>5</vt:i4>
      </vt:variant>
      <vt:variant>
        <vt:lpwstr>mailto:cs.accessandreferral@centralbedfordshire.gov.uk</vt:lpwstr>
      </vt:variant>
      <vt:variant>
        <vt:lpwstr/>
      </vt:variant>
      <vt:variant>
        <vt:i4>1048618</vt:i4>
      </vt:variant>
      <vt:variant>
        <vt:i4>90</vt:i4>
      </vt:variant>
      <vt:variant>
        <vt:i4>0</vt:i4>
      </vt:variant>
      <vt:variant>
        <vt:i4>5</vt:i4>
      </vt:variant>
      <vt:variant>
        <vt:lpwstr>mailto:cs.accessandreferral@centralbedfordshire.gov.uk</vt:lpwstr>
      </vt:variant>
      <vt:variant>
        <vt:lpwstr/>
      </vt:variant>
      <vt:variant>
        <vt:i4>7405616</vt:i4>
      </vt:variant>
      <vt:variant>
        <vt:i4>87</vt:i4>
      </vt:variant>
      <vt:variant>
        <vt:i4>0</vt:i4>
      </vt:variant>
      <vt:variant>
        <vt:i4>5</vt:i4>
      </vt:variant>
      <vt:variant>
        <vt:lpwstr>http://www.northamptonshirescb.org.uk/</vt:lpwstr>
      </vt:variant>
      <vt:variant>
        <vt:lpwstr/>
      </vt:variant>
      <vt:variant>
        <vt:i4>7012474</vt:i4>
      </vt:variant>
      <vt:variant>
        <vt:i4>84</vt:i4>
      </vt:variant>
      <vt:variant>
        <vt:i4>0</vt:i4>
      </vt:variant>
      <vt:variant>
        <vt:i4>5</vt:i4>
      </vt:variant>
      <vt:variant>
        <vt:lpwstr>http://www.northamptonshirescb.org.uk/about-northamptonshire-safeguarding-children-board/who-is-who/designated-officer/</vt:lpwstr>
      </vt:variant>
      <vt:variant>
        <vt:lpwstr/>
      </vt:variant>
      <vt:variant>
        <vt:i4>458761</vt:i4>
      </vt:variant>
      <vt:variant>
        <vt:i4>81</vt:i4>
      </vt:variant>
      <vt:variant>
        <vt:i4>0</vt:i4>
      </vt:variant>
      <vt:variant>
        <vt:i4>5</vt:i4>
      </vt:variant>
      <vt:variant>
        <vt:lpwstr>http://www.northamptonshirescb.org.uk/more/borough-and-district-councils/how-to-make-an-online-referral/</vt:lpwstr>
      </vt:variant>
      <vt:variant>
        <vt:lpwstr/>
      </vt:variant>
      <vt:variant>
        <vt:i4>3538955</vt:i4>
      </vt:variant>
      <vt:variant>
        <vt:i4>78</vt:i4>
      </vt:variant>
      <vt:variant>
        <vt:i4>0</vt:i4>
      </vt:variant>
      <vt:variant>
        <vt:i4>5</vt:i4>
      </vt:variant>
      <vt:variant>
        <vt:lpwstr>mailto:MASH@northamptonshire.gcsx.gov.uk</vt:lpwstr>
      </vt:variant>
      <vt:variant>
        <vt:lpwstr/>
      </vt:variant>
      <vt:variant>
        <vt:i4>3735665</vt:i4>
      </vt:variant>
      <vt:variant>
        <vt:i4>75</vt:i4>
      </vt:variant>
      <vt:variant>
        <vt:i4>0</vt:i4>
      </vt:variant>
      <vt:variant>
        <vt:i4>5</vt:i4>
      </vt:variant>
      <vt:variant>
        <vt:lpwstr>http://www.lincolnshire.gov.uk/lscb</vt:lpwstr>
      </vt:variant>
      <vt:variant>
        <vt:lpwstr/>
      </vt:variant>
      <vt:variant>
        <vt:i4>4325495</vt:i4>
      </vt:variant>
      <vt:variant>
        <vt:i4>72</vt:i4>
      </vt:variant>
      <vt:variant>
        <vt:i4>0</vt:i4>
      </vt:variant>
      <vt:variant>
        <vt:i4>5</vt:i4>
      </vt:variant>
      <vt:variant>
        <vt:lpwstr>mailto:Kieran.barnes@lincolnshire.gov.uk</vt:lpwstr>
      </vt:variant>
      <vt:variant>
        <vt:lpwstr/>
      </vt:variant>
      <vt:variant>
        <vt:i4>524404</vt:i4>
      </vt:variant>
      <vt:variant>
        <vt:i4>69</vt:i4>
      </vt:variant>
      <vt:variant>
        <vt:i4>0</vt:i4>
      </vt:variant>
      <vt:variant>
        <vt:i4>5</vt:i4>
      </vt:variant>
      <vt:variant>
        <vt:lpwstr>mailto:safeguardinginschools@lincolnshire.gov.uk</vt:lpwstr>
      </vt:variant>
      <vt:variant>
        <vt:lpwstr/>
      </vt:variant>
      <vt:variant>
        <vt:i4>2162812</vt:i4>
      </vt:variant>
      <vt:variant>
        <vt:i4>66</vt:i4>
      </vt:variant>
      <vt:variant>
        <vt:i4>0</vt:i4>
      </vt:variant>
      <vt:variant>
        <vt:i4>5</vt:i4>
      </vt:variant>
      <vt:variant>
        <vt:lpwstr>mailto:LSCP_LADO@lincolnshire.gov.uk</vt:lpwstr>
      </vt:variant>
      <vt:variant>
        <vt:lpwstr/>
      </vt:variant>
      <vt:variant>
        <vt:i4>2686993</vt:i4>
      </vt:variant>
      <vt:variant>
        <vt:i4>63</vt:i4>
      </vt:variant>
      <vt:variant>
        <vt:i4>0</vt:i4>
      </vt:variant>
      <vt:variant>
        <vt:i4>5</vt:i4>
      </vt:variant>
      <vt:variant>
        <vt:lpwstr>mailto:tacadmin@lincolnshire.gcscx.gov.uk</vt:lpwstr>
      </vt:variant>
      <vt:variant>
        <vt:lpwstr/>
      </vt:variant>
      <vt:variant>
        <vt:i4>5963811</vt:i4>
      </vt:variant>
      <vt:variant>
        <vt:i4>60</vt:i4>
      </vt:variant>
      <vt:variant>
        <vt:i4>0</vt:i4>
      </vt:variant>
      <vt:variant>
        <vt:i4>5</vt:i4>
      </vt:variant>
      <vt:variant>
        <vt:lpwstr>mailto:lscb@licolnshire.gov.uk</vt:lpwstr>
      </vt:variant>
      <vt:variant>
        <vt:lpwstr/>
      </vt:variant>
      <vt:variant>
        <vt:i4>2556001</vt:i4>
      </vt:variant>
      <vt:variant>
        <vt:i4>57</vt:i4>
      </vt:variant>
      <vt:variant>
        <vt:i4>0</vt:i4>
      </vt:variant>
      <vt:variant>
        <vt:i4>5</vt:i4>
      </vt:variant>
      <vt:variant>
        <vt:lpwstr>http://www.lincolnshire.gov.uk/scb</vt:lpwstr>
      </vt:variant>
      <vt:variant>
        <vt:lpwstr/>
      </vt:variant>
      <vt:variant>
        <vt:i4>6225930</vt:i4>
      </vt:variant>
      <vt:variant>
        <vt:i4>54</vt:i4>
      </vt:variant>
      <vt:variant>
        <vt:i4>0</vt:i4>
      </vt:variant>
      <vt:variant>
        <vt:i4>5</vt:i4>
      </vt:variant>
      <vt:variant>
        <vt:lpwstr>https://www.cambslscb.co.uk/</vt:lpwstr>
      </vt:variant>
      <vt:variant>
        <vt:lpwstr/>
      </vt:variant>
      <vt:variant>
        <vt:i4>196717</vt:i4>
      </vt:variant>
      <vt:variant>
        <vt:i4>51</vt:i4>
      </vt:variant>
      <vt:variant>
        <vt:i4>0</vt:i4>
      </vt:variant>
      <vt:variant>
        <vt:i4>5</vt:i4>
      </vt:variant>
      <vt:variant>
        <vt:lpwstr>mailto:ECPSGeneral@cambridgeshire.gov.uk</vt:lpwstr>
      </vt:variant>
      <vt:variant>
        <vt:lpwstr/>
      </vt:variant>
      <vt:variant>
        <vt:i4>131132</vt:i4>
      </vt:variant>
      <vt:variant>
        <vt:i4>48</vt:i4>
      </vt:variant>
      <vt:variant>
        <vt:i4>0</vt:i4>
      </vt:variant>
      <vt:variant>
        <vt:i4>5</vt:i4>
      </vt:variant>
      <vt:variant>
        <vt:lpwstr>mailto:Michelle.harriss@peterborough.gov.uk</vt:lpwstr>
      </vt:variant>
      <vt:variant>
        <vt:lpwstr/>
      </vt:variant>
      <vt:variant>
        <vt:i4>7667734</vt:i4>
      </vt:variant>
      <vt:variant>
        <vt:i4>45</vt:i4>
      </vt:variant>
      <vt:variant>
        <vt:i4>0</vt:i4>
      </vt:variant>
      <vt:variant>
        <vt:i4>5</vt:i4>
      </vt:variant>
      <vt:variant>
        <vt:lpwstr>mailto:helpwithCAF@peterborough.gov.uk</vt:lpwstr>
      </vt:variant>
      <vt:variant>
        <vt:lpwstr/>
      </vt:variant>
      <vt:variant>
        <vt:i4>5701755</vt:i4>
      </vt:variant>
      <vt:variant>
        <vt:i4>42</vt:i4>
      </vt:variant>
      <vt:variant>
        <vt:i4>0</vt:i4>
      </vt:variant>
      <vt:variant>
        <vt:i4>5</vt:i4>
      </vt:variant>
      <vt:variant>
        <vt:lpwstr>mailto:sara.rogers@cambridgeshire.gov.uk</vt:lpwstr>
      </vt:variant>
      <vt:variant>
        <vt:lpwstr/>
      </vt:variant>
      <vt:variant>
        <vt:i4>917614</vt:i4>
      </vt:variant>
      <vt:variant>
        <vt:i4>39</vt:i4>
      </vt:variant>
      <vt:variant>
        <vt:i4>0</vt:i4>
      </vt:variant>
      <vt:variant>
        <vt:i4>5</vt:i4>
      </vt:variant>
      <vt:variant>
        <vt:lpwstr>mailto:referralcentre.childrens@cambridgeshire.GCSX.gov.uk/</vt:lpwstr>
      </vt:variant>
      <vt:variant>
        <vt:lpwstr/>
      </vt:variant>
      <vt:variant>
        <vt:i4>917614</vt:i4>
      </vt:variant>
      <vt:variant>
        <vt:i4>36</vt:i4>
      </vt:variant>
      <vt:variant>
        <vt:i4>0</vt:i4>
      </vt:variant>
      <vt:variant>
        <vt:i4>5</vt:i4>
      </vt:variant>
      <vt:variant>
        <vt:lpwstr>mailto:referralcentre.childrens@cambridgeshire.GCSX.gov.uk</vt:lpwstr>
      </vt:variant>
      <vt:variant>
        <vt:lpwstr/>
      </vt:variant>
      <vt:variant>
        <vt:i4>5308521</vt:i4>
      </vt:variant>
      <vt:variant>
        <vt:i4>33</vt:i4>
      </vt:variant>
      <vt:variant>
        <vt:i4>0</vt:i4>
      </vt:variant>
      <vt:variant>
        <vt:i4>5</vt:i4>
      </vt:variant>
      <vt:variant>
        <vt:lpwstr>mailto:cscrecords@peterborough.gcsx.gov.uk</vt:lpwstr>
      </vt:variant>
      <vt:variant>
        <vt:lpwstr/>
      </vt:variant>
      <vt:variant>
        <vt:i4>917614</vt:i4>
      </vt:variant>
      <vt:variant>
        <vt:i4>30</vt:i4>
      </vt:variant>
      <vt:variant>
        <vt:i4>0</vt:i4>
      </vt:variant>
      <vt:variant>
        <vt:i4>5</vt:i4>
      </vt:variant>
      <vt:variant>
        <vt:lpwstr>mailto:referralcentre.childrens@cambridgeshire.GCSX.gov.uk</vt:lpwstr>
      </vt:variant>
      <vt:variant>
        <vt:lpwstr/>
      </vt:variant>
      <vt:variant>
        <vt:i4>1835061</vt:i4>
      </vt:variant>
      <vt:variant>
        <vt:i4>27</vt:i4>
      </vt:variant>
      <vt:variant>
        <vt:i4>0</vt:i4>
      </vt:variant>
      <vt:variant>
        <vt:i4>5</vt:i4>
      </vt:variant>
      <vt:variant>
        <vt:lpwstr>mailto:mash@bedford.gcsx.gov.uk</vt:lpwstr>
      </vt:variant>
      <vt:variant>
        <vt:lpwstr/>
      </vt:variant>
      <vt:variant>
        <vt:i4>3538955</vt:i4>
      </vt:variant>
      <vt:variant>
        <vt:i4>24</vt:i4>
      </vt:variant>
      <vt:variant>
        <vt:i4>0</vt:i4>
      </vt:variant>
      <vt:variant>
        <vt:i4>5</vt:i4>
      </vt:variant>
      <vt:variant>
        <vt:lpwstr>mailto:MASH@northamptonshire.gcsx.gov.uk</vt:lpwstr>
      </vt:variant>
      <vt:variant>
        <vt:lpwstr/>
      </vt:variant>
      <vt:variant>
        <vt:i4>3342354</vt:i4>
      </vt:variant>
      <vt:variant>
        <vt:i4>21</vt:i4>
      </vt:variant>
      <vt:variant>
        <vt:i4>0</vt:i4>
      </vt:variant>
      <vt:variant>
        <vt:i4>5</vt:i4>
      </vt:variant>
      <vt:variant>
        <vt:lpwstr>mailto:prevent@lincs.pnn.police.uk</vt:lpwstr>
      </vt:variant>
      <vt:variant>
        <vt:lpwstr/>
      </vt:variant>
      <vt:variant>
        <vt:i4>8060955</vt:i4>
      </vt:variant>
      <vt:variant>
        <vt:i4>18</vt:i4>
      </vt:variant>
      <vt:variant>
        <vt:i4>0</vt:i4>
      </vt:variant>
      <vt:variant>
        <vt:i4>5</vt:i4>
      </vt:variant>
      <vt:variant>
        <vt:lpwstr>mailto:mash.cp@cambs.pnn.police.uk/</vt:lpwstr>
      </vt:variant>
      <vt:variant>
        <vt:lpwstr/>
      </vt:variant>
      <vt:variant>
        <vt:i4>5832719</vt:i4>
      </vt:variant>
      <vt:variant>
        <vt:i4>15</vt:i4>
      </vt:variant>
      <vt:variant>
        <vt:i4>0</vt:i4>
      </vt:variant>
      <vt:variant>
        <vt:i4>5</vt:i4>
      </vt:variant>
      <vt:variant>
        <vt:lpwstr>http://www.safeguardingcambspeterborough.org.uk/wp-content/uploads/2018/05/Exploitation-CSECCE-Risk-Assessment-Tool.docx</vt:lpwstr>
      </vt:variant>
      <vt:variant>
        <vt:lpwstr/>
      </vt:variant>
      <vt:variant>
        <vt:i4>5832719</vt:i4>
      </vt:variant>
      <vt:variant>
        <vt:i4>12</vt:i4>
      </vt:variant>
      <vt:variant>
        <vt:i4>0</vt:i4>
      </vt:variant>
      <vt:variant>
        <vt:i4>5</vt:i4>
      </vt:variant>
      <vt:variant>
        <vt:lpwstr>http://www.safeguardingcambspeterborough.org.uk/wp-content/uploads/2018/05/Exploitation-CSECCE-Risk-Assessment-Tool.docx</vt:lpwstr>
      </vt:variant>
      <vt:variant>
        <vt:lpwstr/>
      </vt:variant>
      <vt:variant>
        <vt:i4>5111876</vt:i4>
      </vt:variant>
      <vt:variant>
        <vt:i4>9</vt:i4>
      </vt:variant>
      <vt:variant>
        <vt:i4>0</vt:i4>
      </vt:variant>
      <vt:variant>
        <vt:i4>5</vt:i4>
      </vt:variant>
      <vt:variant>
        <vt:lpwstr>https://www.centralbedfordshirelscb.org.uk/lscb-website/forms-and-guidance/forms-and-guidance</vt:lpwstr>
      </vt:variant>
      <vt:variant>
        <vt:lpwstr/>
      </vt:variant>
      <vt:variant>
        <vt:i4>5111820</vt:i4>
      </vt:variant>
      <vt:variant>
        <vt:i4>6</vt:i4>
      </vt:variant>
      <vt:variant>
        <vt:i4>0</vt:i4>
      </vt:variant>
      <vt:variant>
        <vt:i4>5</vt:i4>
      </vt:variant>
      <vt:variant>
        <vt:lpwstr>http://www.northamptonshirescb.org.uk/about-northamptonshire-safeguarding-children-partnership/policies/</vt:lpwstr>
      </vt:variant>
      <vt:variant>
        <vt:lpwstr/>
      </vt:variant>
      <vt:variant>
        <vt:i4>720978</vt:i4>
      </vt:variant>
      <vt:variant>
        <vt:i4>3</vt:i4>
      </vt:variant>
      <vt:variant>
        <vt:i4>0</vt:i4>
      </vt:variant>
      <vt:variant>
        <vt:i4>5</vt:i4>
      </vt:variant>
      <vt:variant>
        <vt:lpwstr>https://www.lincolnshire.gov.uk/LSCB</vt:lpwstr>
      </vt:variant>
      <vt:variant>
        <vt:lpwstr/>
      </vt:variant>
      <vt:variant>
        <vt:i4>7274605</vt:i4>
      </vt:variant>
      <vt:variant>
        <vt:i4>0</vt:i4>
      </vt:variant>
      <vt:variant>
        <vt:i4>0</vt:i4>
      </vt:variant>
      <vt:variant>
        <vt:i4>5</vt:i4>
      </vt:variant>
      <vt:variant>
        <vt:lpwstr>http://www.safeguardingcambspeterborough.org.uk/children-board/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CAMBRIDGESHIRE COUNTY COUNCIL</dc:title>
  <dc:subject>fszfedz</dc:subject>
  <dc:creator>Sarah Wilson</dc:creator>
  <cp:keywords/>
  <cp:lastModifiedBy>Trevor Goakes</cp:lastModifiedBy>
  <cp:revision>4</cp:revision>
  <cp:lastPrinted>2024-09-06T07:58:00Z</cp:lastPrinted>
  <dcterms:created xsi:type="dcterms:W3CDTF">2026-09-03T14:44:00Z</dcterms:created>
  <dcterms:modified xsi:type="dcterms:W3CDTF">2026-10-15T07:36:00Z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0x01010067EFF2FEA760B4439570D5238F9ACC5B</vt:lpwstr>
  </property>
</Properties>
</file>